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2B" w:rsidRDefault="003F1262" w:rsidP="00625C37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8.25pt" filled="t">
            <v:fill color2="black"/>
            <v:imagedata r:id="rId5" o:title=""/>
          </v:shape>
        </w:pict>
      </w:r>
    </w:p>
    <w:p w:rsidR="0027062B" w:rsidRPr="00552967" w:rsidRDefault="0027062B" w:rsidP="00625C37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  <w:r w:rsidRPr="00552967">
        <w:rPr>
          <w:b/>
          <w:szCs w:val="28"/>
        </w:rPr>
        <w:t xml:space="preserve"> </w:t>
      </w:r>
      <w:proofErr w:type="gramStart"/>
      <w:r w:rsidRPr="00552967">
        <w:rPr>
          <w:b/>
          <w:szCs w:val="28"/>
        </w:rPr>
        <w:t>МУНИЦИПАЛЬНОГО  ОБРАЗОВАНИЯ</w:t>
      </w:r>
      <w:proofErr w:type="gramEnd"/>
    </w:p>
    <w:p w:rsidR="0027062B" w:rsidRPr="00552967" w:rsidRDefault="0027062B" w:rsidP="00625C37">
      <w:pPr>
        <w:jc w:val="center"/>
        <w:rPr>
          <w:b/>
          <w:szCs w:val="28"/>
        </w:rPr>
      </w:pPr>
      <w:r w:rsidRPr="00552967">
        <w:rPr>
          <w:b/>
          <w:szCs w:val="28"/>
        </w:rPr>
        <w:t>КАНЕВСКОЙ РАЙОН</w:t>
      </w:r>
    </w:p>
    <w:p w:rsidR="0027062B" w:rsidRDefault="0027062B" w:rsidP="00625C37">
      <w:pPr>
        <w:jc w:val="center"/>
        <w:rPr>
          <w:b/>
          <w:szCs w:val="28"/>
        </w:rPr>
      </w:pPr>
    </w:p>
    <w:p w:rsidR="0027062B" w:rsidRPr="00552967" w:rsidRDefault="0027062B" w:rsidP="00625C3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7062B" w:rsidRPr="00A32241" w:rsidRDefault="0027062B" w:rsidP="00625C37">
      <w:pPr>
        <w:spacing w:before="240"/>
        <w:jc w:val="center"/>
        <w:rPr>
          <w:u w:val="single"/>
        </w:rPr>
      </w:pPr>
      <w:r w:rsidRPr="00A32241">
        <w:t xml:space="preserve">от </w:t>
      </w:r>
      <w:r w:rsidR="00782E71">
        <w:t>___________</w:t>
      </w:r>
      <w:r w:rsidRPr="00A32241">
        <w:t xml:space="preserve">                                                                                             № </w:t>
      </w:r>
      <w:r w:rsidR="00782E71">
        <w:t>_____</w:t>
      </w:r>
    </w:p>
    <w:p w:rsidR="0027062B" w:rsidRPr="00A32241" w:rsidRDefault="0027062B" w:rsidP="00625C37">
      <w:pPr>
        <w:jc w:val="center"/>
      </w:pPr>
      <w:proofErr w:type="spellStart"/>
      <w:r w:rsidRPr="00A32241">
        <w:t>ст-ца</w:t>
      </w:r>
      <w:proofErr w:type="spellEnd"/>
      <w:r w:rsidRPr="00A32241">
        <w:t xml:space="preserve"> Каневская</w:t>
      </w:r>
    </w:p>
    <w:p w:rsidR="0027062B" w:rsidRPr="00A32241" w:rsidRDefault="0027062B" w:rsidP="00625C37">
      <w:pPr>
        <w:jc w:val="center"/>
        <w:rPr>
          <w:b/>
        </w:rPr>
      </w:pPr>
    </w:p>
    <w:p w:rsidR="0027062B" w:rsidRPr="00A47167" w:rsidRDefault="0027062B" w:rsidP="00625C37">
      <w:pPr>
        <w:jc w:val="center"/>
        <w:rPr>
          <w:b/>
          <w:sz w:val="24"/>
        </w:rPr>
      </w:pPr>
    </w:p>
    <w:p w:rsidR="0027062B" w:rsidRPr="00A32241" w:rsidRDefault="0027062B" w:rsidP="00625C37">
      <w:pPr>
        <w:jc w:val="center"/>
        <w:rPr>
          <w:b/>
        </w:rPr>
      </w:pPr>
      <w:bookmarkStart w:id="0" w:name="sub_103"/>
      <w:r w:rsidRPr="00A32241">
        <w:rPr>
          <w:b/>
        </w:rPr>
        <w:t>О предложении кандидатуры для назначения в состав территориальной избирательной комиссии Каневская</w:t>
      </w:r>
    </w:p>
    <w:p w:rsidR="0027062B" w:rsidRDefault="0027062B" w:rsidP="00A32241"/>
    <w:p w:rsidR="0027062B" w:rsidRDefault="0027062B" w:rsidP="00A32241"/>
    <w:p w:rsidR="0027062B" w:rsidRPr="004F3C40" w:rsidRDefault="0027062B" w:rsidP="00890A55">
      <w:pPr>
        <w:tabs>
          <w:tab w:val="left" w:pos="1080"/>
        </w:tabs>
        <w:ind w:firstLine="708"/>
        <w:jc w:val="both"/>
        <w:rPr>
          <w:bCs/>
          <w:szCs w:val="28"/>
        </w:rPr>
      </w:pPr>
      <w:r w:rsidRPr="004F3C40">
        <w:t xml:space="preserve">  </w:t>
      </w:r>
      <w:r w:rsidRPr="004F3C40">
        <w:rPr>
          <w:szCs w:val="28"/>
        </w:rPr>
        <w:t xml:space="preserve">В соответствии с пунктом 6 статьи 26 Федерального закона от </w:t>
      </w:r>
      <w:r w:rsidRPr="004F3C40">
        <w:rPr>
          <w:bCs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19 части 2 статьи 25 Устава муниципального образования Каневской район, Совет муниципального образования Каневской район р е ш и л:</w:t>
      </w:r>
    </w:p>
    <w:p w:rsidR="0027062B" w:rsidRPr="004F3C40" w:rsidRDefault="0027062B" w:rsidP="00890A55">
      <w:pPr>
        <w:pStyle w:val="aa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3C40">
        <w:rPr>
          <w:rFonts w:ascii="Times New Roman" w:hAnsi="Times New Roman"/>
          <w:sz w:val="28"/>
          <w:szCs w:val="28"/>
        </w:rPr>
        <w:t xml:space="preserve">Предложить кандидатуру </w:t>
      </w:r>
      <w:proofErr w:type="spellStart"/>
      <w:r w:rsidR="00782E71">
        <w:rPr>
          <w:rFonts w:ascii="Times New Roman" w:hAnsi="Times New Roman"/>
          <w:sz w:val="28"/>
          <w:szCs w:val="28"/>
        </w:rPr>
        <w:t>Асаул</w:t>
      </w:r>
      <w:proofErr w:type="spellEnd"/>
      <w:r w:rsidR="00782E71">
        <w:rPr>
          <w:rFonts w:ascii="Times New Roman" w:hAnsi="Times New Roman"/>
          <w:sz w:val="28"/>
          <w:szCs w:val="28"/>
        </w:rPr>
        <w:t xml:space="preserve"> Елены Александровны</w:t>
      </w:r>
      <w:r w:rsidRPr="004F3C40">
        <w:rPr>
          <w:rFonts w:ascii="Times New Roman" w:hAnsi="Times New Roman"/>
          <w:sz w:val="28"/>
          <w:szCs w:val="28"/>
        </w:rPr>
        <w:t>, 19</w:t>
      </w:r>
      <w:r w:rsidR="00782E71">
        <w:rPr>
          <w:rFonts w:ascii="Times New Roman" w:hAnsi="Times New Roman"/>
          <w:sz w:val="28"/>
          <w:szCs w:val="28"/>
        </w:rPr>
        <w:t>74</w:t>
      </w:r>
      <w:r w:rsidRPr="004F3C40"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782E71">
        <w:rPr>
          <w:rFonts w:ascii="Times New Roman" w:hAnsi="Times New Roman"/>
          <w:sz w:val="28"/>
          <w:szCs w:val="28"/>
        </w:rPr>
        <w:t>председателя</w:t>
      </w:r>
      <w:r w:rsidRPr="004F3C40">
        <w:rPr>
          <w:rFonts w:ascii="Times New Roman" w:hAnsi="Times New Roman"/>
          <w:sz w:val="28"/>
          <w:szCs w:val="28"/>
        </w:rPr>
        <w:t xml:space="preserve"> избирательной комиссии Краснодарского края для назначения в состав территориальной избирательной комиссии Каневская.</w:t>
      </w:r>
    </w:p>
    <w:p w:rsidR="0027062B" w:rsidRPr="004F3C40" w:rsidRDefault="0027062B" w:rsidP="00890A55">
      <w:pPr>
        <w:pStyle w:val="aa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3C40">
        <w:rPr>
          <w:rFonts w:ascii="Times New Roman" w:hAnsi="Times New Roman"/>
          <w:sz w:val="28"/>
          <w:szCs w:val="28"/>
        </w:rPr>
        <w:t>Направить данное решение в избирательную комиссию Краснодарского края.</w:t>
      </w:r>
    </w:p>
    <w:bookmarkEnd w:id="0"/>
    <w:p w:rsidR="0027062B" w:rsidRPr="004F3C40" w:rsidRDefault="0027062B" w:rsidP="00890A55">
      <w:pPr>
        <w:pStyle w:val="ConsNormal"/>
        <w:widowControl/>
        <w:numPr>
          <w:ilvl w:val="0"/>
          <w:numId w:val="2"/>
        </w:numPr>
        <w:tabs>
          <w:tab w:val="left" w:pos="1080"/>
        </w:tabs>
        <w:ind w:left="0" w:right="0" w:firstLine="708"/>
        <w:jc w:val="both"/>
        <w:rPr>
          <w:rFonts w:ascii="Times New Roman" w:hAnsi="Times New Roman"/>
          <w:sz w:val="28"/>
        </w:rPr>
      </w:pPr>
      <w:r w:rsidRPr="004F3C40">
        <w:rPr>
          <w:rFonts w:ascii="Times New Roman" w:hAnsi="Times New Roman"/>
          <w:sz w:val="28"/>
        </w:rPr>
        <w:t>Отделу по связям со СМИ и общественностью администрации муниципального образования Каневской район (</w:t>
      </w:r>
      <w:r w:rsidR="00782E71">
        <w:rPr>
          <w:rFonts w:ascii="Times New Roman" w:hAnsi="Times New Roman"/>
          <w:sz w:val="28"/>
        </w:rPr>
        <w:t>Цыганова</w:t>
      </w:r>
      <w:r w:rsidRPr="004F3C40">
        <w:rPr>
          <w:rFonts w:ascii="Times New Roman" w:hAnsi="Times New Roman"/>
          <w:sz w:val="28"/>
        </w:rPr>
        <w:t xml:space="preserve">) разместить настоящее решение Совета на </w:t>
      </w:r>
      <w:hyperlink r:id="rId6" w:history="1">
        <w:r w:rsidRPr="004F3C40">
          <w:rPr>
            <w:rFonts w:ascii="Times New Roman" w:hAnsi="Times New Roman"/>
            <w:sz w:val="28"/>
          </w:rPr>
          <w:t xml:space="preserve">официальном </w:t>
        </w:r>
      </w:hyperlink>
      <w:r w:rsidRPr="004F3C40">
        <w:rPr>
          <w:rFonts w:ascii="Times New Roman" w:hAnsi="Times New Roman"/>
          <w:sz w:val="28"/>
        </w:rPr>
        <w:t>сайте муниципального образования Каневской район в информационно-телекоммуникационной сети «Интернет».</w:t>
      </w:r>
      <w:r w:rsidRPr="004F3C40">
        <w:rPr>
          <w:rFonts w:ascii="Times New Roman" w:hAnsi="Times New Roman"/>
          <w:sz w:val="28"/>
          <w:szCs w:val="28"/>
        </w:rPr>
        <w:t xml:space="preserve"> </w:t>
      </w:r>
    </w:p>
    <w:p w:rsidR="0027062B" w:rsidRPr="004F3C40" w:rsidRDefault="0027062B" w:rsidP="00890A55">
      <w:pPr>
        <w:pStyle w:val="a8"/>
        <w:numPr>
          <w:ilvl w:val="0"/>
          <w:numId w:val="2"/>
        </w:numPr>
        <w:tabs>
          <w:tab w:val="left" w:pos="1080"/>
        </w:tabs>
        <w:spacing w:after="0"/>
        <w:ind w:left="0" w:firstLine="708"/>
        <w:jc w:val="both"/>
      </w:pPr>
      <w:r w:rsidRPr="004F3C40">
        <w:t>Контроль за выполнением настоящего решения возложить на постоянную комиссию по социальным вопросам Совета муниципального образования Каневской район.</w:t>
      </w:r>
    </w:p>
    <w:p w:rsidR="0027062B" w:rsidRPr="004F3C40" w:rsidRDefault="0027062B" w:rsidP="00890A55">
      <w:pPr>
        <w:pStyle w:val="ConsNonformat"/>
        <w:widowControl/>
        <w:numPr>
          <w:ilvl w:val="0"/>
          <w:numId w:val="2"/>
        </w:numPr>
        <w:tabs>
          <w:tab w:val="left" w:pos="1080"/>
        </w:tabs>
        <w:ind w:left="0" w:right="0" w:firstLine="708"/>
        <w:jc w:val="both"/>
        <w:rPr>
          <w:rFonts w:ascii="Times New Roman" w:hAnsi="Times New Roman"/>
          <w:sz w:val="28"/>
        </w:rPr>
      </w:pPr>
      <w:r w:rsidRPr="004F3C40">
        <w:rPr>
          <w:rFonts w:ascii="Times New Roman" w:hAnsi="Times New Roman"/>
          <w:sz w:val="28"/>
        </w:rPr>
        <w:t>Настоящее решение вступает в силу со дня его принятия.</w:t>
      </w:r>
    </w:p>
    <w:p w:rsidR="0027062B" w:rsidRDefault="0027062B" w:rsidP="00890A55">
      <w:pPr>
        <w:shd w:val="clear" w:color="auto" w:fill="FFFFFF"/>
        <w:tabs>
          <w:tab w:val="left" w:pos="1080"/>
        </w:tabs>
        <w:ind w:firstLine="708"/>
        <w:rPr>
          <w:szCs w:val="20"/>
        </w:rPr>
      </w:pPr>
    </w:p>
    <w:p w:rsidR="00242486" w:rsidRDefault="00242486" w:rsidP="00890A55">
      <w:pPr>
        <w:shd w:val="clear" w:color="auto" w:fill="FFFFFF"/>
        <w:tabs>
          <w:tab w:val="left" w:pos="1080"/>
        </w:tabs>
        <w:ind w:firstLine="708"/>
        <w:rPr>
          <w:szCs w:val="20"/>
        </w:rPr>
      </w:pPr>
    </w:p>
    <w:p w:rsidR="0027062B" w:rsidRPr="00A32241" w:rsidRDefault="0027062B" w:rsidP="00A32241">
      <w:pPr>
        <w:shd w:val="clear" w:color="auto" w:fill="FFFFFF"/>
      </w:pPr>
      <w:bookmarkStart w:id="1" w:name="_GoBack"/>
      <w:bookmarkEnd w:id="1"/>
    </w:p>
    <w:p w:rsidR="0027062B" w:rsidRDefault="0027062B" w:rsidP="00A32241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муниципального </w:t>
      </w:r>
    </w:p>
    <w:p w:rsidR="0027062B" w:rsidRPr="0004795F" w:rsidRDefault="0027062B" w:rsidP="00A32241">
      <w:pPr>
        <w:rPr>
          <w:szCs w:val="28"/>
        </w:rPr>
      </w:pPr>
      <w:r>
        <w:rPr>
          <w:color w:val="000000"/>
          <w:szCs w:val="28"/>
        </w:rPr>
        <w:t xml:space="preserve">образования Каневской район                                                              М.А. Моргун    </w:t>
      </w:r>
    </w:p>
    <w:p w:rsidR="0027062B" w:rsidRDefault="0027062B" w:rsidP="00A32241">
      <w:pPr>
        <w:pStyle w:val="a5"/>
        <w:jc w:val="center"/>
        <w:rPr>
          <w:b/>
        </w:rPr>
      </w:pPr>
    </w:p>
    <w:p w:rsidR="0027062B" w:rsidRDefault="0027062B" w:rsidP="00A32241">
      <w:pPr>
        <w:pStyle w:val="a5"/>
        <w:jc w:val="center"/>
        <w:rPr>
          <w:b/>
        </w:rPr>
      </w:pPr>
    </w:p>
    <w:p w:rsidR="0027062B" w:rsidRDefault="0027062B" w:rsidP="00A32241">
      <w:pPr>
        <w:rPr>
          <w:b/>
        </w:rPr>
      </w:pPr>
    </w:p>
    <w:p w:rsidR="0027062B" w:rsidRDefault="0027062B" w:rsidP="00A3224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sectPr w:rsidR="0027062B" w:rsidSect="00A32241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454"/>
    <w:multiLevelType w:val="hybridMultilevel"/>
    <w:tmpl w:val="360E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16472"/>
    <w:multiLevelType w:val="hybridMultilevel"/>
    <w:tmpl w:val="A460A910"/>
    <w:lvl w:ilvl="0" w:tplc="6324D2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241"/>
    <w:rsid w:val="000005EC"/>
    <w:rsid w:val="0004795F"/>
    <w:rsid w:val="00056F81"/>
    <w:rsid w:val="000D737B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6622"/>
    <w:rsid w:val="001A1F6C"/>
    <w:rsid w:val="001B6E2F"/>
    <w:rsid w:val="001C0BCF"/>
    <w:rsid w:val="001C3573"/>
    <w:rsid w:val="001D43CB"/>
    <w:rsid w:val="00206056"/>
    <w:rsid w:val="00225326"/>
    <w:rsid w:val="00240167"/>
    <w:rsid w:val="00242486"/>
    <w:rsid w:val="00245988"/>
    <w:rsid w:val="0026318D"/>
    <w:rsid w:val="00264E07"/>
    <w:rsid w:val="0027062B"/>
    <w:rsid w:val="0027418A"/>
    <w:rsid w:val="002B2306"/>
    <w:rsid w:val="002E7AF0"/>
    <w:rsid w:val="002F7839"/>
    <w:rsid w:val="00304B94"/>
    <w:rsid w:val="00315A5A"/>
    <w:rsid w:val="00322E76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1262"/>
    <w:rsid w:val="00417E88"/>
    <w:rsid w:val="00426A02"/>
    <w:rsid w:val="0043417B"/>
    <w:rsid w:val="00457396"/>
    <w:rsid w:val="00492F68"/>
    <w:rsid w:val="00494A52"/>
    <w:rsid w:val="004F3C40"/>
    <w:rsid w:val="005021C2"/>
    <w:rsid w:val="00520CCD"/>
    <w:rsid w:val="005229BE"/>
    <w:rsid w:val="005309A2"/>
    <w:rsid w:val="00552967"/>
    <w:rsid w:val="00577515"/>
    <w:rsid w:val="00586E3C"/>
    <w:rsid w:val="00594C1D"/>
    <w:rsid w:val="005A0B01"/>
    <w:rsid w:val="005D1690"/>
    <w:rsid w:val="005E171F"/>
    <w:rsid w:val="005F278B"/>
    <w:rsid w:val="00625C37"/>
    <w:rsid w:val="006271AD"/>
    <w:rsid w:val="00632A2B"/>
    <w:rsid w:val="006648A1"/>
    <w:rsid w:val="00693C58"/>
    <w:rsid w:val="006B1557"/>
    <w:rsid w:val="00711B3F"/>
    <w:rsid w:val="00713822"/>
    <w:rsid w:val="007148C3"/>
    <w:rsid w:val="007376B5"/>
    <w:rsid w:val="007401DC"/>
    <w:rsid w:val="00746F8B"/>
    <w:rsid w:val="00777707"/>
    <w:rsid w:val="00782E71"/>
    <w:rsid w:val="00796226"/>
    <w:rsid w:val="007A5F5A"/>
    <w:rsid w:val="007D7F72"/>
    <w:rsid w:val="007E73C0"/>
    <w:rsid w:val="00810228"/>
    <w:rsid w:val="00822888"/>
    <w:rsid w:val="00834688"/>
    <w:rsid w:val="008623C1"/>
    <w:rsid w:val="0088178F"/>
    <w:rsid w:val="00890A55"/>
    <w:rsid w:val="0089513E"/>
    <w:rsid w:val="008A615D"/>
    <w:rsid w:val="008C258E"/>
    <w:rsid w:val="008D4A75"/>
    <w:rsid w:val="008F67F0"/>
    <w:rsid w:val="009055C1"/>
    <w:rsid w:val="0091069F"/>
    <w:rsid w:val="00973314"/>
    <w:rsid w:val="00983CA8"/>
    <w:rsid w:val="009A7A55"/>
    <w:rsid w:val="009F0532"/>
    <w:rsid w:val="009F20C5"/>
    <w:rsid w:val="009F52AD"/>
    <w:rsid w:val="00A32241"/>
    <w:rsid w:val="00A433E8"/>
    <w:rsid w:val="00A47167"/>
    <w:rsid w:val="00A6032C"/>
    <w:rsid w:val="00A71300"/>
    <w:rsid w:val="00A75D6D"/>
    <w:rsid w:val="00A9731B"/>
    <w:rsid w:val="00AC63B3"/>
    <w:rsid w:val="00AC6BBD"/>
    <w:rsid w:val="00AD08D6"/>
    <w:rsid w:val="00BA43CB"/>
    <w:rsid w:val="00BC1775"/>
    <w:rsid w:val="00BC7F67"/>
    <w:rsid w:val="00BE1478"/>
    <w:rsid w:val="00C00FBC"/>
    <w:rsid w:val="00C15E45"/>
    <w:rsid w:val="00C25698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3082"/>
    <w:rsid w:val="00E07961"/>
    <w:rsid w:val="00E07F5A"/>
    <w:rsid w:val="00E13BD6"/>
    <w:rsid w:val="00E41BC4"/>
    <w:rsid w:val="00E46B6F"/>
    <w:rsid w:val="00E65EED"/>
    <w:rsid w:val="00E90C13"/>
    <w:rsid w:val="00E91F53"/>
    <w:rsid w:val="00E95E3C"/>
    <w:rsid w:val="00EB0D10"/>
    <w:rsid w:val="00EB3D6A"/>
    <w:rsid w:val="00EC14CD"/>
    <w:rsid w:val="00EC40A8"/>
    <w:rsid w:val="00ED0169"/>
    <w:rsid w:val="00EE4CB0"/>
    <w:rsid w:val="00F17292"/>
    <w:rsid w:val="00F8315A"/>
    <w:rsid w:val="00F8449D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59435"/>
  <w15:docId w15:val="{5EEBC7EE-23B7-48FF-8757-1337A97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41"/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322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322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A32241"/>
    <w:pPr>
      <w:jc w:val="center"/>
    </w:pPr>
    <w:rPr>
      <w:b/>
      <w:bCs/>
      <w:sz w:val="32"/>
    </w:rPr>
  </w:style>
  <w:style w:type="character" w:customStyle="1" w:styleId="a4">
    <w:name w:val="Заголовок Знак"/>
    <w:link w:val="a3"/>
    <w:uiPriority w:val="99"/>
    <w:locked/>
    <w:rsid w:val="00A322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32241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A322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32241"/>
    <w:rPr>
      <w:rFonts w:cs="Times New Roman"/>
      <w:b/>
      <w:bCs/>
      <w:color w:val="008000"/>
      <w:sz w:val="30"/>
      <w:szCs w:val="30"/>
    </w:rPr>
  </w:style>
  <w:style w:type="paragraph" w:styleId="a8">
    <w:name w:val="Body Text Indent"/>
    <w:basedOn w:val="a"/>
    <w:link w:val="a9"/>
    <w:uiPriority w:val="99"/>
    <w:rsid w:val="00A3224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32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32241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A32241"/>
    <w:pPr>
      <w:widowControl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A32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Наталья Залевская</cp:lastModifiedBy>
  <cp:revision>10</cp:revision>
  <cp:lastPrinted>2020-10-27T11:24:00Z</cp:lastPrinted>
  <dcterms:created xsi:type="dcterms:W3CDTF">2015-10-20T12:23:00Z</dcterms:created>
  <dcterms:modified xsi:type="dcterms:W3CDTF">2020-10-27T11:27:00Z</dcterms:modified>
</cp:coreProperties>
</file>