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9" w:type="dxa"/>
        <w:tblInd w:w="-100" w:type="dxa"/>
        <w:tblLook w:val="04A0" w:firstRow="1" w:lastRow="0" w:firstColumn="1" w:lastColumn="0" w:noHBand="0" w:noVBand="1"/>
      </w:tblPr>
      <w:tblGrid>
        <w:gridCol w:w="100"/>
        <w:gridCol w:w="4927"/>
        <w:gridCol w:w="4927"/>
        <w:gridCol w:w="55"/>
      </w:tblGrid>
      <w:tr w:rsidR="00571B39" w:rsidRPr="00571B39" w14:paraId="12F5FFCF" w14:textId="77777777" w:rsidTr="00FC568C">
        <w:trPr>
          <w:gridBefore w:val="1"/>
          <w:gridAfter w:val="1"/>
          <w:wBefore w:w="100" w:type="dxa"/>
          <w:wAfter w:w="55" w:type="dxa"/>
        </w:trPr>
        <w:tc>
          <w:tcPr>
            <w:tcW w:w="4927" w:type="dxa"/>
          </w:tcPr>
          <w:p w14:paraId="6FC4CB9D" w14:textId="4039D581" w:rsidR="0055698C" w:rsidRPr="00571B39" w:rsidRDefault="0055698C" w:rsidP="00B10671">
            <w:pPr>
              <w:pStyle w:val="afc"/>
              <w:widowControl w:val="0"/>
              <w:jc w:val="both"/>
              <w:rPr>
                <w:rFonts w:ascii="Times New Roman" w:hAnsi="Times New Roman"/>
                <w:color w:val="000000" w:themeColor="text1"/>
                <w:sz w:val="28"/>
                <w:lang w:val="ru-RU" w:eastAsia="ru-RU"/>
              </w:rPr>
            </w:pPr>
            <w:bookmarkStart w:id="0" w:name="sub_300"/>
            <w:bookmarkStart w:id="1" w:name="sub_3003"/>
          </w:p>
        </w:tc>
        <w:tc>
          <w:tcPr>
            <w:tcW w:w="4927" w:type="dxa"/>
          </w:tcPr>
          <w:p w14:paraId="62F2AD7A" w14:textId="0878D0FF" w:rsidR="0055698C" w:rsidRPr="00571B39" w:rsidRDefault="0055698C" w:rsidP="00B10671">
            <w:pPr>
              <w:pStyle w:val="afc"/>
              <w:widowControl w:val="0"/>
              <w:jc w:val="both"/>
              <w:rPr>
                <w:rFonts w:ascii="Times New Roman" w:hAnsi="Times New Roman"/>
                <w:color w:val="000000" w:themeColor="text1"/>
                <w:sz w:val="28"/>
                <w:lang w:val="ru-RU" w:eastAsia="ru-RU"/>
              </w:rPr>
            </w:pPr>
          </w:p>
        </w:tc>
      </w:tr>
      <w:bookmarkEnd w:id="0"/>
      <w:bookmarkEnd w:id="1"/>
      <w:tr w:rsidR="00571B39" w:rsidRPr="00571B39" w14:paraId="1C7997FA" w14:textId="77777777" w:rsidTr="00FC568C">
        <w:trPr>
          <w:trHeight w:val="1564"/>
        </w:trPr>
        <w:tc>
          <w:tcPr>
            <w:tcW w:w="10009" w:type="dxa"/>
            <w:gridSpan w:val="4"/>
            <w:tcBorders>
              <w:top w:val="single" w:sz="8" w:space="0" w:color="000000"/>
              <w:left w:val="single" w:sz="8" w:space="0" w:color="000000"/>
              <w:bottom w:val="double" w:sz="24" w:space="0" w:color="000000"/>
              <w:right w:val="single" w:sz="8" w:space="0" w:color="000000"/>
            </w:tcBorders>
          </w:tcPr>
          <w:p w14:paraId="3908AA49" w14:textId="77777777" w:rsidR="004D69CF" w:rsidRPr="00571B39" w:rsidRDefault="004D69CF" w:rsidP="004D69CF">
            <w:pPr>
              <w:snapToGrid w:val="0"/>
              <w:spacing w:after="0" w:line="240" w:lineRule="auto"/>
              <w:ind w:left="612"/>
              <w:jc w:val="right"/>
              <w:rPr>
                <w:color w:val="000000" w:themeColor="text1"/>
                <w:sz w:val="28"/>
                <w:szCs w:val="28"/>
                <w:lang w:eastAsia="ar-SA"/>
              </w:rPr>
            </w:pPr>
          </w:p>
        </w:tc>
      </w:tr>
      <w:tr w:rsidR="00571B39" w:rsidRPr="00571B39" w14:paraId="2961C2A6" w14:textId="77777777" w:rsidTr="00FC568C">
        <w:trPr>
          <w:cantSplit/>
          <w:trHeight w:val="8228"/>
        </w:trPr>
        <w:tc>
          <w:tcPr>
            <w:tcW w:w="10009" w:type="dxa"/>
            <w:gridSpan w:val="4"/>
            <w:vMerge w:val="restart"/>
            <w:tcBorders>
              <w:top w:val="double" w:sz="2" w:space="0" w:color="000000"/>
              <w:left w:val="single" w:sz="8" w:space="0" w:color="000000"/>
              <w:bottom w:val="single" w:sz="8" w:space="0" w:color="000000"/>
              <w:right w:val="single" w:sz="8" w:space="0" w:color="000000"/>
            </w:tcBorders>
          </w:tcPr>
          <w:p w14:paraId="7FC81A0C" w14:textId="77777777" w:rsidR="00A551C1" w:rsidRPr="00571B39" w:rsidRDefault="00A551C1">
            <w:pPr>
              <w:snapToGrid w:val="0"/>
              <w:rPr>
                <w:color w:val="000000" w:themeColor="text1"/>
                <w:sz w:val="28"/>
                <w:szCs w:val="28"/>
                <w:lang w:eastAsia="ar-SA"/>
              </w:rPr>
            </w:pPr>
          </w:p>
          <w:p w14:paraId="3A9C4275" w14:textId="77777777" w:rsidR="00A551C1" w:rsidRPr="00571B39" w:rsidRDefault="00A551C1">
            <w:pPr>
              <w:jc w:val="center"/>
              <w:rPr>
                <w:b/>
                <w:color w:val="000000" w:themeColor="text1"/>
                <w:sz w:val="44"/>
                <w:szCs w:val="44"/>
              </w:rPr>
            </w:pPr>
          </w:p>
          <w:p w14:paraId="17AE6556" w14:textId="77777777" w:rsidR="00A551C1" w:rsidRPr="00571B39" w:rsidRDefault="00A551C1">
            <w:pPr>
              <w:jc w:val="center"/>
              <w:rPr>
                <w:b/>
                <w:color w:val="000000" w:themeColor="text1"/>
                <w:sz w:val="44"/>
                <w:szCs w:val="44"/>
              </w:rPr>
            </w:pPr>
          </w:p>
          <w:p w14:paraId="18725E20" w14:textId="77777777" w:rsidR="00A551C1" w:rsidRPr="00571B39" w:rsidRDefault="00A551C1">
            <w:pPr>
              <w:spacing w:line="312" w:lineRule="auto"/>
              <w:jc w:val="center"/>
              <w:rPr>
                <w:rFonts w:ascii="Cambria" w:hAnsi="Cambria" w:cs="Cambria"/>
                <w:b/>
                <w:color w:val="000000" w:themeColor="text1"/>
                <w:sz w:val="44"/>
                <w:szCs w:val="44"/>
              </w:rPr>
            </w:pPr>
            <w:r w:rsidRPr="00571B39">
              <w:rPr>
                <w:rFonts w:ascii="Cambria" w:hAnsi="Cambria" w:cs="Cambria"/>
                <w:b/>
                <w:color w:val="000000" w:themeColor="text1"/>
                <w:sz w:val="44"/>
                <w:szCs w:val="44"/>
              </w:rPr>
              <w:t xml:space="preserve">ПРАВИЛА </w:t>
            </w:r>
          </w:p>
          <w:p w14:paraId="7691A8D8" w14:textId="77777777" w:rsidR="00A551C1" w:rsidRPr="00571B39" w:rsidRDefault="00A551C1">
            <w:pPr>
              <w:spacing w:line="312" w:lineRule="auto"/>
              <w:jc w:val="center"/>
              <w:rPr>
                <w:rFonts w:ascii="Cambria" w:hAnsi="Cambria" w:cs="Cambria"/>
                <w:b/>
                <w:color w:val="000000" w:themeColor="text1"/>
                <w:sz w:val="44"/>
                <w:szCs w:val="44"/>
              </w:rPr>
            </w:pPr>
            <w:r w:rsidRPr="00571B39">
              <w:rPr>
                <w:rFonts w:ascii="Cambria" w:hAnsi="Cambria" w:cs="Cambria"/>
                <w:b/>
                <w:color w:val="000000" w:themeColor="text1"/>
                <w:sz w:val="44"/>
                <w:szCs w:val="44"/>
              </w:rPr>
              <w:t>ЗЕМЛЕПОЛЬЗОВАНИЯ И ЗАСТРОЙКИ</w:t>
            </w:r>
          </w:p>
          <w:p w14:paraId="4D0761A6" w14:textId="77777777" w:rsidR="00A551C1" w:rsidRPr="00571B39" w:rsidRDefault="00A551C1">
            <w:pPr>
              <w:spacing w:line="312" w:lineRule="auto"/>
              <w:jc w:val="center"/>
              <w:rPr>
                <w:rFonts w:ascii="Cambria" w:hAnsi="Cambria" w:cs="Cambria"/>
                <w:b/>
                <w:color w:val="000000" w:themeColor="text1"/>
                <w:sz w:val="44"/>
                <w:szCs w:val="44"/>
              </w:rPr>
            </w:pPr>
            <w:r w:rsidRPr="00571B39">
              <w:rPr>
                <w:rFonts w:ascii="Cambria" w:hAnsi="Cambria" w:cs="Cambria"/>
                <w:b/>
                <w:color w:val="000000" w:themeColor="text1"/>
                <w:sz w:val="44"/>
                <w:szCs w:val="44"/>
              </w:rPr>
              <w:t xml:space="preserve"> КАНЕВСКОГО СЕЛЬСКОГО ПОСЕЛЕНИЯ</w:t>
            </w:r>
          </w:p>
          <w:p w14:paraId="2F3A0ED3" w14:textId="77777777" w:rsidR="00A551C1" w:rsidRPr="00571B39" w:rsidRDefault="00A551C1">
            <w:pPr>
              <w:spacing w:line="312" w:lineRule="auto"/>
              <w:jc w:val="center"/>
              <w:rPr>
                <w:rFonts w:ascii="Times New Roman" w:hAnsi="Times New Roman" w:cs="Times New Roman"/>
                <w:b/>
                <w:color w:val="000000" w:themeColor="text1"/>
                <w:sz w:val="40"/>
                <w:szCs w:val="40"/>
              </w:rPr>
            </w:pPr>
            <w:r w:rsidRPr="00571B39">
              <w:rPr>
                <w:rFonts w:ascii="Cambria" w:hAnsi="Cambria" w:cs="Cambria"/>
                <w:b/>
                <w:color w:val="000000" w:themeColor="text1"/>
                <w:sz w:val="44"/>
                <w:szCs w:val="44"/>
              </w:rPr>
              <w:t xml:space="preserve"> КАНЕВСКОГО РАЙОНА</w:t>
            </w:r>
          </w:p>
          <w:p w14:paraId="61576F3F" w14:textId="77777777" w:rsidR="00A551C1" w:rsidRPr="00571B39" w:rsidRDefault="00A551C1">
            <w:pPr>
              <w:jc w:val="center"/>
              <w:rPr>
                <w:rFonts w:ascii="Times New Roman" w:hAnsi="Times New Roman" w:cs="Times New Roman"/>
                <w:b/>
                <w:color w:val="000000" w:themeColor="text1"/>
                <w:sz w:val="40"/>
                <w:szCs w:val="40"/>
              </w:rPr>
            </w:pPr>
          </w:p>
          <w:p w14:paraId="72539F5F" w14:textId="77777777" w:rsidR="008800FC" w:rsidRPr="00571B39" w:rsidRDefault="00A551C1" w:rsidP="003E0424">
            <w:pPr>
              <w:spacing w:after="0" w:line="240" w:lineRule="auto"/>
              <w:jc w:val="center"/>
              <w:rPr>
                <w:rFonts w:ascii="Times New Roman" w:hAnsi="Times New Roman" w:cs="Times New Roman"/>
                <w:b/>
                <w:color w:val="000000" w:themeColor="text1"/>
                <w:sz w:val="28"/>
                <w:szCs w:val="28"/>
              </w:rPr>
            </w:pPr>
            <w:r w:rsidRPr="00571B39">
              <w:rPr>
                <w:rFonts w:ascii="Times New Roman" w:hAnsi="Times New Roman" w:cs="Times New Roman"/>
                <w:b/>
                <w:color w:val="000000" w:themeColor="text1"/>
                <w:sz w:val="28"/>
                <w:szCs w:val="28"/>
              </w:rPr>
              <w:t>(</w:t>
            </w:r>
            <w:r w:rsidR="008800FC" w:rsidRPr="00571B39">
              <w:rPr>
                <w:rFonts w:ascii="Times New Roman" w:hAnsi="Times New Roman" w:cs="Times New Roman"/>
                <w:b/>
                <w:color w:val="000000" w:themeColor="text1"/>
                <w:sz w:val="28"/>
                <w:szCs w:val="28"/>
              </w:rPr>
              <w:t>внесение</w:t>
            </w:r>
            <w:r w:rsidR="008800FC" w:rsidRPr="00571B39">
              <w:rPr>
                <w:rFonts w:ascii="Times New Roman" w:hAnsi="Times New Roman" w:cs="Times New Roman"/>
                <w:b/>
                <w:color w:val="000000" w:themeColor="text1"/>
                <w:sz w:val="40"/>
                <w:szCs w:val="40"/>
              </w:rPr>
              <w:t xml:space="preserve"> </w:t>
            </w:r>
            <w:r w:rsidR="008800FC" w:rsidRPr="00571B39">
              <w:rPr>
                <w:rFonts w:ascii="Times New Roman" w:hAnsi="Times New Roman" w:cs="Times New Roman"/>
                <w:b/>
                <w:color w:val="000000" w:themeColor="text1"/>
                <w:sz w:val="28"/>
                <w:szCs w:val="28"/>
              </w:rPr>
              <w:t xml:space="preserve">изменений </w:t>
            </w:r>
            <w:r w:rsidRPr="00571B39">
              <w:rPr>
                <w:rFonts w:ascii="Times New Roman" w:hAnsi="Times New Roman" w:cs="Times New Roman"/>
                <w:b/>
                <w:color w:val="000000" w:themeColor="text1"/>
                <w:sz w:val="28"/>
                <w:szCs w:val="28"/>
              </w:rPr>
              <w:t>утвержден</w:t>
            </w:r>
            <w:r w:rsidR="008800FC" w:rsidRPr="00571B39">
              <w:rPr>
                <w:rFonts w:ascii="Times New Roman" w:hAnsi="Times New Roman" w:cs="Times New Roman"/>
                <w:b/>
                <w:color w:val="000000" w:themeColor="text1"/>
                <w:sz w:val="28"/>
                <w:szCs w:val="28"/>
              </w:rPr>
              <w:t>о</w:t>
            </w:r>
            <w:r w:rsidRPr="00571B39">
              <w:rPr>
                <w:rFonts w:ascii="Times New Roman" w:hAnsi="Times New Roman" w:cs="Times New Roman"/>
                <w:b/>
                <w:color w:val="000000" w:themeColor="text1"/>
                <w:sz w:val="28"/>
                <w:szCs w:val="28"/>
              </w:rPr>
              <w:t xml:space="preserve"> Решением Совета </w:t>
            </w:r>
          </w:p>
          <w:p w14:paraId="0D15F767" w14:textId="77777777" w:rsidR="003E0424" w:rsidRPr="00571B39" w:rsidRDefault="00A551C1" w:rsidP="003E0424">
            <w:pPr>
              <w:spacing w:after="0" w:line="240" w:lineRule="auto"/>
              <w:jc w:val="center"/>
              <w:rPr>
                <w:rFonts w:ascii="Times New Roman" w:hAnsi="Times New Roman" w:cs="Times New Roman"/>
                <w:b/>
                <w:color w:val="000000" w:themeColor="text1"/>
                <w:sz w:val="28"/>
                <w:szCs w:val="28"/>
              </w:rPr>
            </w:pPr>
            <w:r w:rsidRPr="00571B39">
              <w:rPr>
                <w:rFonts w:ascii="Times New Roman" w:hAnsi="Times New Roman" w:cs="Times New Roman"/>
                <w:b/>
                <w:color w:val="000000" w:themeColor="text1"/>
                <w:sz w:val="28"/>
                <w:szCs w:val="28"/>
              </w:rPr>
              <w:t xml:space="preserve">Каневского сельского поселения </w:t>
            </w:r>
          </w:p>
          <w:p w14:paraId="1EC0CF83" w14:textId="77777777" w:rsidR="00A551C1" w:rsidRPr="00571B39" w:rsidRDefault="00A551C1" w:rsidP="003E0424">
            <w:pPr>
              <w:spacing w:after="0" w:line="240" w:lineRule="auto"/>
              <w:jc w:val="center"/>
              <w:rPr>
                <w:rFonts w:ascii="Times New Roman" w:hAnsi="Times New Roman" w:cs="Times New Roman"/>
                <w:b/>
                <w:color w:val="000000" w:themeColor="text1"/>
                <w:sz w:val="28"/>
                <w:szCs w:val="28"/>
              </w:rPr>
            </w:pPr>
            <w:r w:rsidRPr="00571B39">
              <w:rPr>
                <w:rFonts w:ascii="Times New Roman" w:hAnsi="Times New Roman" w:cs="Times New Roman"/>
                <w:b/>
                <w:color w:val="000000" w:themeColor="text1"/>
                <w:sz w:val="28"/>
                <w:szCs w:val="28"/>
              </w:rPr>
              <w:t>Каневского района</w:t>
            </w:r>
            <w:r w:rsidR="00D55E30" w:rsidRPr="00571B39">
              <w:rPr>
                <w:rFonts w:ascii="Times New Roman" w:hAnsi="Times New Roman" w:cs="Times New Roman"/>
                <w:b/>
                <w:color w:val="000000" w:themeColor="text1"/>
                <w:sz w:val="28"/>
                <w:szCs w:val="28"/>
              </w:rPr>
              <w:t xml:space="preserve"> от 25.08.2022</w:t>
            </w:r>
            <w:r w:rsidRPr="00571B39">
              <w:rPr>
                <w:rFonts w:ascii="Times New Roman" w:hAnsi="Times New Roman" w:cs="Times New Roman"/>
                <w:b/>
                <w:color w:val="000000" w:themeColor="text1"/>
                <w:sz w:val="28"/>
                <w:szCs w:val="28"/>
              </w:rPr>
              <w:t xml:space="preserve">  №</w:t>
            </w:r>
            <w:r w:rsidR="00D55E30" w:rsidRPr="00571B39">
              <w:rPr>
                <w:rFonts w:ascii="Times New Roman" w:hAnsi="Times New Roman" w:cs="Times New Roman"/>
                <w:b/>
                <w:color w:val="000000" w:themeColor="text1"/>
                <w:sz w:val="28"/>
                <w:szCs w:val="28"/>
              </w:rPr>
              <w:t>192</w:t>
            </w:r>
            <w:r w:rsidRPr="00571B39">
              <w:rPr>
                <w:rFonts w:ascii="Times New Roman" w:hAnsi="Times New Roman" w:cs="Times New Roman"/>
                <w:b/>
                <w:color w:val="000000" w:themeColor="text1"/>
                <w:sz w:val="28"/>
                <w:szCs w:val="28"/>
              </w:rPr>
              <w:t xml:space="preserve"> </w:t>
            </w:r>
            <w:r w:rsidR="003E0424" w:rsidRPr="00571B39">
              <w:rPr>
                <w:rFonts w:ascii="Times New Roman" w:hAnsi="Times New Roman" w:cs="Times New Roman"/>
                <w:b/>
                <w:color w:val="000000" w:themeColor="text1"/>
                <w:sz w:val="28"/>
                <w:szCs w:val="28"/>
              </w:rPr>
              <w:t>)</w:t>
            </w:r>
          </w:p>
          <w:p w14:paraId="65E584B1" w14:textId="77777777" w:rsidR="00A551C1" w:rsidRPr="00571B39" w:rsidRDefault="00A551C1">
            <w:pPr>
              <w:jc w:val="center"/>
              <w:rPr>
                <w:b/>
                <w:color w:val="000000" w:themeColor="text1"/>
                <w:sz w:val="28"/>
                <w:szCs w:val="28"/>
              </w:rPr>
            </w:pPr>
          </w:p>
          <w:p w14:paraId="31206BAB" w14:textId="77777777" w:rsidR="00A551C1" w:rsidRPr="00571B39" w:rsidRDefault="00A551C1">
            <w:pPr>
              <w:spacing w:line="360" w:lineRule="auto"/>
              <w:jc w:val="center"/>
              <w:rPr>
                <w:b/>
                <w:color w:val="000000" w:themeColor="text1"/>
                <w:sz w:val="40"/>
                <w:szCs w:val="40"/>
              </w:rPr>
            </w:pPr>
          </w:p>
          <w:p w14:paraId="43CF5224" w14:textId="77777777" w:rsidR="00A551C1" w:rsidRPr="00571B39" w:rsidRDefault="00A551C1">
            <w:pPr>
              <w:spacing w:line="360" w:lineRule="auto"/>
              <w:jc w:val="center"/>
              <w:rPr>
                <w:b/>
                <w:color w:val="000000" w:themeColor="text1"/>
                <w:sz w:val="32"/>
                <w:szCs w:val="32"/>
              </w:rPr>
            </w:pPr>
          </w:p>
          <w:p w14:paraId="038F12D0" w14:textId="77777777" w:rsidR="00A551C1" w:rsidRPr="00571B39" w:rsidRDefault="00A551C1">
            <w:pPr>
              <w:snapToGrid w:val="0"/>
              <w:jc w:val="center"/>
              <w:rPr>
                <w:color w:val="000000" w:themeColor="text1"/>
                <w:sz w:val="28"/>
                <w:szCs w:val="28"/>
              </w:rPr>
            </w:pPr>
          </w:p>
          <w:p w14:paraId="22D15FF9" w14:textId="77777777" w:rsidR="00A551C1" w:rsidRPr="00571B39" w:rsidRDefault="00A551C1">
            <w:pPr>
              <w:snapToGrid w:val="0"/>
              <w:jc w:val="center"/>
              <w:rPr>
                <w:color w:val="000000" w:themeColor="text1"/>
                <w:sz w:val="28"/>
                <w:szCs w:val="28"/>
              </w:rPr>
            </w:pPr>
          </w:p>
          <w:p w14:paraId="555BA5F4" w14:textId="77777777" w:rsidR="00A551C1" w:rsidRPr="00571B39" w:rsidRDefault="00A551C1">
            <w:pPr>
              <w:snapToGrid w:val="0"/>
              <w:jc w:val="center"/>
              <w:rPr>
                <w:color w:val="000000" w:themeColor="text1"/>
                <w:sz w:val="28"/>
                <w:szCs w:val="28"/>
              </w:rPr>
            </w:pPr>
          </w:p>
          <w:p w14:paraId="37FA5AF5" w14:textId="77777777" w:rsidR="00A551C1" w:rsidRPr="00571B39" w:rsidRDefault="00A551C1">
            <w:pPr>
              <w:snapToGrid w:val="0"/>
              <w:jc w:val="center"/>
              <w:rPr>
                <w:color w:val="000000" w:themeColor="text1"/>
                <w:sz w:val="28"/>
                <w:szCs w:val="28"/>
              </w:rPr>
            </w:pPr>
          </w:p>
          <w:p w14:paraId="1A803043" w14:textId="77777777" w:rsidR="00A551C1" w:rsidRPr="00571B39" w:rsidRDefault="00A551C1">
            <w:pPr>
              <w:snapToGrid w:val="0"/>
              <w:jc w:val="center"/>
              <w:rPr>
                <w:color w:val="000000" w:themeColor="text1"/>
                <w:sz w:val="28"/>
                <w:szCs w:val="28"/>
              </w:rPr>
            </w:pPr>
          </w:p>
          <w:p w14:paraId="42C84A37" w14:textId="77777777" w:rsidR="00A551C1" w:rsidRPr="00571B39" w:rsidRDefault="00A551C1">
            <w:pPr>
              <w:snapToGrid w:val="0"/>
              <w:rPr>
                <w:color w:val="000000" w:themeColor="text1"/>
                <w:sz w:val="28"/>
                <w:szCs w:val="28"/>
              </w:rPr>
            </w:pPr>
          </w:p>
          <w:p w14:paraId="18D3EB96" w14:textId="77777777" w:rsidR="00A551C1" w:rsidRPr="00571B39" w:rsidRDefault="00A551C1">
            <w:pPr>
              <w:snapToGrid w:val="0"/>
              <w:rPr>
                <w:color w:val="000000" w:themeColor="text1"/>
                <w:sz w:val="28"/>
                <w:szCs w:val="28"/>
              </w:rPr>
            </w:pPr>
          </w:p>
          <w:p w14:paraId="15019789" w14:textId="77777777" w:rsidR="00A551C1" w:rsidRPr="00571B39" w:rsidRDefault="00A551C1">
            <w:pPr>
              <w:snapToGrid w:val="0"/>
              <w:rPr>
                <w:color w:val="000000" w:themeColor="text1"/>
                <w:sz w:val="28"/>
                <w:szCs w:val="28"/>
              </w:rPr>
            </w:pPr>
          </w:p>
          <w:p w14:paraId="791F2587" w14:textId="77777777" w:rsidR="00A551C1" w:rsidRPr="00571B39" w:rsidRDefault="00A551C1">
            <w:pPr>
              <w:snapToGrid w:val="0"/>
              <w:rPr>
                <w:color w:val="000000" w:themeColor="text1"/>
                <w:sz w:val="28"/>
                <w:szCs w:val="28"/>
              </w:rPr>
            </w:pPr>
          </w:p>
          <w:p w14:paraId="3AEFA62D" w14:textId="77777777" w:rsidR="00A551C1" w:rsidRPr="00571B39" w:rsidRDefault="00A551C1">
            <w:pPr>
              <w:snapToGrid w:val="0"/>
              <w:rPr>
                <w:color w:val="000000" w:themeColor="text1"/>
                <w:sz w:val="28"/>
                <w:szCs w:val="28"/>
              </w:rPr>
            </w:pPr>
          </w:p>
          <w:p w14:paraId="16C6E930" w14:textId="77777777" w:rsidR="00A551C1" w:rsidRPr="00571B39" w:rsidRDefault="00A551C1">
            <w:pPr>
              <w:snapToGrid w:val="0"/>
              <w:rPr>
                <w:color w:val="000000" w:themeColor="text1"/>
                <w:sz w:val="28"/>
                <w:szCs w:val="28"/>
              </w:rPr>
            </w:pPr>
          </w:p>
          <w:p w14:paraId="67EC8BEF" w14:textId="77777777" w:rsidR="00A551C1" w:rsidRPr="00571B39" w:rsidRDefault="00A551C1">
            <w:pPr>
              <w:jc w:val="center"/>
              <w:rPr>
                <w:color w:val="000000" w:themeColor="text1"/>
                <w:sz w:val="28"/>
                <w:szCs w:val="28"/>
              </w:rPr>
            </w:pPr>
            <w:r w:rsidRPr="00571B39">
              <w:rPr>
                <w:color w:val="000000" w:themeColor="text1"/>
                <w:sz w:val="28"/>
                <w:szCs w:val="28"/>
              </w:rPr>
              <w:t>Каневская, 2014 г.</w:t>
            </w:r>
          </w:p>
          <w:p w14:paraId="78C1442F" w14:textId="77777777" w:rsidR="00A551C1" w:rsidRPr="00571B39" w:rsidRDefault="00A551C1">
            <w:pPr>
              <w:jc w:val="center"/>
              <w:rPr>
                <w:color w:val="000000" w:themeColor="text1"/>
                <w:sz w:val="28"/>
                <w:szCs w:val="28"/>
                <w:lang w:eastAsia="ar-SA"/>
              </w:rPr>
            </w:pPr>
          </w:p>
        </w:tc>
      </w:tr>
      <w:tr w:rsidR="00571B39" w:rsidRPr="00571B39" w14:paraId="7924C3B2" w14:textId="77777777" w:rsidTr="00FC568C">
        <w:trPr>
          <w:cantSplit/>
          <w:trHeight w:hRule="exact" w:val="1256"/>
        </w:trPr>
        <w:tc>
          <w:tcPr>
            <w:tcW w:w="10009" w:type="dxa"/>
            <w:gridSpan w:val="4"/>
            <w:vMerge/>
            <w:tcBorders>
              <w:top w:val="double" w:sz="2" w:space="0" w:color="000000"/>
              <w:left w:val="single" w:sz="8" w:space="0" w:color="000000"/>
              <w:bottom w:val="single" w:sz="8" w:space="0" w:color="000000"/>
              <w:right w:val="single" w:sz="8" w:space="0" w:color="000000"/>
            </w:tcBorders>
            <w:vAlign w:val="center"/>
            <w:hideMark/>
          </w:tcPr>
          <w:p w14:paraId="267532A6" w14:textId="77777777" w:rsidR="00A551C1" w:rsidRPr="00571B39" w:rsidRDefault="00A551C1">
            <w:pPr>
              <w:spacing w:after="0" w:line="240" w:lineRule="auto"/>
              <w:rPr>
                <w:color w:val="000000" w:themeColor="text1"/>
                <w:sz w:val="28"/>
                <w:szCs w:val="28"/>
                <w:lang w:eastAsia="ar-SA"/>
              </w:rPr>
            </w:pPr>
          </w:p>
        </w:tc>
      </w:tr>
      <w:tr w:rsidR="00571B39" w:rsidRPr="00571B39" w14:paraId="1BBCE458" w14:textId="77777777" w:rsidTr="00FC568C">
        <w:trPr>
          <w:cantSplit/>
          <w:trHeight w:hRule="exact" w:val="1230"/>
        </w:trPr>
        <w:tc>
          <w:tcPr>
            <w:tcW w:w="10009" w:type="dxa"/>
            <w:gridSpan w:val="4"/>
            <w:vMerge/>
            <w:tcBorders>
              <w:top w:val="double" w:sz="2" w:space="0" w:color="000000"/>
              <w:left w:val="single" w:sz="8" w:space="0" w:color="000000"/>
              <w:bottom w:val="single" w:sz="8" w:space="0" w:color="000000"/>
              <w:right w:val="single" w:sz="8" w:space="0" w:color="000000"/>
            </w:tcBorders>
            <w:vAlign w:val="center"/>
            <w:hideMark/>
          </w:tcPr>
          <w:p w14:paraId="1274891D" w14:textId="77777777" w:rsidR="00A551C1" w:rsidRPr="00571B39" w:rsidRDefault="00A551C1">
            <w:pPr>
              <w:spacing w:after="0" w:line="240" w:lineRule="auto"/>
              <w:rPr>
                <w:color w:val="000000" w:themeColor="text1"/>
                <w:sz w:val="28"/>
                <w:szCs w:val="28"/>
                <w:lang w:eastAsia="ar-SA"/>
              </w:rPr>
            </w:pPr>
          </w:p>
        </w:tc>
      </w:tr>
      <w:tr w:rsidR="00571B39" w:rsidRPr="00571B39" w14:paraId="26979706" w14:textId="77777777" w:rsidTr="00FC568C">
        <w:trPr>
          <w:cantSplit/>
          <w:trHeight w:hRule="exact" w:val="1396"/>
        </w:trPr>
        <w:tc>
          <w:tcPr>
            <w:tcW w:w="10009" w:type="dxa"/>
            <w:gridSpan w:val="4"/>
            <w:vMerge/>
            <w:tcBorders>
              <w:top w:val="double" w:sz="2" w:space="0" w:color="000000"/>
              <w:left w:val="single" w:sz="8" w:space="0" w:color="000000"/>
              <w:bottom w:val="single" w:sz="8" w:space="0" w:color="000000"/>
              <w:right w:val="single" w:sz="8" w:space="0" w:color="000000"/>
            </w:tcBorders>
            <w:vAlign w:val="center"/>
            <w:hideMark/>
          </w:tcPr>
          <w:p w14:paraId="3890D065" w14:textId="77777777" w:rsidR="00A551C1" w:rsidRPr="00571B39" w:rsidRDefault="00A551C1">
            <w:pPr>
              <w:spacing w:after="0" w:line="240" w:lineRule="auto"/>
              <w:rPr>
                <w:color w:val="000000" w:themeColor="text1"/>
                <w:sz w:val="28"/>
                <w:szCs w:val="28"/>
                <w:lang w:eastAsia="ar-SA"/>
              </w:rPr>
            </w:pPr>
          </w:p>
        </w:tc>
      </w:tr>
    </w:tbl>
    <w:p w14:paraId="558C3459" w14:textId="77777777" w:rsidR="00A551C1" w:rsidRPr="00571B39" w:rsidRDefault="00A551C1" w:rsidP="003E0424">
      <w:pPr>
        <w:jc w:val="center"/>
        <w:rPr>
          <w:rFonts w:ascii="Times New Roman" w:hAnsi="Times New Roman" w:cs="Times New Roman"/>
          <w:b/>
          <w:color w:val="000000" w:themeColor="text1"/>
          <w:sz w:val="44"/>
          <w:szCs w:val="44"/>
        </w:rPr>
      </w:pPr>
      <w:r w:rsidRPr="00571B39">
        <w:rPr>
          <w:rFonts w:ascii="Times New Roman" w:hAnsi="Times New Roman" w:cs="Times New Roman"/>
          <w:b/>
          <w:color w:val="000000" w:themeColor="text1"/>
          <w:sz w:val="44"/>
          <w:szCs w:val="44"/>
        </w:rPr>
        <w:lastRenderedPageBreak/>
        <w:t>ПРАВИЛА</w:t>
      </w:r>
    </w:p>
    <w:p w14:paraId="7EC116A4" w14:textId="77777777" w:rsidR="00DF0522" w:rsidRPr="00571B39" w:rsidRDefault="00A551C1" w:rsidP="003E0424">
      <w:pPr>
        <w:jc w:val="center"/>
        <w:rPr>
          <w:rFonts w:ascii="Times New Roman" w:hAnsi="Times New Roman" w:cs="Times New Roman"/>
          <w:b/>
          <w:color w:val="000000" w:themeColor="text1"/>
          <w:sz w:val="44"/>
          <w:szCs w:val="44"/>
        </w:rPr>
      </w:pPr>
      <w:r w:rsidRPr="00571B39">
        <w:rPr>
          <w:rFonts w:ascii="Times New Roman" w:hAnsi="Times New Roman" w:cs="Times New Roman"/>
          <w:b/>
          <w:color w:val="000000" w:themeColor="text1"/>
          <w:sz w:val="44"/>
          <w:szCs w:val="44"/>
        </w:rPr>
        <w:t xml:space="preserve">ЗЕМЛЕПОЛЬЗОВАНИЯ И ЗАСТРОЙКИ </w:t>
      </w:r>
    </w:p>
    <w:p w14:paraId="508E8963" w14:textId="77777777" w:rsidR="00A551C1" w:rsidRPr="00571B39" w:rsidRDefault="00A551C1" w:rsidP="003E0424">
      <w:pPr>
        <w:jc w:val="center"/>
        <w:rPr>
          <w:rFonts w:ascii="Times New Roman" w:hAnsi="Times New Roman" w:cs="Times New Roman"/>
          <w:color w:val="000000" w:themeColor="text1"/>
          <w:sz w:val="28"/>
          <w:szCs w:val="28"/>
        </w:rPr>
      </w:pPr>
      <w:r w:rsidRPr="00571B39">
        <w:rPr>
          <w:rFonts w:ascii="Times New Roman" w:hAnsi="Times New Roman" w:cs="Times New Roman"/>
          <w:b/>
          <w:color w:val="000000" w:themeColor="text1"/>
          <w:sz w:val="44"/>
          <w:szCs w:val="44"/>
        </w:rPr>
        <w:t>КАНЕВСКОГО СЕЛЬСКОГО ПОСЕЛЕНИЯ КАНЕВСКОГО РАЙОНА</w:t>
      </w:r>
    </w:p>
    <w:p w14:paraId="073985E4" w14:textId="77777777" w:rsidR="00A551C1" w:rsidRPr="00571B39" w:rsidRDefault="00A551C1" w:rsidP="003E0424">
      <w:pPr>
        <w:jc w:val="center"/>
        <w:rPr>
          <w:rFonts w:ascii="Times New Roman" w:hAnsi="Times New Roman" w:cs="Times New Roman"/>
          <w:b/>
          <w:color w:val="000000" w:themeColor="text1"/>
          <w:sz w:val="32"/>
          <w:szCs w:val="32"/>
        </w:rPr>
      </w:pPr>
      <w:r w:rsidRPr="00571B39">
        <w:rPr>
          <w:rFonts w:ascii="Times New Roman" w:hAnsi="Times New Roman" w:cs="Times New Roman"/>
          <w:b/>
          <w:color w:val="000000" w:themeColor="text1"/>
          <w:sz w:val="32"/>
          <w:szCs w:val="32"/>
        </w:rPr>
        <w:t xml:space="preserve">Часть </w:t>
      </w:r>
      <w:r w:rsidRPr="00571B39">
        <w:rPr>
          <w:rFonts w:ascii="Times New Roman" w:hAnsi="Times New Roman" w:cs="Times New Roman"/>
          <w:b/>
          <w:color w:val="000000" w:themeColor="text1"/>
          <w:sz w:val="32"/>
          <w:szCs w:val="32"/>
          <w:lang w:val="en-US"/>
        </w:rPr>
        <w:t>I</w:t>
      </w:r>
      <w:r w:rsidRPr="00571B39">
        <w:rPr>
          <w:rFonts w:ascii="Times New Roman" w:hAnsi="Times New Roman" w:cs="Times New Roman"/>
          <w:b/>
          <w:color w:val="000000" w:themeColor="text1"/>
          <w:sz w:val="32"/>
          <w:szCs w:val="32"/>
        </w:rPr>
        <w:t>. Порядок применения правил землепользования и застройки и внесени</w:t>
      </w:r>
      <w:r w:rsidR="003E0424" w:rsidRPr="00571B39">
        <w:rPr>
          <w:rFonts w:ascii="Times New Roman" w:hAnsi="Times New Roman" w:cs="Times New Roman"/>
          <w:b/>
          <w:color w:val="000000" w:themeColor="text1"/>
          <w:sz w:val="32"/>
          <w:szCs w:val="32"/>
        </w:rPr>
        <w:t>я изменений в указанные правила</w:t>
      </w:r>
    </w:p>
    <w:p w14:paraId="44D23706" w14:textId="77777777" w:rsidR="00A551C1" w:rsidRPr="00571B39" w:rsidRDefault="00A551C1" w:rsidP="003E0424">
      <w:pPr>
        <w:jc w:val="center"/>
        <w:rPr>
          <w:rFonts w:ascii="Times New Roman" w:hAnsi="Times New Roman" w:cs="Times New Roman"/>
          <w:b/>
          <w:color w:val="000000" w:themeColor="text1"/>
          <w:sz w:val="32"/>
          <w:szCs w:val="32"/>
        </w:rPr>
      </w:pPr>
      <w:r w:rsidRPr="00571B39">
        <w:rPr>
          <w:rFonts w:ascii="Times New Roman" w:hAnsi="Times New Roman" w:cs="Times New Roman"/>
          <w:b/>
          <w:color w:val="000000" w:themeColor="text1"/>
          <w:sz w:val="32"/>
          <w:szCs w:val="32"/>
        </w:rPr>
        <w:t xml:space="preserve">Часть </w:t>
      </w:r>
      <w:r w:rsidRPr="00571B39">
        <w:rPr>
          <w:rFonts w:ascii="Times New Roman" w:hAnsi="Times New Roman" w:cs="Times New Roman"/>
          <w:b/>
          <w:color w:val="000000" w:themeColor="text1"/>
          <w:sz w:val="32"/>
          <w:szCs w:val="32"/>
          <w:lang w:val="en-US"/>
        </w:rPr>
        <w:t>II</w:t>
      </w:r>
      <w:r w:rsidRPr="00571B39">
        <w:rPr>
          <w:rFonts w:ascii="Times New Roman" w:hAnsi="Times New Roman" w:cs="Times New Roman"/>
          <w:b/>
          <w:color w:val="000000" w:themeColor="text1"/>
          <w:sz w:val="32"/>
          <w:szCs w:val="32"/>
        </w:rPr>
        <w:t>. Карта градост</w:t>
      </w:r>
      <w:r w:rsidR="003E0424" w:rsidRPr="00571B39">
        <w:rPr>
          <w:rFonts w:ascii="Times New Roman" w:hAnsi="Times New Roman" w:cs="Times New Roman"/>
          <w:b/>
          <w:color w:val="000000" w:themeColor="text1"/>
          <w:sz w:val="32"/>
          <w:szCs w:val="32"/>
        </w:rPr>
        <w:t>роительного зонирования</w:t>
      </w:r>
    </w:p>
    <w:p w14:paraId="4F95A7B0" w14:textId="77777777" w:rsidR="00A551C1" w:rsidRPr="00571B39" w:rsidRDefault="00A551C1" w:rsidP="00A551C1">
      <w:pPr>
        <w:jc w:val="center"/>
        <w:rPr>
          <w:color w:val="000000" w:themeColor="text1"/>
          <w:sz w:val="36"/>
          <w:szCs w:val="36"/>
        </w:rPr>
      </w:pPr>
      <w:r w:rsidRPr="00571B39">
        <w:rPr>
          <w:rFonts w:ascii="Times New Roman" w:hAnsi="Times New Roman" w:cs="Times New Roman"/>
          <w:b/>
          <w:color w:val="000000" w:themeColor="text1"/>
          <w:sz w:val="32"/>
          <w:szCs w:val="32"/>
        </w:rPr>
        <w:t xml:space="preserve">Часть </w:t>
      </w:r>
      <w:r w:rsidRPr="00571B39">
        <w:rPr>
          <w:rFonts w:ascii="Times New Roman" w:hAnsi="Times New Roman" w:cs="Times New Roman"/>
          <w:b/>
          <w:color w:val="000000" w:themeColor="text1"/>
          <w:sz w:val="32"/>
          <w:szCs w:val="32"/>
          <w:lang w:val="en-US"/>
        </w:rPr>
        <w:t>III</w:t>
      </w:r>
      <w:r w:rsidRPr="00571B39">
        <w:rPr>
          <w:rFonts w:ascii="Times New Roman" w:hAnsi="Times New Roman" w:cs="Times New Roman"/>
          <w:b/>
          <w:color w:val="000000" w:themeColor="text1"/>
          <w:sz w:val="32"/>
          <w:szCs w:val="32"/>
        </w:rPr>
        <w:t>. Градостроительные регламенты</w:t>
      </w:r>
    </w:p>
    <w:p w14:paraId="3B4EE1DB" w14:textId="77777777" w:rsidR="00A551C1" w:rsidRPr="00571B39" w:rsidRDefault="00A551C1" w:rsidP="00A551C1">
      <w:pPr>
        <w:jc w:val="center"/>
        <w:rPr>
          <w:color w:val="000000" w:themeColor="text1"/>
          <w:sz w:val="36"/>
          <w:szCs w:val="36"/>
        </w:rPr>
      </w:pPr>
    </w:p>
    <w:p w14:paraId="5C3B5D02" w14:textId="77777777" w:rsidR="00A551C1" w:rsidRPr="00571B39" w:rsidRDefault="00A551C1" w:rsidP="00A551C1">
      <w:pPr>
        <w:rPr>
          <w:color w:val="000000" w:themeColor="text1"/>
          <w:sz w:val="36"/>
          <w:szCs w:val="36"/>
        </w:rPr>
      </w:pPr>
    </w:p>
    <w:p w14:paraId="6C6BF662" w14:textId="77777777" w:rsidR="00A551C1" w:rsidRPr="00571B39" w:rsidRDefault="00A551C1" w:rsidP="00A551C1">
      <w:pPr>
        <w:rPr>
          <w:color w:val="000000" w:themeColor="text1"/>
          <w:sz w:val="28"/>
          <w:szCs w:val="28"/>
        </w:rPr>
      </w:pPr>
    </w:p>
    <w:p w14:paraId="04D7F395" w14:textId="77777777" w:rsidR="00A551C1" w:rsidRPr="00571B39" w:rsidRDefault="00A551C1" w:rsidP="00A551C1">
      <w:pPr>
        <w:rPr>
          <w:color w:val="000000" w:themeColor="text1"/>
          <w:sz w:val="28"/>
          <w:szCs w:val="28"/>
        </w:rPr>
      </w:pPr>
    </w:p>
    <w:p w14:paraId="6BA856D8" w14:textId="77777777" w:rsidR="004D69CF" w:rsidRPr="00571B39" w:rsidRDefault="004D69CF" w:rsidP="00A551C1">
      <w:pPr>
        <w:rPr>
          <w:color w:val="000000" w:themeColor="text1"/>
          <w:sz w:val="28"/>
          <w:szCs w:val="28"/>
        </w:rPr>
      </w:pPr>
    </w:p>
    <w:p w14:paraId="341893C1" w14:textId="77777777" w:rsidR="004D69CF" w:rsidRPr="00571B39" w:rsidRDefault="004D69CF" w:rsidP="00A551C1">
      <w:pPr>
        <w:rPr>
          <w:color w:val="000000" w:themeColor="text1"/>
          <w:sz w:val="28"/>
          <w:szCs w:val="28"/>
        </w:rPr>
      </w:pPr>
    </w:p>
    <w:p w14:paraId="2DE9338C" w14:textId="77777777" w:rsidR="004D69CF" w:rsidRPr="00571B39" w:rsidRDefault="004D69CF" w:rsidP="00A551C1">
      <w:pPr>
        <w:rPr>
          <w:color w:val="000000" w:themeColor="text1"/>
          <w:sz w:val="28"/>
          <w:szCs w:val="28"/>
        </w:rPr>
      </w:pPr>
    </w:p>
    <w:p w14:paraId="666B52EE" w14:textId="77777777" w:rsidR="004D69CF" w:rsidRPr="00571B39" w:rsidRDefault="004D69CF" w:rsidP="00A551C1">
      <w:pPr>
        <w:rPr>
          <w:color w:val="000000" w:themeColor="text1"/>
          <w:sz w:val="28"/>
          <w:szCs w:val="28"/>
        </w:rPr>
      </w:pPr>
    </w:p>
    <w:p w14:paraId="3E5962D5" w14:textId="77777777" w:rsidR="004D69CF" w:rsidRPr="00571B39" w:rsidRDefault="004D69CF" w:rsidP="00A551C1">
      <w:pPr>
        <w:rPr>
          <w:color w:val="000000" w:themeColor="text1"/>
          <w:sz w:val="28"/>
          <w:szCs w:val="28"/>
        </w:rPr>
      </w:pPr>
    </w:p>
    <w:p w14:paraId="06314E37" w14:textId="77777777" w:rsidR="004D69CF" w:rsidRPr="00571B39" w:rsidRDefault="004D69CF" w:rsidP="00A551C1">
      <w:pPr>
        <w:rPr>
          <w:color w:val="000000" w:themeColor="text1"/>
          <w:sz w:val="28"/>
          <w:szCs w:val="28"/>
        </w:rPr>
      </w:pPr>
    </w:p>
    <w:p w14:paraId="2C923660" w14:textId="77777777" w:rsidR="004D69CF" w:rsidRPr="00571B39" w:rsidRDefault="004D69CF" w:rsidP="00A551C1">
      <w:pPr>
        <w:rPr>
          <w:color w:val="000000" w:themeColor="text1"/>
          <w:sz w:val="28"/>
          <w:szCs w:val="28"/>
        </w:rPr>
      </w:pPr>
    </w:p>
    <w:p w14:paraId="003CC2AB" w14:textId="77777777" w:rsidR="004D69CF" w:rsidRPr="00571B39" w:rsidRDefault="004D69CF" w:rsidP="00A551C1">
      <w:pPr>
        <w:rPr>
          <w:color w:val="000000" w:themeColor="text1"/>
          <w:sz w:val="28"/>
          <w:szCs w:val="28"/>
        </w:rPr>
      </w:pPr>
    </w:p>
    <w:p w14:paraId="3604B9AB" w14:textId="77777777" w:rsidR="004D69CF" w:rsidRPr="00571B39" w:rsidRDefault="004D69CF" w:rsidP="00A551C1">
      <w:pPr>
        <w:rPr>
          <w:color w:val="000000" w:themeColor="text1"/>
          <w:sz w:val="28"/>
          <w:szCs w:val="28"/>
        </w:rPr>
      </w:pPr>
    </w:p>
    <w:p w14:paraId="6E539AA7" w14:textId="77777777" w:rsidR="003E0424" w:rsidRPr="00571B39" w:rsidRDefault="00A551C1" w:rsidP="004D69CF">
      <w:pPr>
        <w:jc w:val="center"/>
        <w:rPr>
          <w:rFonts w:ascii="Times New Roman" w:hAnsi="Times New Roman" w:cs="Times New Roman"/>
          <w:b/>
          <w:color w:val="000000" w:themeColor="text1"/>
          <w:sz w:val="28"/>
          <w:szCs w:val="28"/>
        </w:rPr>
      </w:pPr>
      <w:r w:rsidRPr="00571B39">
        <w:rPr>
          <w:rFonts w:ascii="Times New Roman" w:hAnsi="Times New Roman" w:cs="Times New Roman"/>
          <w:color w:val="000000" w:themeColor="text1"/>
          <w:sz w:val="28"/>
          <w:szCs w:val="28"/>
        </w:rPr>
        <w:t>Каневская</w:t>
      </w:r>
      <w:r w:rsidR="004D69CF" w:rsidRPr="00571B39">
        <w:rPr>
          <w:rFonts w:ascii="Times New Roman" w:hAnsi="Times New Roman" w:cs="Times New Roman"/>
          <w:color w:val="000000" w:themeColor="text1"/>
          <w:sz w:val="28"/>
          <w:szCs w:val="28"/>
        </w:rPr>
        <w:t xml:space="preserve"> </w:t>
      </w:r>
      <w:r w:rsidRPr="00571B39">
        <w:rPr>
          <w:rFonts w:ascii="Times New Roman" w:hAnsi="Times New Roman" w:cs="Times New Roman"/>
          <w:color w:val="000000" w:themeColor="text1"/>
          <w:sz w:val="28"/>
          <w:szCs w:val="28"/>
        </w:rPr>
        <w:t>20</w:t>
      </w:r>
      <w:r w:rsidR="006E32A2" w:rsidRPr="00571B39">
        <w:rPr>
          <w:rFonts w:ascii="Times New Roman" w:hAnsi="Times New Roman" w:cs="Times New Roman"/>
          <w:color w:val="000000" w:themeColor="text1"/>
          <w:sz w:val="28"/>
          <w:szCs w:val="28"/>
        </w:rPr>
        <w:t>2</w:t>
      </w:r>
      <w:r w:rsidR="00D55E30" w:rsidRPr="00571B39">
        <w:rPr>
          <w:rFonts w:ascii="Times New Roman" w:hAnsi="Times New Roman" w:cs="Times New Roman"/>
          <w:color w:val="000000" w:themeColor="text1"/>
          <w:sz w:val="28"/>
          <w:szCs w:val="28"/>
        </w:rPr>
        <w:t>2</w:t>
      </w:r>
      <w:r w:rsidRPr="00571B39">
        <w:rPr>
          <w:rFonts w:ascii="Times New Roman" w:hAnsi="Times New Roman" w:cs="Times New Roman"/>
          <w:color w:val="000000" w:themeColor="text1"/>
          <w:sz w:val="28"/>
          <w:szCs w:val="28"/>
        </w:rPr>
        <w:t xml:space="preserve"> г. </w:t>
      </w:r>
    </w:p>
    <w:p w14:paraId="1860F67A" w14:textId="77777777" w:rsidR="0045227A" w:rsidRPr="00571B39" w:rsidRDefault="0045227A" w:rsidP="0045227A">
      <w:pPr>
        <w:widowControl w:val="0"/>
        <w:suppressAutoHyphens/>
        <w:autoSpaceDE w:val="0"/>
        <w:spacing w:after="0" w:line="240" w:lineRule="auto"/>
        <w:ind w:firstLine="720"/>
        <w:rPr>
          <w:rFonts w:ascii="Times New Roman" w:eastAsia="Times New Roman" w:hAnsi="Times New Roman" w:cs="Times New Roman"/>
          <w:i/>
          <w:color w:val="000000" w:themeColor="text1"/>
          <w:sz w:val="28"/>
          <w:szCs w:val="28"/>
          <w:lang w:eastAsia="ar-SA"/>
        </w:rPr>
      </w:pPr>
      <w:r w:rsidRPr="00571B39">
        <w:rPr>
          <w:rFonts w:ascii="Times New Roman" w:eastAsia="Times New Roman" w:hAnsi="Times New Roman" w:cs="Times New Roman"/>
          <w:b/>
          <w:color w:val="000000" w:themeColor="text1"/>
          <w:sz w:val="24"/>
          <w:szCs w:val="24"/>
          <w:u w:val="single"/>
          <w:lang w:eastAsia="ar-SA"/>
        </w:rPr>
        <w:t>Часть I. ПОРЯДОК ПРИМЕНЕНИЯ ПРАВИЛ ЗЕМЛЕПОЛЬЗОВАНИЯ И ЗАСТРОЙКИ И ВНЕСЕНИЯ ИЗМЕНЕИЙ В УКАЗАННЫЕ ПРАВИЛА</w:t>
      </w:r>
      <w:r w:rsidRPr="00571B39">
        <w:rPr>
          <w:rFonts w:ascii="Times New Roman" w:eastAsia="Times New Roman" w:hAnsi="Times New Roman" w:cs="Times New Roman"/>
          <w:b/>
          <w:color w:val="000000" w:themeColor="text1"/>
          <w:sz w:val="24"/>
          <w:szCs w:val="24"/>
          <w:u w:val="single"/>
          <w:lang w:eastAsia="ar-SA"/>
        </w:rPr>
        <w:tab/>
      </w:r>
    </w:p>
    <w:p w14:paraId="5ADC58E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i/>
          <w:color w:val="000000" w:themeColor="text1"/>
          <w:sz w:val="28"/>
          <w:szCs w:val="28"/>
          <w:lang w:eastAsia="ar-SA"/>
        </w:rPr>
      </w:pPr>
    </w:p>
    <w:p w14:paraId="524B3A55" w14:textId="77777777" w:rsidR="0045227A" w:rsidRPr="00571B39" w:rsidRDefault="0045227A" w:rsidP="0045227A">
      <w:pPr>
        <w:widowControl w:val="0"/>
        <w:suppressAutoHyphens/>
        <w:autoSpaceDE w:val="0"/>
        <w:spacing w:after="0" w:line="240" w:lineRule="auto"/>
        <w:ind w:left="142"/>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ГЛАВА 1. </w:t>
      </w:r>
      <w:r w:rsidRPr="00571B39">
        <w:rPr>
          <w:rFonts w:ascii="Times New Roman" w:eastAsia="Times New Roman" w:hAnsi="Times New Roman" w:cs="Times New Roman"/>
          <w:b/>
          <w:color w:val="000000" w:themeColor="text1"/>
          <w:sz w:val="28"/>
          <w:szCs w:val="28"/>
          <w:lang w:eastAsia="ar-SA"/>
        </w:rPr>
        <w:t>Регулирование землепользования и застройки органами местного самоуправления</w:t>
      </w:r>
      <w:r w:rsidRPr="00571B39">
        <w:rPr>
          <w:rFonts w:ascii="Times New Roman" w:eastAsia="Times New Roman" w:hAnsi="Times New Roman" w:cs="Times New Roman"/>
          <w:b/>
          <w:color w:val="000000" w:themeColor="text1"/>
          <w:sz w:val="24"/>
          <w:szCs w:val="24"/>
          <w:lang w:eastAsia="ar-SA"/>
        </w:rPr>
        <w:t xml:space="preserve"> </w:t>
      </w:r>
    </w:p>
    <w:p w14:paraId="2B09B35C" w14:textId="77777777" w:rsidR="0045227A" w:rsidRPr="00571B39" w:rsidRDefault="0045227A" w:rsidP="0045227A">
      <w:pPr>
        <w:widowControl w:val="0"/>
        <w:suppressAutoHyphens/>
        <w:autoSpaceDE w:val="0"/>
        <w:spacing w:after="0" w:line="240" w:lineRule="auto"/>
        <w:ind w:left="142"/>
        <w:jc w:val="both"/>
        <w:rPr>
          <w:rFonts w:ascii="Times New Roman" w:eastAsia="Times New Roman" w:hAnsi="Times New Roman" w:cs="Times New Roman"/>
          <w:b/>
          <w:color w:val="000000" w:themeColor="text1"/>
          <w:sz w:val="24"/>
          <w:szCs w:val="24"/>
          <w:lang w:eastAsia="ar-SA"/>
        </w:rPr>
      </w:pPr>
    </w:p>
    <w:p w14:paraId="2E329A27" w14:textId="77777777" w:rsidR="0045227A" w:rsidRPr="00571B39" w:rsidRDefault="00145382" w:rsidP="00145382">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Раздел 1. Общие положения</w:t>
      </w:r>
    </w:p>
    <w:p w14:paraId="665099D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1.Основные понятия, используемые в Правилах</w:t>
      </w:r>
    </w:p>
    <w:p w14:paraId="3D29C3F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2.Основания введения, назначение и состав Правил</w:t>
      </w:r>
    </w:p>
    <w:p w14:paraId="06508B5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3. Открытость и доступность информации о землепользовании и застройке</w:t>
      </w:r>
    </w:p>
    <w:p w14:paraId="5AFD641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45F4982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Раздел 2. Права использования недвижимости, возникшие до вступления в силу Правил</w:t>
      </w:r>
    </w:p>
    <w:p w14:paraId="537DB79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4. Общие положения, относящиеся к ранее возникшим правам</w:t>
      </w:r>
    </w:p>
    <w:p w14:paraId="18F8977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5. Использование и строительные изменения объектов недвижимости, несоответствующих Правилам</w:t>
      </w:r>
    </w:p>
    <w:p w14:paraId="13D66208" w14:textId="77777777" w:rsidR="00145382" w:rsidRPr="00571B39" w:rsidRDefault="00145382"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227B852E" w14:textId="77777777" w:rsidR="0045227A" w:rsidRPr="00571B39" w:rsidRDefault="0045227A" w:rsidP="00145382">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Раздел 3. Участники отношений, возникающих по пово</w:t>
      </w:r>
      <w:r w:rsidR="00145382" w:rsidRPr="00571B39">
        <w:rPr>
          <w:rFonts w:ascii="Times New Roman" w:eastAsia="Times New Roman" w:hAnsi="Times New Roman" w:cs="Times New Roman"/>
          <w:b/>
          <w:color w:val="000000" w:themeColor="text1"/>
          <w:sz w:val="24"/>
          <w:szCs w:val="24"/>
          <w:lang w:eastAsia="ar-SA"/>
        </w:rPr>
        <w:t>ду землепользования и застройки</w:t>
      </w:r>
    </w:p>
    <w:p w14:paraId="77B0F8F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6. Общие положения о лицах, осуществляющих землепользование и застройку, и их действиях</w:t>
      </w:r>
    </w:p>
    <w:p w14:paraId="5B4D2CD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i/>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7.</w:t>
      </w:r>
      <w:r w:rsidR="00A40C42"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Times New Roman" w:hAnsi="Times New Roman" w:cs="Times New Roman"/>
          <w:color w:val="000000" w:themeColor="text1"/>
          <w:sz w:val="24"/>
          <w:szCs w:val="24"/>
          <w:lang w:eastAsia="ar-SA"/>
        </w:rPr>
        <w:t>Комиссия по землепользованию и застройке</w:t>
      </w:r>
    </w:p>
    <w:p w14:paraId="3ABD5A9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i/>
          <w:color w:val="000000" w:themeColor="text1"/>
          <w:sz w:val="24"/>
          <w:szCs w:val="24"/>
          <w:lang w:eastAsia="ar-SA"/>
        </w:rPr>
      </w:pPr>
    </w:p>
    <w:p w14:paraId="0D484432" w14:textId="77777777" w:rsidR="0045227A" w:rsidRPr="00571B39" w:rsidRDefault="0045227A" w:rsidP="00E3252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Раздел 4. Предоставление прав на земельные участки</w:t>
      </w:r>
    </w:p>
    <w:p w14:paraId="286CEBA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8. Общие положения предоставления прав на земельные участки</w:t>
      </w:r>
    </w:p>
    <w:p w14:paraId="75988BE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Каневского сельского поселения Каневского района.</w:t>
      </w:r>
    </w:p>
    <w:p w14:paraId="783C05E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10. Приобретение прав на земельные участки, на которых расположены объекты недвижимости</w:t>
      </w:r>
    </w:p>
    <w:p w14:paraId="31BAE81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6A66F30D" w14:textId="77777777" w:rsidR="0045227A" w:rsidRPr="00571B39" w:rsidRDefault="0045227A" w:rsidP="00E3252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Раздел 5. Прекращение и ограничение прав </w:t>
      </w:r>
      <w:r w:rsidR="00E3252A" w:rsidRPr="00571B39">
        <w:rPr>
          <w:rFonts w:ascii="Times New Roman" w:eastAsia="Times New Roman" w:hAnsi="Times New Roman" w:cs="Times New Roman"/>
          <w:b/>
          <w:color w:val="000000" w:themeColor="text1"/>
          <w:sz w:val="24"/>
          <w:szCs w:val="24"/>
          <w:lang w:eastAsia="ar-SA"/>
        </w:rPr>
        <w:t>на земельные участки. Сервитуты</w:t>
      </w:r>
    </w:p>
    <w:p w14:paraId="0A87301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11. Прекращение прав на земельные участки.</w:t>
      </w:r>
    </w:p>
    <w:p w14:paraId="7F4D7BB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12. Право ограниченного пользования чужим земельным участком (сервитут)</w:t>
      </w:r>
    </w:p>
    <w:p w14:paraId="5A8FD14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r w:rsidRPr="00571B39">
        <w:rPr>
          <w:rFonts w:ascii="Times New Roman" w:eastAsia="Times New Roman" w:hAnsi="Times New Roman" w:cs="Times New Roman"/>
          <w:color w:val="000000" w:themeColor="text1"/>
          <w:sz w:val="24"/>
          <w:szCs w:val="24"/>
          <w:lang w:eastAsia="ar-SA"/>
        </w:rPr>
        <w:t>Статья 13. Ограничение прав на землю</w:t>
      </w:r>
    </w:p>
    <w:p w14:paraId="5A5C7AD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p>
    <w:p w14:paraId="28E07E9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8"/>
          <w:szCs w:val="28"/>
          <w:lang w:eastAsia="ar-SA"/>
        </w:rPr>
      </w:pPr>
      <w:r w:rsidRPr="00571B39">
        <w:rPr>
          <w:rFonts w:ascii="Times New Roman" w:eastAsia="Times New Roman" w:hAnsi="Times New Roman" w:cs="Times New Roman"/>
          <w:b/>
          <w:color w:val="000000" w:themeColor="text1"/>
          <w:sz w:val="24"/>
          <w:szCs w:val="24"/>
          <w:lang w:eastAsia="ar-SA"/>
        </w:rPr>
        <w:t>ГЛАВА 2.</w:t>
      </w:r>
      <w:r w:rsidRPr="00571B39">
        <w:rPr>
          <w:rFonts w:ascii="Arial" w:eastAsia="Times New Roman" w:hAnsi="Arial" w:cs="Arial"/>
          <w:b/>
          <w:color w:val="000000" w:themeColor="text1"/>
          <w:sz w:val="28"/>
          <w:szCs w:val="28"/>
          <w:lang w:eastAsia="ar-SA"/>
        </w:rPr>
        <w:t xml:space="preserve"> </w:t>
      </w:r>
      <w:r w:rsidRPr="00571B39">
        <w:rPr>
          <w:rFonts w:ascii="Times New Roman" w:eastAsia="Times New Roman" w:hAnsi="Times New Roman" w:cs="Times New Roman"/>
          <w:b/>
          <w:color w:val="000000" w:themeColor="text1"/>
          <w:sz w:val="28"/>
          <w:szCs w:val="28"/>
          <w:lang w:eastAsia="ar-SA"/>
        </w:rPr>
        <w:t>Изменение видов разрешенного использования земельных участков и объектов капитального строительства физическими и юридическими лицами</w:t>
      </w:r>
    </w:p>
    <w:p w14:paraId="4765387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8"/>
          <w:szCs w:val="28"/>
          <w:lang w:eastAsia="ar-SA"/>
        </w:rPr>
      </w:pPr>
    </w:p>
    <w:p w14:paraId="11338C9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14. Градостроительный регламент</w:t>
      </w:r>
    </w:p>
    <w:p w14:paraId="01A442A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15. Виды разрешенного использования земельных участков и объектов капитального строительства</w:t>
      </w:r>
    </w:p>
    <w:p w14:paraId="159E18C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16. Предельные (минимальные и (или) максимальные) размеры</w:t>
      </w:r>
      <w:r w:rsidRPr="00571B39">
        <w:rPr>
          <w:rFonts w:ascii="Times New Roman" w:eastAsia="Times New Roman" w:hAnsi="Times New Roman" w:cs="Times New Roman"/>
          <w:b/>
          <w:color w:val="000000" w:themeColor="text1"/>
          <w:sz w:val="24"/>
          <w:szCs w:val="24"/>
          <w:lang w:eastAsia="ar-SA"/>
        </w:rPr>
        <w:t xml:space="preserve"> земельных </w:t>
      </w:r>
      <w:r w:rsidRPr="00571B39">
        <w:rPr>
          <w:rFonts w:ascii="Times New Roman" w:eastAsia="Times New Roman" w:hAnsi="Times New Roman" w:cs="Times New Roman"/>
          <w:color w:val="000000" w:themeColor="text1"/>
          <w:sz w:val="24"/>
          <w:szCs w:val="24"/>
          <w:lang w:eastAsia="ar-SA"/>
        </w:rPr>
        <w:t>участков и предельные параметры разрешенного строительства, реконструкции объектов капитального строительства.</w:t>
      </w:r>
    </w:p>
    <w:p w14:paraId="6D29336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14:paraId="60A6DD9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r w:rsidRPr="00571B39">
        <w:rPr>
          <w:rFonts w:ascii="Times New Roman" w:eastAsia="Times New Roman" w:hAnsi="Times New Roman" w:cs="Times New Roman"/>
          <w:color w:val="000000" w:themeColor="text1"/>
          <w:sz w:val="24"/>
          <w:szCs w:val="24"/>
          <w:lang w:eastAsia="ar-SA"/>
        </w:rPr>
        <w:t>Статья 18. Отклонение от предельных параметров разрешенного строительства, реконструкции объектов капитального строительства.</w:t>
      </w:r>
    </w:p>
    <w:p w14:paraId="7C8FA4D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2DB30A9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ГЛАВА 3</w:t>
      </w:r>
      <w:r w:rsidRPr="00571B39">
        <w:rPr>
          <w:rFonts w:ascii="Times New Roman" w:eastAsia="Times New Roman" w:hAnsi="Times New Roman" w:cs="Times New Roman"/>
          <w:b/>
          <w:color w:val="000000" w:themeColor="text1"/>
          <w:sz w:val="28"/>
          <w:szCs w:val="28"/>
          <w:lang w:eastAsia="ar-SA"/>
        </w:rPr>
        <w:t>. Подготовка документации по планировке территории</w:t>
      </w:r>
      <w:r w:rsidRPr="00571B39">
        <w:rPr>
          <w:rFonts w:ascii="Times New Roman" w:eastAsia="Times New Roman" w:hAnsi="Times New Roman" w:cs="Times New Roman"/>
          <w:b/>
          <w:color w:val="000000" w:themeColor="text1"/>
          <w:sz w:val="24"/>
          <w:szCs w:val="24"/>
          <w:lang w:eastAsia="ar-SA"/>
        </w:rPr>
        <w:t xml:space="preserve"> </w:t>
      </w:r>
    </w:p>
    <w:p w14:paraId="48AB32D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6AC9CA4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19. Общие положения о планировке территории</w:t>
      </w:r>
    </w:p>
    <w:p w14:paraId="5A61E8C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20. Инженерные изыскания для подготовки документации по планировке территории</w:t>
      </w:r>
    </w:p>
    <w:p w14:paraId="792BCBD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21. Проекты планировки территории</w:t>
      </w:r>
    </w:p>
    <w:p w14:paraId="2037139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22. Проекты межевания территорий</w:t>
      </w:r>
    </w:p>
    <w:p w14:paraId="7BF7CC64"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Статья 23. </w:t>
      </w:r>
      <w:r w:rsidR="003E0424" w:rsidRPr="00571B39">
        <w:rPr>
          <w:rFonts w:ascii="Times New Roman" w:eastAsia="Times New Roman" w:hAnsi="Times New Roman" w:cs="Times New Roman"/>
          <w:bCs/>
          <w:color w:val="000000" w:themeColor="text1"/>
          <w:sz w:val="24"/>
          <w:szCs w:val="24"/>
          <w:lang w:eastAsia="ru-RU"/>
        </w:rPr>
        <w:t>Особенности п</w:t>
      </w:r>
      <w:r w:rsidRPr="00571B39">
        <w:rPr>
          <w:rFonts w:ascii="Times New Roman" w:eastAsia="Times New Roman" w:hAnsi="Times New Roman" w:cs="Times New Roman"/>
          <w:bCs/>
          <w:color w:val="000000" w:themeColor="text1"/>
          <w:sz w:val="24"/>
          <w:szCs w:val="24"/>
          <w:lang w:eastAsia="ru-RU"/>
        </w:rPr>
        <w:t>одготовк</w:t>
      </w:r>
      <w:r w:rsidR="003E0424" w:rsidRPr="00571B39">
        <w:rPr>
          <w:rFonts w:ascii="Times New Roman" w:eastAsia="Times New Roman" w:hAnsi="Times New Roman" w:cs="Times New Roman"/>
          <w:bCs/>
          <w:color w:val="000000" w:themeColor="text1"/>
          <w:sz w:val="24"/>
          <w:szCs w:val="24"/>
          <w:lang w:eastAsia="ru-RU"/>
        </w:rPr>
        <w:t>и</w:t>
      </w:r>
      <w:r w:rsidRPr="00571B39">
        <w:rPr>
          <w:rFonts w:ascii="Times New Roman" w:eastAsia="Times New Roman" w:hAnsi="Times New Roman" w:cs="Times New Roman"/>
          <w:bCs/>
          <w:color w:val="000000" w:themeColor="text1"/>
          <w:sz w:val="24"/>
          <w:szCs w:val="24"/>
          <w:lang w:eastAsia="ru-RU"/>
        </w:rPr>
        <w:t xml:space="preserve"> </w:t>
      </w:r>
      <w:r w:rsidR="003E0424" w:rsidRPr="00571B39">
        <w:rPr>
          <w:rFonts w:ascii="Times New Roman" w:eastAsia="Times New Roman" w:hAnsi="Times New Roman" w:cs="Times New Roman"/>
          <w:bCs/>
          <w:color w:val="000000" w:themeColor="text1"/>
          <w:sz w:val="24"/>
          <w:szCs w:val="24"/>
          <w:lang w:eastAsia="ru-RU"/>
        </w:rPr>
        <w:t xml:space="preserve"> </w:t>
      </w:r>
      <w:r w:rsidRPr="00571B39">
        <w:rPr>
          <w:rFonts w:ascii="Times New Roman" w:eastAsia="Times New Roman" w:hAnsi="Times New Roman" w:cs="Times New Roman"/>
          <w:bCs/>
          <w:color w:val="000000" w:themeColor="text1"/>
          <w:sz w:val="24"/>
          <w:szCs w:val="24"/>
          <w:lang w:eastAsia="ru-RU"/>
        </w:rPr>
        <w:t xml:space="preserve"> документации по планировке территории</w:t>
      </w:r>
      <w:r w:rsidR="003E0424" w:rsidRPr="00571B39">
        <w:rPr>
          <w:rFonts w:ascii="Times New Roman" w:eastAsia="Times New Roman" w:hAnsi="Times New Roman" w:cs="Times New Roman"/>
          <w:bCs/>
          <w:color w:val="000000" w:themeColor="text1"/>
          <w:sz w:val="24"/>
          <w:szCs w:val="24"/>
          <w:lang w:eastAsia="ru-RU"/>
        </w:rPr>
        <w:t>, разрабатываемой на основании решения органа местного самоуправления</w:t>
      </w:r>
    </w:p>
    <w:p w14:paraId="6C69032C"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Статья 24. </w:t>
      </w:r>
      <w:r w:rsidRPr="00571B39">
        <w:rPr>
          <w:rFonts w:ascii="Times New Roman" w:eastAsia="Times New Roman" w:hAnsi="Times New Roman" w:cs="Times New Roman"/>
          <w:bCs/>
          <w:color w:val="000000" w:themeColor="text1"/>
          <w:sz w:val="24"/>
          <w:szCs w:val="24"/>
          <w:shd w:val="clear" w:color="auto" w:fill="FFFFFF"/>
          <w:lang w:eastAsia="ar-SA"/>
        </w:rPr>
        <w:t>Особенности подготовки документации по планировке территории применительно к территории поселения</w:t>
      </w:r>
      <w:r w:rsidRPr="00571B39">
        <w:rPr>
          <w:rFonts w:ascii="Times New Roman" w:eastAsia="Times New Roman" w:hAnsi="Times New Roman" w:cs="Times New Roman"/>
          <w:color w:val="000000" w:themeColor="text1"/>
          <w:sz w:val="24"/>
          <w:szCs w:val="24"/>
          <w:lang w:eastAsia="ar-SA"/>
        </w:rPr>
        <w:t xml:space="preserve"> </w:t>
      </w:r>
    </w:p>
    <w:p w14:paraId="13ABB017"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b/>
          <w:color w:val="000000" w:themeColor="text1"/>
          <w:sz w:val="24"/>
          <w:szCs w:val="24"/>
          <w:lang w:eastAsia="ar-SA"/>
        </w:rPr>
      </w:pPr>
    </w:p>
    <w:p w14:paraId="3C8F14A2"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ГЛАВА 4. </w:t>
      </w:r>
      <w:r w:rsidRPr="00571B39">
        <w:rPr>
          <w:rFonts w:ascii="Times New Roman" w:eastAsia="Times New Roman" w:hAnsi="Times New Roman" w:cs="Times New Roman"/>
          <w:b/>
          <w:color w:val="000000" w:themeColor="text1"/>
          <w:sz w:val="28"/>
          <w:szCs w:val="28"/>
          <w:lang w:eastAsia="ar-SA"/>
        </w:rPr>
        <w:t>Информационное обеспечение градостроительной деятельности</w:t>
      </w:r>
    </w:p>
    <w:p w14:paraId="5817601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13CF53D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25. Градостроительные планы земельных участков</w:t>
      </w:r>
    </w:p>
    <w:p w14:paraId="13D10D8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56005EB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r w:rsidRPr="00571B39">
        <w:rPr>
          <w:rFonts w:ascii="Times New Roman" w:eastAsia="Times New Roman" w:hAnsi="Times New Roman" w:cs="Times New Roman"/>
          <w:b/>
          <w:color w:val="000000" w:themeColor="text1"/>
          <w:sz w:val="24"/>
          <w:szCs w:val="24"/>
          <w:lang w:eastAsia="ar-SA"/>
        </w:rPr>
        <w:t xml:space="preserve">ГЛАВА 5. </w:t>
      </w:r>
      <w:r w:rsidRPr="00571B39">
        <w:rPr>
          <w:rFonts w:ascii="Times New Roman" w:eastAsia="Times New Roman" w:hAnsi="Times New Roman" w:cs="Times New Roman"/>
          <w:b/>
          <w:color w:val="000000" w:themeColor="text1"/>
          <w:sz w:val="28"/>
          <w:szCs w:val="28"/>
          <w:lang w:eastAsia="ar-SA"/>
        </w:rPr>
        <w:t xml:space="preserve">Проведение </w:t>
      </w:r>
      <w:r w:rsidR="003E0424" w:rsidRPr="00571B39">
        <w:rPr>
          <w:rFonts w:ascii="Times New Roman" w:eastAsia="Times New Roman" w:hAnsi="Times New Roman" w:cs="Times New Roman"/>
          <w:b/>
          <w:color w:val="000000" w:themeColor="text1"/>
          <w:sz w:val="28"/>
          <w:szCs w:val="28"/>
          <w:lang w:eastAsia="ar-SA"/>
        </w:rPr>
        <w:t xml:space="preserve">общественных обсуждения или </w:t>
      </w:r>
      <w:r w:rsidRPr="00571B39">
        <w:rPr>
          <w:rFonts w:ascii="Times New Roman" w:eastAsia="Times New Roman" w:hAnsi="Times New Roman" w:cs="Times New Roman"/>
          <w:b/>
          <w:color w:val="000000" w:themeColor="text1"/>
          <w:sz w:val="28"/>
          <w:szCs w:val="28"/>
          <w:lang w:eastAsia="ar-SA"/>
        </w:rPr>
        <w:t>публичных слушаний по вопросам землепользования и застройки</w:t>
      </w:r>
    </w:p>
    <w:p w14:paraId="673D68B1"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p>
    <w:p w14:paraId="39E63793"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Статья 26. </w:t>
      </w:r>
      <w:r w:rsidR="003E0424" w:rsidRPr="00571B39">
        <w:rPr>
          <w:rFonts w:ascii="Times New Roman" w:eastAsia="Times New Roman" w:hAnsi="Times New Roman" w:cs="Times New Roman"/>
          <w:color w:val="000000" w:themeColor="text1"/>
          <w:sz w:val="24"/>
          <w:szCs w:val="24"/>
          <w:lang w:eastAsia="ar-SA"/>
        </w:rPr>
        <w:t>Общественные обсуждения или п</w:t>
      </w:r>
      <w:r w:rsidRPr="00571B39">
        <w:rPr>
          <w:rFonts w:ascii="Times New Roman" w:eastAsia="Times New Roman" w:hAnsi="Times New Roman" w:cs="Times New Roman"/>
          <w:color w:val="000000" w:themeColor="text1"/>
          <w:sz w:val="24"/>
          <w:szCs w:val="24"/>
          <w:lang w:eastAsia="ar-SA"/>
        </w:rPr>
        <w:t>убличные слушания по вопросам землепользования и застройки</w:t>
      </w:r>
    </w:p>
    <w:p w14:paraId="4FEEE41C"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p>
    <w:p w14:paraId="1AB1DA9E"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b/>
          <w:color w:val="000000" w:themeColor="text1"/>
          <w:sz w:val="28"/>
          <w:szCs w:val="28"/>
          <w:lang w:eastAsia="ar-SA"/>
        </w:rPr>
      </w:pPr>
      <w:r w:rsidRPr="00571B39">
        <w:rPr>
          <w:rFonts w:ascii="Times New Roman" w:eastAsia="Times New Roman" w:hAnsi="Times New Roman" w:cs="Times New Roman"/>
          <w:b/>
          <w:color w:val="000000" w:themeColor="text1"/>
          <w:sz w:val="24"/>
          <w:szCs w:val="24"/>
          <w:lang w:eastAsia="ar-SA"/>
        </w:rPr>
        <w:t xml:space="preserve">ГЛАВА 6. </w:t>
      </w:r>
      <w:r w:rsidRPr="00571B39">
        <w:rPr>
          <w:rFonts w:ascii="Times New Roman" w:eastAsia="Times New Roman" w:hAnsi="Times New Roman" w:cs="Times New Roman"/>
          <w:b/>
          <w:color w:val="000000" w:themeColor="text1"/>
          <w:sz w:val="28"/>
          <w:szCs w:val="28"/>
          <w:lang w:eastAsia="ar-SA"/>
        </w:rPr>
        <w:t>Внесение изменений в правила землепользования и застройки</w:t>
      </w:r>
    </w:p>
    <w:p w14:paraId="341CAE13"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p>
    <w:p w14:paraId="4B4EDE1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shd w:val="clear" w:color="auto" w:fill="FFFFFF"/>
          <w:lang w:eastAsia="ar-SA"/>
        </w:rPr>
      </w:pPr>
      <w:r w:rsidRPr="00571B39">
        <w:rPr>
          <w:rFonts w:ascii="Times New Roman" w:eastAsia="Times New Roman" w:hAnsi="Times New Roman" w:cs="Times New Roman"/>
          <w:color w:val="000000" w:themeColor="text1"/>
          <w:sz w:val="24"/>
          <w:szCs w:val="24"/>
          <w:lang w:eastAsia="ar-SA"/>
        </w:rPr>
        <w:t xml:space="preserve">Статья 27. </w:t>
      </w:r>
      <w:r w:rsidRPr="00571B39">
        <w:rPr>
          <w:rFonts w:ascii="Times New Roman" w:eastAsia="Times New Roman" w:hAnsi="Times New Roman" w:cs="Times New Roman"/>
          <w:bCs/>
          <w:color w:val="000000" w:themeColor="text1"/>
          <w:sz w:val="24"/>
          <w:szCs w:val="24"/>
          <w:shd w:val="clear" w:color="auto" w:fill="FFFFFF"/>
          <w:lang w:eastAsia="ar-SA"/>
        </w:rPr>
        <w:t>Порядок внесения изменений в правила землепользования и застройки</w:t>
      </w:r>
    </w:p>
    <w:p w14:paraId="2BAB6510" w14:textId="77777777" w:rsidR="00145382" w:rsidRPr="00571B39" w:rsidRDefault="00145382"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shd w:val="clear" w:color="auto" w:fill="FFFFFF"/>
          <w:lang w:eastAsia="ar-SA"/>
        </w:rPr>
      </w:pPr>
      <w:r w:rsidRPr="00571B39">
        <w:rPr>
          <w:rFonts w:ascii="Times New Roman" w:eastAsia="Times New Roman" w:hAnsi="Times New Roman" w:cs="Times New Roman"/>
          <w:bCs/>
          <w:color w:val="000000" w:themeColor="text1"/>
          <w:sz w:val="24"/>
          <w:szCs w:val="24"/>
          <w:shd w:val="clear" w:color="auto" w:fill="FFFFFF"/>
          <w:lang w:eastAsia="ar-SA"/>
        </w:rPr>
        <w:t>Статья 28. Порядок подготовки правил землепользования и застройки</w:t>
      </w:r>
    </w:p>
    <w:p w14:paraId="6950D394" w14:textId="77777777" w:rsidR="00145382" w:rsidRPr="00571B39" w:rsidRDefault="00145382"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shd w:val="clear" w:color="auto" w:fill="FFFFFF"/>
          <w:lang w:eastAsia="ar-SA"/>
        </w:rPr>
      </w:pPr>
      <w:r w:rsidRPr="00571B39">
        <w:rPr>
          <w:rFonts w:ascii="Times New Roman" w:eastAsia="Times New Roman" w:hAnsi="Times New Roman" w:cs="Times New Roman"/>
          <w:bCs/>
          <w:color w:val="000000" w:themeColor="text1"/>
          <w:sz w:val="24"/>
          <w:szCs w:val="24"/>
          <w:shd w:val="clear" w:color="auto" w:fill="FFFFFF"/>
          <w:lang w:eastAsia="ar-SA"/>
        </w:rPr>
        <w:t>Статья 29. Порядок утверждения правил землепользования и застройки</w:t>
      </w:r>
    </w:p>
    <w:p w14:paraId="5CD1BA84"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p>
    <w:p w14:paraId="74ED4D6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4EBFD83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r w:rsidRPr="00571B39">
        <w:rPr>
          <w:rFonts w:ascii="Times New Roman" w:eastAsia="Times New Roman" w:hAnsi="Times New Roman" w:cs="Times New Roman"/>
          <w:b/>
          <w:color w:val="000000" w:themeColor="text1"/>
          <w:sz w:val="24"/>
          <w:szCs w:val="24"/>
          <w:lang w:eastAsia="ar-SA"/>
        </w:rPr>
        <w:t xml:space="preserve">ГЛАВА 7. </w:t>
      </w:r>
      <w:r w:rsidRPr="00571B39">
        <w:rPr>
          <w:rFonts w:ascii="Times New Roman" w:eastAsia="Times New Roman" w:hAnsi="Times New Roman" w:cs="Times New Roman"/>
          <w:b/>
          <w:color w:val="000000" w:themeColor="text1"/>
          <w:sz w:val="28"/>
          <w:szCs w:val="28"/>
          <w:lang w:eastAsia="ar-SA"/>
        </w:rPr>
        <w:t>Регулирование иных вопросов землепользования и застройки</w:t>
      </w:r>
    </w:p>
    <w:p w14:paraId="30D58CDE"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p>
    <w:p w14:paraId="0B89FBEA"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Статья </w:t>
      </w:r>
      <w:r w:rsidR="00145382" w:rsidRPr="00571B39">
        <w:rPr>
          <w:rFonts w:ascii="Times New Roman" w:eastAsia="Times New Roman" w:hAnsi="Times New Roman" w:cs="Times New Roman"/>
          <w:color w:val="000000" w:themeColor="text1"/>
          <w:sz w:val="24"/>
          <w:szCs w:val="24"/>
          <w:lang w:eastAsia="ar-SA"/>
        </w:rPr>
        <w:t>30</w:t>
      </w:r>
      <w:r w:rsidRPr="00571B39">
        <w:rPr>
          <w:rFonts w:ascii="Times New Roman" w:eastAsia="Times New Roman" w:hAnsi="Times New Roman" w:cs="Times New Roman"/>
          <w:color w:val="000000" w:themeColor="text1"/>
          <w:sz w:val="24"/>
          <w:szCs w:val="24"/>
          <w:lang w:eastAsia="ar-SA"/>
        </w:rPr>
        <w:t>. Выдача разрешений на строительство</w:t>
      </w:r>
    </w:p>
    <w:p w14:paraId="4791FCA0" w14:textId="77777777" w:rsidR="00145382" w:rsidRPr="00571B39" w:rsidRDefault="00145382"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Статья 31. Уведомление о планируемых строительстве или реконструкции объекта индивидуального жилищного строительства или садового дома </w:t>
      </w:r>
    </w:p>
    <w:p w14:paraId="46955DF1"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Статья </w:t>
      </w:r>
      <w:r w:rsidR="00145382" w:rsidRPr="00571B39">
        <w:rPr>
          <w:rFonts w:ascii="Times New Roman" w:eastAsia="Times New Roman" w:hAnsi="Times New Roman" w:cs="Times New Roman"/>
          <w:color w:val="000000" w:themeColor="text1"/>
          <w:sz w:val="24"/>
          <w:szCs w:val="24"/>
          <w:lang w:eastAsia="ar-SA"/>
        </w:rPr>
        <w:t>32</w:t>
      </w:r>
      <w:r w:rsidRPr="00571B39">
        <w:rPr>
          <w:rFonts w:ascii="Times New Roman" w:eastAsia="Times New Roman" w:hAnsi="Times New Roman" w:cs="Times New Roman"/>
          <w:color w:val="000000" w:themeColor="text1"/>
          <w:sz w:val="24"/>
          <w:szCs w:val="24"/>
          <w:lang w:eastAsia="ar-SA"/>
        </w:rPr>
        <w:t>. Выдача разрешения на ввод объекта в эксплуатацию</w:t>
      </w:r>
    </w:p>
    <w:p w14:paraId="6B41BBE4"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p>
    <w:p w14:paraId="53D215C2"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b/>
          <w:i/>
          <w:color w:val="000000" w:themeColor="text1"/>
          <w:sz w:val="28"/>
          <w:szCs w:val="28"/>
          <w:lang w:eastAsia="ar-SA"/>
        </w:rPr>
      </w:pPr>
      <w:r w:rsidRPr="00571B39">
        <w:rPr>
          <w:rFonts w:ascii="Times New Roman" w:eastAsia="Times New Roman" w:hAnsi="Times New Roman" w:cs="Times New Roman"/>
          <w:b/>
          <w:color w:val="000000" w:themeColor="text1"/>
          <w:sz w:val="24"/>
          <w:szCs w:val="24"/>
          <w:lang w:eastAsia="ar-SA"/>
        </w:rPr>
        <w:t>ГЛАВА 8.</w:t>
      </w:r>
      <w:r w:rsidRPr="00571B39">
        <w:rPr>
          <w:rFonts w:ascii="Times New Roman" w:eastAsia="Times New Roman" w:hAnsi="Times New Roman" w:cs="Times New Roman"/>
          <w:b/>
          <w:color w:val="000000" w:themeColor="text1"/>
          <w:sz w:val="28"/>
          <w:szCs w:val="28"/>
          <w:lang w:eastAsia="ar-SA"/>
        </w:rPr>
        <w:t xml:space="preserve"> Правила застройки и благоустройства на территории Каневского сельского поселения Каневского района</w:t>
      </w:r>
    </w:p>
    <w:p w14:paraId="3D999E1A" w14:textId="77777777" w:rsidR="0045227A" w:rsidRPr="00571B39" w:rsidRDefault="0045227A" w:rsidP="0045227A">
      <w:pPr>
        <w:widowControl w:val="0"/>
        <w:suppressAutoHyphens/>
        <w:autoSpaceDE w:val="0"/>
        <w:spacing w:after="0"/>
        <w:ind w:firstLine="708"/>
        <w:jc w:val="center"/>
        <w:rPr>
          <w:rFonts w:ascii="Times New Roman" w:eastAsia="Times New Roman" w:hAnsi="Times New Roman" w:cs="Times New Roman"/>
          <w:b/>
          <w:bCs/>
          <w:color w:val="000000" w:themeColor="text1"/>
          <w:sz w:val="24"/>
          <w:szCs w:val="24"/>
          <w:lang w:eastAsia="ar-SA"/>
        </w:rPr>
      </w:pPr>
    </w:p>
    <w:p w14:paraId="4953112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3</w:t>
      </w:r>
      <w:r w:rsidR="00145382" w:rsidRPr="00571B39">
        <w:rPr>
          <w:rFonts w:ascii="Times New Roman" w:eastAsia="Times New Roman" w:hAnsi="Times New Roman" w:cs="Times New Roman"/>
          <w:color w:val="000000" w:themeColor="text1"/>
          <w:sz w:val="24"/>
          <w:szCs w:val="24"/>
          <w:lang w:eastAsia="ar-SA"/>
        </w:rPr>
        <w:t>3</w:t>
      </w:r>
      <w:r w:rsidRPr="00571B39">
        <w:rPr>
          <w:rFonts w:ascii="Times New Roman" w:eastAsia="Times New Roman" w:hAnsi="Times New Roman" w:cs="Times New Roman"/>
          <w:color w:val="000000" w:themeColor="text1"/>
          <w:sz w:val="24"/>
          <w:szCs w:val="24"/>
          <w:lang w:eastAsia="ar-SA"/>
        </w:rPr>
        <w:t>. Согласование архитектурно-градостроительного облика</w:t>
      </w:r>
    </w:p>
    <w:p w14:paraId="12C4F5F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Статья 3</w:t>
      </w:r>
      <w:r w:rsidR="00145382" w:rsidRPr="00571B39">
        <w:rPr>
          <w:rFonts w:ascii="Times New Roman" w:eastAsia="Times New Roman" w:hAnsi="Times New Roman" w:cs="Times New Roman"/>
          <w:bCs/>
          <w:color w:val="000000" w:themeColor="text1"/>
          <w:sz w:val="24"/>
          <w:szCs w:val="24"/>
          <w:lang w:eastAsia="ru-RU"/>
        </w:rPr>
        <w:t>4</w:t>
      </w:r>
      <w:r w:rsidRPr="00571B39">
        <w:rPr>
          <w:rFonts w:ascii="Times New Roman" w:eastAsia="Times New Roman" w:hAnsi="Times New Roman" w:cs="Times New Roman"/>
          <w:bCs/>
          <w:color w:val="000000" w:themeColor="text1"/>
          <w:sz w:val="24"/>
          <w:szCs w:val="24"/>
          <w:lang w:eastAsia="ru-RU"/>
        </w:rPr>
        <w:t>. Требования к внешнему виду зданий, строений, сооружений</w:t>
      </w:r>
    </w:p>
    <w:p w14:paraId="291D739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Статья 3</w:t>
      </w:r>
      <w:r w:rsidR="00145382" w:rsidRPr="00571B39">
        <w:rPr>
          <w:rFonts w:ascii="Times New Roman" w:eastAsia="Times New Roman" w:hAnsi="Times New Roman" w:cs="Times New Roman"/>
          <w:bCs/>
          <w:color w:val="000000" w:themeColor="text1"/>
          <w:sz w:val="24"/>
          <w:szCs w:val="24"/>
          <w:lang w:eastAsia="ru-RU"/>
        </w:rPr>
        <w:t>5</w:t>
      </w:r>
      <w:r w:rsidRPr="00571B39">
        <w:rPr>
          <w:rFonts w:ascii="Times New Roman" w:eastAsia="Times New Roman" w:hAnsi="Times New Roman" w:cs="Times New Roman"/>
          <w:bCs/>
          <w:color w:val="000000" w:themeColor="text1"/>
          <w:sz w:val="24"/>
          <w:szCs w:val="24"/>
          <w:lang w:eastAsia="ru-RU"/>
        </w:rPr>
        <w:t>. Застройка и благоустройство жилых районов, микрорайонов (кварталов)</w:t>
      </w:r>
    </w:p>
    <w:p w14:paraId="69E8B77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Статья 3</w:t>
      </w:r>
      <w:r w:rsidR="00145382" w:rsidRPr="00571B39">
        <w:rPr>
          <w:rFonts w:ascii="Times New Roman" w:eastAsia="Times New Roman" w:hAnsi="Times New Roman" w:cs="Times New Roman"/>
          <w:bCs/>
          <w:color w:val="000000" w:themeColor="text1"/>
          <w:sz w:val="24"/>
          <w:szCs w:val="24"/>
          <w:lang w:eastAsia="ru-RU"/>
        </w:rPr>
        <w:t>6</w:t>
      </w:r>
      <w:r w:rsidRPr="00571B39">
        <w:rPr>
          <w:rFonts w:ascii="Times New Roman" w:eastAsia="Times New Roman" w:hAnsi="Times New Roman" w:cs="Times New Roman"/>
          <w:bCs/>
          <w:color w:val="000000" w:themeColor="text1"/>
          <w:sz w:val="24"/>
          <w:szCs w:val="24"/>
          <w:lang w:eastAsia="ru-RU"/>
        </w:rPr>
        <w:t>. Красные линии</w:t>
      </w:r>
    </w:p>
    <w:p w14:paraId="1FD3D00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Статья 3</w:t>
      </w:r>
      <w:r w:rsidR="00145382" w:rsidRPr="00571B39">
        <w:rPr>
          <w:rFonts w:ascii="Times New Roman" w:eastAsia="Times New Roman" w:hAnsi="Times New Roman" w:cs="Times New Roman"/>
          <w:bCs/>
          <w:color w:val="000000" w:themeColor="text1"/>
          <w:sz w:val="24"/>
          <w:szCs w:val="24"/>
          <w:lang w:eastAsia="ru-RU"/>
        </w:rPr>
        <w:t>7</w:t>
      </w:r>
      <w:r w:rsidRPr="00571B39">
        <w:rPr>
          <w:rFonts w:ascii="Times New Roman" w:eastAsia="Times New Roman" w:hAnsi="Times New Roman" w:cs="Times New Roman"/>
          <w:bCs/>
          <w:color w:val="000000" w:themeColor="text1"/>
          <w:sz w:val="24"/>
          <w:szCs w:val="24"/>
          <w:lang w:eastAsia="ru-RU"/>
        </w:rPr>
        <w:t>. Размещение временных (некапитальных) объектов</w:t>
      </w:r>
    </w:p>
    <w:p w14:paraId="1BE0C7C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Статья 3</w:t>
      </w:r>
      <w:r w:rsidR="00145382" w:rsidRPr="00571B39">
        <w:rPr>
          <w:rFonts w:ascii="Times New Roman" w:eastAsia="Times New Roman" w:hAnsi="Times New Roman" w:cs="Times New Roman"/>
          <w:bCs/>
          <w:color w:val="000000" w:themeColor="text1"/>
          <w:sz w:val="24"/>
          <w:szCs w:val="24"/>
          <w:lang w:eastAsia="ru-RU"/>
        </w:rPr>
        <w:t>8</w:t>
      </w:r>
      <w:r w:rsidRPr="00571B39">
        <w:rPr>
          <w:rFonts w:ascii="Times New Roman" w:eastAsia="Times New Roman" w:hAnsi="Times New Roman" w:cs="Times New Roman"/>
          <w:bCs/>
          <w:color w:val="000000" w:themeColor="text1"/>
          <w:sz w:val="24"/>
          <w:szCs w:val="24"/>
          <w:lang w:eastAsia="ru-RU"/>
        </w:rPr>
        <w:t>. Порядок содержания и ремонта фасадов зданий, сооружений</w:t>
      </w:r>
    </w:p>
    <w:p w14:paraId="195C12D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Статья 3</w:t>
      </w:r>
      <w:r w:rsidR="00145382" w:rsidRPr="00571B39">
        <w:rPr>
          <w:rFonts w:ascii="Times New Roman" w:eastAsia="Times New Roman" w:hAnsi="Times New Roman" w:cs="Times New Roman"/>
          <w:bCs/>
          <w:color w:val="000000" w:themeColor="text1"/>
          <w:sz w:val="24"/>
          <w:szCs w:val="24"/>
          <w:lang w:eastAsia="ru-RU"/>
        </w:rPr>
        <w:t>9</w:t>
      </w:r>
      <w:r w:rsidRPr="00571B39">
        <w:rPr>
          <w:rFonts w:ascii="Times New Roman" w:eastAsia="Times New Roman" w:hAnsi="Times New Roman" w:cs="Times New Roman"/>
          <w:bCs/>
          <w:color w:val="000000" w:themeColor="text1"/>
          <w:sz w:val="24"/>
          <w:szCs w:val="24"/>
          <w:lang w:eastAsia="ru-RU"/>
        </w:rPr>
        <w:t>. Благоустройство и озеленение территорий</w:t>
      </w:r>
      <w:r w:rsidRPr="00571B39">
        <w:rPr>
          <w:rFonts w:ascii="Times New Roman" w:eastAsia="Times New Roman" w:hAnsi="Times New Roman" w:cs="Times New Roman"/>
          <w:color w:val="000000" w:themeColor="text1"/>
          <w:sz w:val="24"/>
          <w:szCs w:val="24"/>
          <w:lang w:eastAsia="ru-RU"/>
        </w:rPr>
        <w:t> </w:t>
      </w:r>
    </w:p>
    <w:p w14:paraId="7C4B0F1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1"/>
          <w:szCs w:val="21"/>
          <w:lang w:eastAsia="ru-RU"/>
        </w:rPr>
      </w:pPr>
      <w:r w:rsidRPr="00571B39">
        <w:rPr>
          <w:rFonts w:ascii="Times New Roman" w:eastAsia="Times New Roman" w:hAnsi="Times New Roman" w:cs="Times New Roman"/>
          <w:bCs/>
          <w:color w:val="000000" w:themeColor="text1"/>
          <w:sz w:val="24"/>
          <w:szCs w:val="24"/>
          <w:lang w:eastAsia="ru-RU"/>
        </w:rPr>
        <w:t xml:space="preserve">Статья </w:t>
      </w:r>
      <w:r w:rsidR="00145382" w:rsidRPr="00571B39">
        <w:rPr>
          <w:rFonts w:ascii="Times New Roman" w:eastAsia="Times New Roman" w:hAnsi="Times New Roman" w:cs="Times New Roman"/>
          <w:bCs/>
          <w:color w:val="000000" w:themeColor="text1"/>
          <w:sz w:val="24"/>
          <w:szCs w:val="24"/>
          <w:lang w:eastAsia="ru-RU"/>
        </w:rPr>
        <w:t>40</w:t>
      </w:r>
      <w:r w:rsidRPr="00571B39">
        <w:rPr>
          <w:rFonts w:ascii="Times New Roman" w:eastAsia="Times New Roman" w:hAnsi="Times New Roman" w:cs="Times New Roman"/>
          <w:bCs/>
          <w:color w:val="000000" w:themeColor="text1"/>
          <w:sz w:val="24"/>
          <w:szCs w:val="24"/>
          <w:lang w:eastAsia="ru-RU"/>
        </w:rPr>
        <w:t>. Порядок благоустройства объекта</w:t>
      </w:r>
      <w:r w:rsidRPr="00571B39">
        <w:rPr>
          <w:rFonts w:ascii="Times New Roman" w:eastAsia="Times New Roman" w:hAnsi="Times New Roman" w:cs="Times New Roman"/>
          <w:color w:val="000000" w:themeColor="text1"/>
          <w:sz w:val="21"/>
          <w:szCs w:val="21"/>
          <w:lang w:eastAsia="ru-RU"/>
        </w:rPr>
        <w:t> </w:t>
      </w:r>
    </w:p>
    <w:p w14:paraId="668E57B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 xml:space="preserve">Статья </w:t>
      </w:r>
      <w:r w:rsidR="00145382" w:rsidRPr="00571B39">
        <w:rPr>
          <w:rFonts w:ascii="Times New Roman" w:eastAsia="Times New Roman" w:hAnsi="Times New Roman" w:cs="Times New Roman"/>
          <w:bCs/>
          <w:color w:val="000000" w:themeColor="text1"/>
          <w:sz w:val="24"/>
          <w:szCs w:val="24"/>
          <w:lang w:eastAsia="ru-RU"/>
        </w:rPr>
        <w:t>41</w:t>
      </w:r>
      <w:r w:rsidRPr="00571B39">
        <w:rPr>
          <w:rFonts w:ascii="Times New Roman" w:eastAsia="Times New Roman" w:hAnsi="Times New Roman" w:cs="Times New Roman"/>
          <w:bCs/>
          <w:color w:val="000000" w:themeColor="text1"/>
          <w:sz w:val="24"/>
          <w:szCs w:val="24"/>
          <w:lang w:eastAsia="ru-RU"/>
        </w:rPr>
        <w:t>. Элементы благоустройства   поселения</w:t>
      </w:r>
    </w:p>
    <w:p w14:paraId="7DC8059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 xml:space="preserve">Статья </w:t>
      </w:r>
      <w:r w:rsidR="00145382" w:rsidRPr="00571B39">
        <w:rPr>
          <w:rFonts w:ascii="Times New Roman" w:eastAsia="Times New Roman" w:hAnsi="Times New Roman" w:cs="Times New Roman"/>
          <w:bCs/>
          <w:color w:val="000000" w:themeColor="text1"/>
          <w:sz w:val="24"/>
          <w:szCs w:val="24"/>
          <w:lang w:eastAsia="ru-RU"/>
        </w:rPr>
        <w:t>42</w:t>
      </w:r>
      <w:r w:rsidRPr="00571B39">
        <w:rPr>
          <w:rFonts w:ascii="Times New Roman" w:eastAsia="Times New Roman" w:hAnsi="Times New Roman" w:cs="Times New Roman"/>
          <w:bCs/>
          <w:color w:val="000000" w:themeColor="text1"/>
          <w:sz w:val="24"/>
          <w:szCs w:val="24"/>
          <w:lang w:eastAsia="ru-RU"/>
        </w:rPr>
        <w:t xml:space="preserve">. Общие требования, предъявляемые к элементам благоустройства </w:t>
      </w:r>
    </w:p>
    <w:p w14:paraId="7D8B19DD" w14:textId="77777777" w:rsidR="0045227A" w:rsidRPr="00571B39" w:rsidRDefault="0045227A" w:rsidP="0045227A">
      <w:pPr>
        <w:widowControl w:val="0"/>
        <w:suppressAutoHyphens/>
        <w:autoSpaceDE w:val="0"/>
        <w:spacing w:after="0" w:line="240" w:lineRule="auto"/>
        <w:ind w:firstLine="720"/>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Статья 4</w:t>
      </w:r>
      <w:r w:rsidR="00145382" w:rsidRPr="00571B39">
        <w:rPr>
          <w:rFonts w:ascii="Times New Roman" w:eastAsia="Times New Roman" w:hAnsi="Times New Roman" w:cs="Times New Roman"/>
          <w:color w:val="000000" w:themeColor="text1"/>
          <w:sz w:val="24"/>
          <w:szCs w:val="24"/>
          <w:lang w:eastAsia="ru-RU"/>
        </w:rPr>
        <w:t>3</w:t>
      </w:r>
      <w:r w:rsidRPr="00571B39">
        <w:rPr>
          <w:rFonts w:ascii="Times New Roman" w:eastAsia="Times New Roman" w:hAnsi="Times New Roman" w:cs="Times New Roman"/>
          <w:color w:val="000000" w:themeColor="text1"/>
          <w:sz w:val="24"/>
          <w:szCs w:val="24"/>
          <w:lang w:eastAsia="ru-RU"/>
        </w:rPr>
        <w:t>. Контроль за осуществлением застройки на территории Каневского                    сельского поселения Каневского района</w:t>
      </w:r>
    </w:p>
    <w:p w14:paraId="5C6C337C" w14:textId="77777777" w:rsidR="0045227A" w:rsidRPr="00571B39" w:rsidRDefault="0045227A"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p>
    <w:p w14:paraId="3E001428" w14:textId="77777777" w:rsidR="0045227A" w:rsidRPr="00571B39" w:rsidRDefault="0045227A" w:rsidP="0045227A">
      <w:pPr>
        <w:widowControl w:val="0"/>
        <w:suppressAutoHyphens/>
        <w:autoSpaceDE w:val="0"/>
        <w:spacing w:after="0"/>
        <w:ind w:firstLine="708"/>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bCs/>
          <w:color w:val="000000" w:themeColor="text1"/>
          <w:sz w:val="24"/>
          <w:szCs w:val="24"/>
          <w:lang w:eastAsia="ar-SA"/>
        </w:rPr>
        <w:t xml:space="preserve">ГЛАВА 9. </w:t>
      </w:r>
      <w:r w:rsidRPr="00571B39">
        <w:rPr>
          <w:rFonts w:ascii="Times New Roman" w:eastAsia="Times New Roman" w:hAnsi="Times New Roman" w:cs="Times New Roman"/>
          <w:b/>
          <w:color w:val="000000" w:themeColor="text1"/>
          <w:sz w:val="24"/>
          <w:szCs w:val="24"/>
          <w:lang w:eastAsia="ar-SA"/>
        </w:rPr>
        <w:t>ПРАВИЛА УСТАНОВКИ И ЭКСПЛУАТАЦИИ РЕКЛАМНЫХ КОНСТРУКЦИЙ НА ТЕРРИТОРИИ КАНЕВСКОГО СЕЛЬСКОГО ПОСЕЛЕНИЯ</w:t>
      </w:r>
    </w:p>
    <w:p w14:paraId="241222E4" w14:textId="77777777" w:rsidR="0045227A" w:rsidRPr="00571B39" w:rsidRDefault="0045227A" w:rsidP="0045227A">
      <w:pPr>
        <w:widowControl w:val="0"/>
        <w:suppressAutoHyphens/>
        <w:autoSpaceDE w:val="0"/>
        <w:spacing w:after="0"/>
        <w:jc w:val="both"/>
        <w:rPr>
          <w:rFonts w:ascii="Arial" w:eastAsia="Times New Roman" w:hAnsi="Arial" w:cs="Arial"/>
          <w:bCs/>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КАНЕВСКОГО РАЙОНА</w:t>
      </w:r>
    </w:p>
    <w:p w14:paraId="66D14EEE" w14:textId="77777777" w:rsidR="0045227A" w:rsidRPr="00571B39" w:rsidRDefault="0045227A" w:rsidP="0045227A">
      <w:pPr>
        <w:widowControl w:val="0"/>
        <w:suppressAutoHyphens/>
        <w:autoSpaceDE w:val="0"/>
        <w:spacing w:after="0"/>
        <w:ind w:firstLine="708"/>
        <w:jc w:val="both"/>
        <w:rPr>
          <w:rFonts w:ascii="Arial" w:eastAsia="Times New Roman" w:hAnsi="Arial" w:cs="Arial"/>
          <w:bCs/>
          <w:color w:val="000000" w:themeColor="text1"/>
          <w:sz w:val="24"/>
          <w:szCs w:val="24"/>
          <w:lang w:eastAsia="ar-SA"/>
        </w:rPr>
      </w:pPr>
    </w:p>
    <w:p w14:paraId="06CDF2F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4</w:t>
      </w:r>
      <w:r w:rsidR="00145382" w:rsidRPr="00571B39">
        <w:rPr>
          <w:rFonts w:ascii="Times New Roman" w:eastAsia="Times New Roman" w:hAnsi="Times New Roman" w:cs="Times New Roman"/>
          <w:color w:val="000000" w:themeColor="text1"/>
          <w:sz w:val="24"/>
          <w:szCs w:val="24"/>
          <w:lang w:eastAsia="ar-SA"/>
        </w:rPr>
        <w:t>4</w:t>
      </w:r>
      <w:r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Общие требования к Правилам</w:t>
      </w:r>
    </w:p>
    <w:p w14:paraId="25EE4319"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4</w:t>
      </w:r>
      <w:r w:rsidR="00145382" w:rsidRPr="00571B39">
        <w:rPr>
          <w:rFonts w:ascii="Times New Roman" w:eastAsia="Times New Roman" w:hAnsi="Times New Roman" w:cs="Times New Roman"/>
          <w:color w:val="000000" w:themeColor="text1"/>
          <w:sz w:val="24"/>
          <w:szCs w:val="24"/>
          <w:lang w:eastAsia="ar-SA"/>
        </w:rPr>
        <w:t>5</w:t>
      </w:r>
      <w:r w:rsidRPr="00571B39">
        <w:rPr>
          <w:rFonts w:ascii="Times New Roman" w:eastAsia="Calibri" w:hAnsi="Times New Roman" w:cs="Times New Roman"/>
          <w:color w:val="000000" w:themeColor="text1"/>
          <w:sz w:val="24"/>
          <w:szCs w:val="24"/>
          <w:lang w:eastAsia="ar-SA"/>
        </w:rPr>
        <w:t>. Схемы размещения рекламных конструкций</w:t>
      </w:r>
    </w:p>
    <w:p w14:paraId="4090E25C"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Статья </w:t>
      </w:r>
      <w:r w:rsidR="00145382" w:rsidRPr="00571B39">
        <w:rPr>
          <w:rFonts w:ascii="Times New Roman" w:eastAsia="Times New Roman" w:hAnsi="Times New Roman" w:cs="Times New Roman"/>
          <w:color w:val="000000" w:themeColor="text1"/>
          <w:sz w:val="24"/>
          <w:szCs w:val="24"/>
          <w:lang w:eastAsia="ar-SA"/>
        </w:rPr>
        <w:t>46.</w:t>
      </w:r>
      <w:r w:rsidRPr="00571B39">
        <w:rPr>
          <w:rFonts w:ascii="Times New Roman" w:eastAsia="Calibri" w:hAnsi="Times New Roman" w:cs="Times New Roman"/>
          <w:color w:val="000000" w:themeColor="text1"/>
          <w:sz w:val="24"/>
          <w:szCs w:val="24"/>
          <w:lang w:eastAsia="ar-SA"/>
        </w:rPr>
        <w:t xml:space="preserve"> Типы и виды рекламных конструкций.</w:t>
      </w:r>
    </w:p>
    <w:p w14:paraId="1148B9D1"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4</w:t>
      </w:r>
      <w:r w:rsidR="00145382" w:rsidRPr="00571B39">
        <w:rPr>
          <w:rFonts w:ascii="Times New Roman" w:eastAsia="Times New Roman" w:hAnsi="Times New Roman" w:cs="Times New Roman"/>
          <w:color w:val="000000" w:themeColor="text1"/>
          <w:sz w:val="24"/>
          <w:szCs w:val="24"/>
          <w:lang w:eastAsia="ar-SA"/>
        </w:rPr>
        <w:t>7</w:t>
      </w:r>
      <w:r w:rsidRPr="00571B39">
        <w:rPr>
          <w:rFonts w:ascii="Times New Roman" w:eastAsia="Calibri" w:hAnsi="Times New Roman" w:cs="Times New Roman"/>
          <w:color w:val="000000" w:themeColor="text1"/>
          <w:sz w:val="24"/>
          <w:szCs w:val="24"/>
          <w:lang w:eastAsia="ar-SA"/>
        </w:rPr>
        <w:t>. Требования к рекламным и иным конструкциям</w:t>
      </w:r>
    </w:p>
    <w:p w14:paraId="2E0D4AF6"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4</w:t>
      </w:r>
      <w:r w:rsidR="00145382" w:rsidRPr="00571B39">
        <w:rPr>
          <w:rFonts w:ascii="Times New Roman" w:eastAsia="Times New Roman" w:hAnsi="Times New Roman" w:cs="Times New Roman"/>
          <w:color w:val="000000" w:themeColor="text1"/>
          <w:sz w:val="24"/>
          <w:szCs w:val="24"/>
          <w:lang w:eastAsia="ar-SA"/>
        </w:rPr>
        <w:t>8</w:t>
      </w:r>
      <w:r w:rsidRPr="00571B39">
        <w:rPr>
          <w:rFonts w:ascii="Times New Roman" w:eastAsia="Calibri" w:hAnsi="Times New Roman" w:cs="Times New Roman"/>
          <w:color w:val="000000" w:themeColor="text1"/>
          <w:sz w:val="24"/>
          <w:szCs w:val="24"/>
          <w:lang w:eastAsia="ar-SA"/>
        </w:rPr>
        <w:t>. Требования к содержанию, техническому обслуживанию и внешнему виду рекламных конструкций.</w:t>
      </w:r>
    </w:p>
    <w:p w14:paraId="4F019682" w14:textId="77777777" w:rsidR="0045227A" w:rsidRPr="00571B39" w:rsidRDefault="0045227A" w:rsidP="0045227A">
      <w:pPr>
        <w:widowControl w:val="0"/>
        <w:suppressAutoHyphens/>
        <w:autoSpaceDE w:val="0"/>
        <w:spacing w:after="0"/>
        <w:ind w:firstLine="708"/>
        <w:rPr>
          <w:rFonts w:ascii="Times New Roman" w:eastAsia="Times New Roman" w:hAnsi="Times New Roman" w:cs="Times New Roman"/>
          <w:b/>
          <w:bCs/>
          <w:color w:val="000000" w:themeColor="text1"/>
          <w:sz w:val="24"/>
          <w:szCs w:val="24"/>
          <w:lang w:eastAsia="ar-SA"/>
        </w:rPr>
      </w:pPr>
    </w:p>
    <w:p w14:paraId="0AF7DC96" w14:textId="77777777" w:rsidR="0045227A" w:rsidRPr="00571B39" w:rsidRDefault="0045227A" w:rsidP="0045227A">
      <w:pPr>
        <w:widowControl w:val="0"/>
        <w:suppressAutoHyphens/>
        <w:autoSpaceDE w:val="0"/>
        <w:spacing w:after="0"/>
        <w:ind w:firstLine="708"/>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bCs/>
          <w:color w:val="000000" w:themeColor="text1"/>
          <w:sz w:val="24"/>
          <w:szCs w:val="24"/>
          <w:lang w:eastAsia="ar-SA"/>
        </w:rPr>
        <w:t xml:space="preserve">ГЛАВА 10. </w:t>
      </w:r>
      <w:r w:rsidRPr="00571B39">
        <w:rPr>
          <w:rFonts w:ascii="Times New Roman" w:eastAsia="Times New Roman" w:hAnsi="Times New Roman" w:cs="Times New Roman"/>
          <w:b/>
          <w:color w:val="000000" w:themeColor="text1"/>
          <w:sz w:val="24"/>
          <w:szCs w:val="24"/>
          <w:lang w:eastAsia="ar-SA"/>
        </w:rPr>
        <w:t>ПРАВИЛА УСТАНОВКИ И ЭКСПЛУАТАЦИИ  ТОРГОВЫХ ПАВИЛЬОНОВ   НА ТЕРРИТОРИИ КАНЕВСКОГО СЕЛЬСКОГО ПОСЕЛЕНИЯ</w:t>
      </w:r>
    </w:p>
    <w:p w14:paraId="61D6146C" w14:textId="77777777" w:rsidR="0045227A" w:rsidRPr="00571B39" w:rsidRDefault="0045227A" w:rsidP="0045227A">
      <w:pPr>
        <w:widowControl w:val="0"/>
        <w:suppressAutoHyphens/>
        <w:autoSpaceDE w:val="0"/>
        <w:spacing w:after="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 КАНЕВСКОГО РАЙОНА</w:t>
      </w:r>
    </w:p>
    <w:p w14:paraId="6CDA5A5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0FC86CB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4</w:t>
      </w:r>
      <w:r w:rsidR="00145382" w:rsidRPr="00571B39">
        <w:rPr>
          <w:rFonts w:ascii="Times New Roman" w:eastAsia="Times New Roman" w:hAnsi="Times New Roman" w:cs="Times New Roman"/>
          <w:color w:val="000000" w:themeColor="text1"/>
          <w:sz w:val="24"/>
          <w:szCs w:val="24"/>
          <w:lang w:eastAsia="ar-SA"/>
        </w:rPr>
        <w:t>9</w:t>
      </w:r>
      <w:r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Общие требования к Правилам</w:t>
      </w:r>
    </w:p>
    <w:p w14:paraId="16FE4E8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Статья </w:t>
      </w:r>
      <w:r w:rsidR="00145382" w:rsidRPr="00571B39">
        <w:rPr>
          <w:rFonts w:ascii="Times New Roman" w:eastAsia="Times New Roman" w:hAnsi="Times New Roman" w:cs="Times New Roman"/>
          <w:color w:val="000000" w:themeColor="text1"/>
          <w:sz w:val="24"/>
          <w:szCs w:val="24"/>
          <w:lang w:eastAsia="ar-SA"/>
        </w:rPr>
        <w:t>50</w:t>
      </w:r>
      <w:r w:rsidRPr="00571B39">
        <w:rPr>
          <w:rFonts w:ascii="Times New Roman" w:eastAsia="Times New Roman" w:hAnsi="Times New Roman" w:cs="Times New Roman"/>
          <w:color w:val="000000" w:themeColor="text1"/>
          <w:sz w:val="24"/>
          <w:szCs w:val="24"/>
          <w:lang w:eastAsia="ar-SA"/>
        </w:rPr>
        <w:t>. Т</w:t>
      </w:r>
      <w:r w:rsidRPr="00571B39">
        <w:rPr>
          <w:rFonts w:ascii="Times New Roman" w:eastAsia="Calibri" w:hAnsi="Times New Roman" w:cs="Times New Roman"/>
          <w:color w:val="000000" w:themeColor="text1"/>
          <w:sz w:val="24"/>
          <w:szCs w:val="24"/>
          <w:lang w:eastAsia="ar-SA"/>
        </w:rPr>
        <w:t>ребования к размещению и эксплуатации НТО.</w:t>
      </w:r>
    </w:p>
    <w:p w14:paraId="3516E8B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4AEB3269" w14:textId="77777777" w:rsidR="0045227A" w:rsidRPr="00571B39" w:rsidRDefault="0045227A" w:rsidP="0045227A">
      <w:pPr>
        <w:widowControl w:val="0"/>
        <w:suppressAutoHyphens/>
        <w:autoSpaceDE w:val="0"/>
        <w:spacing w:after="0"/>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bCs/>
          <w:color w:val="000000" w:themeColor="text1"/>
          <w:sz w:val="24"/>
          <w:szCs w:val="24"/>
          <w:lang w:eastAsia="ar-SA"/>
        </w:rPr>
        <w:t xml:space="preserve">ГЛАВА 11. </w:t>
      </w:r>
      <w:r w:rsidRPr="00571B39">
        <w:rPr>
          <w:rFonts w:ascii="Times New Roman" w:eastAsia="Times New Roman" w:hAnsi="Times New Roman" w:cs="Times New Roman"/>
          <w:b/>
          <w:color w:val="000000" w:themeColor="text1"/>
          <w:sz w:val="24"/>
          <w:szCs w:val="24"/>
          <w:lang w:eastAsia="ar-SA"/>
        </w:rPr>
        <w:t>ПРАВИЛА  УСТРОЙСТВА ГОСТЕВЫХ АВТОСТОЯНОК НА ТЕРРИТОРИИ КАНЕВСКОГО СЕЛЬСКОГО ПОСЕЛЕНИЯ КАНЕВСКОГО РАЙОНА</w:t>
      </w:r>
    </w:p>
    <w:p w14:paraId="3BF9D63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7A9CB1C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Статья </w:t>
      </w:r>
      <w:r w:rsidR="00145382" w:rsidRPr="00571B39">
        <w:rPr>
          <w:rFonts w:ascii="Times New Roman" w:eastAsia="Times New Roman" w:hAnsi="Times New Roman" w:cs="Times New Roman"/>
          <w:color w:val="000000" w:themeColor="text1"/>
          <w:sz w:val="24"/>
          <w:szCs w:val="24"/>
          <w:lang w:eastAsia="ar-SA"/>
        </w:rPr>
        <w:t>51</w:t>
      </w:r>
      <w:r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Общие требования к Правилам.</w:t>
      </w:r>
    </w:p>
    <w:p w14:paraId="685E2F42" w14:textId="77777777" w:rsidR="0045227A" w:rsidRPr="00571B39" w:rsidRDefault="00145382"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52</w:t>
      </w:r>
      <w:r w:rsidR="0045227A" w:rsidRPr="00571B39">
        <w:rPr>
          <w:rFonts w:ascii="Times New Roman" w:eastAsia="Times New Roman" w:hAnsi="Times New Roman" w:cs="Times New Roman"/>
          <w:color w:val="000000" w:themeColor="text1"/>
          <w:sz w:val="24"/>
          <w:szCs w:val="24"/>
          <w:lang w:eastAsia="ar-SA"/>
        </w:rPr>
        <w:t>. Т</w:t>
      </w:r>
      <w:r w:rsidR="0045227A" w:rsidRPr="00571B39">
        <w:rPr>
          <w:rFonts w:ascii="Times New Roman" w:eastAsia="Calibri" w:hAnsi="Times New Roman" w:cs="Times New Roman"/>
          <w:color w:val="000000" w:themeColor="text1"/>
          <w:sz w:val="24"/>
          <w:szCs w:val="24"/>
          <w:lang w:eastAsia="ar-SA"/>
        </w:rPr>
        <w:t>ребования к размещению и эксплуатации  парковок и автостоянок. Получение разрешения на обустройство гостевых автостоянок.</w:t>
      </w:r>
    </w:p>
    <w:p w14:paraId="0047E7E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5</w:t>
      </w:r>
      <w:r w:rsidR="00145382" w:rsidRPr="00571B39">
        <w:rPr>
          <w:rFonts w:ascii="Times New Roman" w:eastAsia="Times New Roman" w:hAnsi="Times New Roman" w:cs="Times New Roman"/>
          <w:color w:val="000000" w:themeColor="text1"/>
          <w:sz w:val="24"/>
          <w:szCs w:val="24"/>
          <w:lang w:eastAsia="ar-SA"/>
        </w:rPr>
        <w:t>3</w:t>
      </w:r>
      <w:r w:rsidRPr="00571B39">
        <w:rPr>
          <w:rFonts w:ascii="Times New Roman" w:eastAsia="Times New Roman" w:hAnsi="Times New Roman" w:cs="Times New Roman"/>
          <w:color w:val="000000" w:themeColor="text1"/>
          <w:sz w:val="24"/>
          <w:szCs w:val="24"/>
          <w:lang w:eastAsia="ar-SA"/>
        </w:rPr>
        <w:t>.</w:t>
      </w:r>
      <w:r w:rsidR="00436A61"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Times New Roman" w:hAnsi="Times New Roman" w:cs="Times New Roman"/>
          <w:color w:val="000000" w:themeColor="text1"/>
          <w:sz w:val="24"/>
          <w:szCs w:val="24"/>
          <w:lang w:eastAsia="ar-SA"/>
        </w:rPr>
        <w:t>Ответственность за нарушения Правил.</w:t>
      </w:r>
    </w:p>
    <w:p w14:paraId="61980BC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36"/>
          <w:szCs w:val="36"/>
          <w:u w:val="single"/>
          <w:lang w:eastAsia="ar-SA"/>
        </w:rPr>
      </w:pPr>
    </w:p>
    <w:p w14:paraId="2108344D" w14:textId="77777777" w:rsidR="0045227A" w:rsidRPr="00571B39" w:rsidRDefault="0045227A" w:rsidP="00145382">
      <w:pPr>
        <w:widowControl w:val="0"/>
        <w:tabs>
          <w:tab w:val="left" w:pos="0"/>
          <w:tab w:val="left" w:pos="2730"/>
        </w:tabs>
        <w:autoSpaceDE w:val="0"/>
        <w:autoSpaceDN w:val="0"/>
        <w:adjustRightInd w:val="0"/>
        <w:spacing w:after="0"/>
        <w:jc w:val="center"/>
        <w:rPr>
          <w:rFonts w:ascii="Times New Roman" w:eastAsia="Times New Roman" w:hAnsi="Times New Roman" w:cs="Times New Roman"/>
          <w:b/>
          <w:color w:val="000000" w:themeColor="text1"/>
          <w:sz w:val="24"/>
          <w:szCs w:val="24"/>
          <w:u w:val="single"/>
          <w:lang w:eastAsia="ru-RU"/>
        </w:rPr>
      </w:pPr>
      <w:r w:rsidRPr="00571B39">
        <w:rPr>
          <w:rFonts w:ascii="Times New Roman" w:eastAsia="Times New Roman" w:hAnsi="Times New Roman" w:cs="Times New Roman"/>
          <w:b/>
          <w:color w:val="000000" w:themeColor="text1"/>
          <w:sz w:val="24"/>
          <w:szCs w:val="24"/>
          <w:u w:val="single"/>
          <w:lang w:eastAsia="ru-RU"/>
        </w:rPr>
        <w:t xml:space="preserve">Часть </w:t>
      </w:r>
      <w:r w:rsidRPr="00571B39">
        <w:rPr>
          <w:rFonts w:ascii="Times New Roman" w:eastAsia="Times New Roman" w:hAnsi="Times New Roman" w:cs="Times New Roman"/>
          <w:b/>
          <w:color w:val="000000" w:themeColor="text1"/>
          <w:sz w:val="24"/>
          <w:szCs w:val="24"/>
          <w:u w:val="single"/>
          <w:lang w:val="en-US" w:eastAsia="ru-RU"/>
        </w:rPr>
        <w:t>II</w:t>
      </w:r>
      <w:r w:rsidRPr="00571B39">
        <w:rPr>
          <w:rFonts w:ascii="Times New Roman" w:eastAsia="Times New Roman" w:hAnsi="Times New Roman" w:cs="Times New Roman"/>
          <w:b/>
          <w:color w:val="000000" w:themeColor="text1"/>
          <w:sz w:val="24"/>
          <w:szCs w:val="24"/>
          <w:u w:val="single"/>
          <w:lang w:eastAsia="ru-RU"/>
        </w:rPr>
        <w:t>. КАРТА ГРАДОСТРОИ</w:t>
      </w:r>
      <w:r w:rsidR="00145382" w:rsidRPr="00571B39">
        <w:rPr>
          <w:rFonts w:ascii="Times New Roman" w:eastAsia="Times New Roman" w:hAnsi="Times New Roman" w:cs="Times New Roman"/>
          <w:b/>
          <w:color w:val="000000" w:themeColor="text1"/>
          <w:sz w:val="24"/>
          <w:szCs w:val="24"/>
          <w:u w:val="single"/>
          <w:lang w:eastAsia="ru-RU"/>
        </w:rPr>
        <w:t>ТЕЛЬНОГО ЗОНИРОВАНИЯ</w:t>
      </w:r>
    </w:p>
    <w:p w14:paraId="52CB2485" w14:textId="77777777" w:rsidR="0045227A" w:rsidRPr="00571B39" w:rsidRDefault="0045227A" w:rsidP="0045227A">
      <w:pPr>
        <w:widowControl w:val="0"/>
        <w:tabs>
          <w:tab w:val="left" w:pos="0"/>
          <w:tab w:val="left" w:pos="2730"/>
        </w:tabs>
        <w:autoSpaceDE w:val="0"/>
        <w:autoSpaceDN w:val="0"/>
        <w:adjustRightInd w:val="0"/>
        <w:spacing w:after="0"/>
        <w:jc w:val="center"/>
        <w:rPr>
          <w:rFonts w:ascii="Times New Roman" w:eastAsia="Times New Roman" w:hAnsi="Times New Roman" w:cs="Times New Roman"/>
          <w:b/>
          <w:color w:val="000000" w:themeColor="text1"/>
          <w:sz w:val="28"/>
          <w:szCs w:val="28"/>
          <w:highlight w:val="green"/>
          <w:u w:val="single"/>
          <w:lang w:eastAsia="ru-RU"/>
        </w:rPr>
      </w:pPr>
    </w:p>
    <w:p w14:paraId="5644E525" w14:textId="77777777" w:rsidR="0045227A" w:rsidRPr="00571B39" w:rsidRDefault="0045227A" w:rsidP="0045227A">
      <w:pPr>
        <w:widowControl w:val="0"/>
        <w:tabs>
          <w:tab w:val="left" w:pos="0"/>
        </w:tabs>
        <w:suppressAutoHyphens/>
        <w:autoSpaceDE w:val="0"/>
        <w:spacing w:after="0"/>
        <w:jc w:val="center"/>
        <w:rPr>
          <w:rFonts w:ascii="Times New Roman" w:eastAsia="Times New Roman" w:hAnsi="Times New Roman" w:cs="Times New Roman"/>
          <w:b/>
          <w:bCs/>
          <w:color w:val="000000" w:themeColor="text1"/>
          <w:sz w:val="24"/>
          <w:szCs w:val="24"/>
          <w:u w:val="single"/>
          <w:lang w:eastAsia="ar-SA"/>
        </w:rPr>
      </w:pPr>
      <w:r w:rsidRPr="00571B39">
        <w:rPr>
          <w:rFonts w:ascii="Times New Roman" w:eastAsia="Times New Roman" w:hAnsi="Times New Roman" w:cs="Times New Roman"/>
          <w:b/>
          <w:bCs/>
          <w:color w:val="000000" w:themeColor="text1"/>
          <w:sz w:val="24"/>
          <w:szCs w:val="24"/>
          <w:u w:val="single"/>
          <w:lang w:val="x-none" w:eastAsia="ar-SA"/>
        </w:rPr>
        <w:t xml:space="preserve">Часть </w:t>
      </w:r>
      <w:r w:rsidRPr="00571B39">
        <w:rPr>
          <w:rFonts w:ascii="Times New Roman" w:eastAsia="Times New Roman" w:hAnsi="Times New Roman" w:cs="Times New Roman"/>
          <w:b/>
          <w:bCs/>
          <w:color w:val="000000" w:themeColor="text1"/>
          <w:sz w:val="24"/>
          <w:szCs w:val="24"/>
          <w:u w:val="single"/>
          <w:lang w:val="en-US" w:eastAsia="ar-SA"/>
        </w:rPr>
        <w:t>III</w:t>
      </w:r>
      <w:r w:rsidRPr="00571B39">
        <w:rPr>
          <w:rFonts w:ascii="Times New Roman" w:eastAsia="Times New Roman" w:hAnsi="Times New Roman" w:cs="Times New Roman"/>
          <w:b/>
          <w:bCs/>
          <w:color w:val="000000" w:themeColor="text1"/>
          <w:sz w:val="24"/>
          <w:szCs w:val="24"/>
          <w:u w:val="single"/>
          <w:lang w:eastAsia="ar-SA"/>
        </w:rPr>
        <w:t>.</w:t>
      </w:r>
      <w:r w:rsidRPr="00571B39">
        <w:rPr>
          <w:rFonts w:ascii="Times New Roman" w:eastAsia="Times New Roman" w:hAnsi="Times New Roman" w:cs="Times New Roman"/>
          <w:b/>
          <w:bCs/>
          <w:color w:val="000000" w:themeColor="text1"/>
          <w:sz w:val="24"/>
          <w:szCs w:val="24"/>
          <w:u w:val="single"/>
          <w:lang w:val="x-none" w:eastAsia="ar-SA"/>
        </w:rPr>
        <w:t xml:space="preserve"> ГРАДОСТРОИТЕЛЬНЫЕ РЕГЛАМЕНТЫ</w:t>
      </w:r>
    </w:p>
    <w:p w14:paraId="2C17ACAF" w14:textId="77777777" w:rsidR="0045227A" w:rsidRPr="00571B39" w:rsidRDefault="0045227A" w:rsidP="0045227A">
      <w:pPr>
        <w:widowControl w:val="0"/>
        <w:suppressAutoHyphens/>
        <w:autoSpaceDE w:val="0"/>
        <w:spacing w:after="0" w:line="240" w:lineRule="auto"/>
        <w:ind w:firstLine="720"/>
        <w:jc w:val="center"/>
        <w:rPr>
          <w:rFonts w:ascii="Times New Roman" w:eastAsia="Times New Roman" w:hAnsi="Times New Roman" w:cs="Times New Roman"/>
          <w:b/>
          <w:bCs/>
          <w:color w:val="000000" w:themeColor="text1"/>
          <w:sz w:val="24"/>
          <w:szCs w:val="24"/>
          <w:u w:val="single"/>
          <w:lang w:eastAsia="ar-SA"/>
        </w:rPr>
      </w:pPr>
    </w:p>
    <w:p w14:paraId="23489329" w14:textId="77777777" w:rsidR="0045227A" w:rsidRPr="00571B39" w:rsidRDefault="0045227A" w:rsidP="0045227A">
      <w:pPr>
        <w:keepNext/>
        <w:keepLines/>
        <w:widowControl w:val="0"/>
        <w:suppressAutoHyphens/>
        <w:autoSpaceDE w:val="0"/>
        <w:spacing w:before="200" w:after="0" w:line="312" w:lineRule="auto"/>
        <w:ind w:firstLine="709"/>
        <w:jc w:val="both"/>
        <w:rPr>
          <w:rFonts w:ascii="Times New Roman" w:eastAsia="Calibri"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5</w:t>
      </w:r>
      <w:r w:rsidR="00145382" w:rsidRPr="00571B39">
        <w:rPr>
          <w:rFonts w:ascii="Times New Roman" w:eastAsia="Times New Roman" w:hAnsi="Times New Roman" w:cs="Times New Roman"/>
          <w:color w:val="000000" w:themeColor="text1"/>
          <w:sz w:val="24"/>
          <w:szCs w:val="24"/>
          <w:lang w:eastAsia="ar-SA"/>
        </w:rPr>
        <w:t>4</w:t>
      </w:r>
      <w:r w:rsidRPr="00571B39">
        <w:rPr>
          <w:rFonts w:ascii="Times New Roman" w:eastAsia="Times New Roman" w:hAnsi="Times New Roman" w:cs="Times New Roman"/>
          <w:color w:val="000000" w:themeColor="text1"/>
          <w:sz w:val="24"/>
          <w:szCs w:val="24"/>
          <w:lang w:eastAsia="ar-SA"/>
        </w:rPr>
        <w:t>. Виды территориальных зон, выделенных на карте градостроительного зонирования территории Каневского сельского поселения Каневского района.</w:t>
      </w:r>
    </w:p>
    <w:p w14:paraId="324260B7" w14:textId="77777777" w:rsidR="00436A61" w:rsidRPr="00571B39" w:rsidRDefault="0045227A" w:rsidP="0045227A">
      <w:pPr>
        <w:keepLines/>
        <w:widowControl w:val="0"/>
        <w:suppressAutoHyphens/>
        <w:overflowPunct w:val="0"/>
        <w:autoSpaceDE w:val="0"/>
        <w:spacing w:after="0" w:line="200" w:lineRule="atLeast"/>
        <w:ind w:firstLine="709"/>
        <w:jc w:val="both"/>
        <w:textAlignment w:val="baseline"/>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Статья 5</w:t>
      </w:r>
      <w:r w:rsidR="00145382" w:rsidRPr="00571B39">
        <w:rPr>
          <w:rFonts w:ascii="Times New Roman" w:eastAsia="Times New Roman" w:hAnsi="Times New Roman" w:cs="Times New Roman"/>
          <w:bCs/>
          <w:color w:val="000000" w:themeColor="text1"/>
          <w:sz w:val="24"/>
          <w:szCs w:val="24"/>
          <w:lang w:eastAsia="ar-SA"/>
        </w:rPr>
        <w:t>5</w:t>
      </w:r>
      <w:r w:rsidRPr="00571B39">
        <w:rPr>
          <w:rFonts w:ascii="Times New Roman" w:eastAsia="Times New Roman" w:hAnsi="Times New Roman" w:cs="Times New Roman"/>
          <w:bCs/>
          <w:color w:val="000000" w:themeColor="text1"/>
          <w:sz w:val="24"/>
          <w:szCs w:val="24"/>
          <w:lang w:eastAsia="ar-SA"/>
        </w:rPr>
        <w:t>. Виды разрешенного использования земельных участков и объектов капитального строительства в различных территориальных зонах</w:t>
      </w:r>
      <w:r w:rsidR="00436A61" w:rsidRPr="00571B39">
        <w:rPr>
          <w:rFonts w:ascii="Times New Roman" w:eastAsia="Times New Roman" w:hAnsi="Times New Roman" w:cs="Times New Roman"/>
          <w:bCs/>
          <w:color w:val="000000" w:themeColor="text1"/>
          <w:sz w:val="24"/>
          <w:szCs w:val="24"/>
          <w:lang w:eastAsia="ar-SA"/>
        </w:rPr>
        <w:t>.</w:t>
      </w:r>
    </w:p>
    <w:p w14:paraId="378517A2" w14:textId="77777777" w:rsidR="00D91745" w:rsidRPr="00571B39" w:rsidRDefault="00436A61" w:rsidP="00D91745">
      <w:pPr>
        <w:keepLines/>
        <w:widowControl w:val="0"/>
        <w:suppressAutoHyphens/>
        <w:overflowPunct w:val="0"/>
        <w:autoSpaceDE w:val="0"/>
        <w:spacing w:after="0" w:line="200" w:lineRule="atLeast"/>
        <w:ind w:firstLine="709"/>
        <w:jc w:val="both"/>
        <w:textAlignment w:val="baseline"/>
        <w:rPr>
          <w:rFonts w:ascii="Times New Roman" w:eastAsia="Times New Roman" w:hAnsi="Times New Roman" w:cs="Times New Roman"/>
          <w:color w:val="000000" w:themeColor="text1"/>
          <w:sz w:val="20"/>
          <w:szCs w:val="20"/>
          <w:lang w:eastAsia="ar-SA"/>
        </w:rPr>
      </w:pPr>
      <w:r w:rsidRPr="00571B39">
        <w:rPr>
          <w:rFonts w:ascii="Times New Roman" w:eastAsia="Times New Roman" w:hAnsi="Times New Roman" w:cs="Times New Roman"/>
          <w:bCs/>
          <w:color w:val="000000" w:themeColor="text1"/>
          <w:sz w:val="24"/>
          <w:szCs w:val="24"/>
          <w:lang w:eastAsia="ar-SA"/>
        </w:rPr>
        <w:t>Статья  5</w:t>
      </w:r>
      <w:r w:rsidR="00145382" w:rsidRPr="00571B39">
        <w:rPr>
          <w:rFonts w:ascii="Times New Roman" w:eastAsia="Times New Roman" w:hAnsi="Times New Roman" w:cs="Times New Roman"/>
          <w:bCs/>
          <w:color w:val="000000" w:themeColor="text1"/>
          <w:sz w:val="24"/>
          <w:szCs w:val="24"/>
          <w:lang w:eastAsia="ar-SA"/>
        </w:rPr>
        <w:t>6</w:t>
      </w:r>
      <w:r w:rsidRPr="00571B39">
        <w:rPr>
          <w:rFonts w:ascii="Times New Roman" w:eastAsia="Times New Roman" w:hAnsi="Times New Roman" w:cs="Times New Roman"/>
          <w:bCs/>
          <w:color w:val="000000" w:themeColor="text1"/>
          <w:sz w:val="24"/>
          <w:szCs w:val="24"/>
          <w:lang w:eastAsia="ar-SA"/>
        </w:rPr>
        <w:t xml:space="preserve">. </w:t>
      </w:r>
      <w:r w:rsidR="0045227A" w:rsidRPr="00571B39">
        <w:rPr>
          <w:rFonts w:ascii="Times New Roman" w:eastAsia="Times New Roman" w:hAnsi="Times New Roman" w:cs="Times New Roman"/>
          <w:color w:val="000000" w:themeColor="text1"/>
          <w:sz w:val="24"/>
          <w:szCs w:val="24"/>
          <w:lang w:eastAsia="ar-SA"/>
        </w:rPr>
        <w:t xml:space="preserve"> </w:t>
      </w:r>
      <w:hyperlink w:anchor="__RefHeading___Toc371075706" w:history="1">
        <w:r w:rsidR="00D91745" w:rsidRPr="00571B39">
          <w:rPr>
            <w:rFonts w:ascii="Times New Roman" w:eastAsia="Times New Roman" w:hAnsi="Times New Roman" w:cs="Times New Roman"/>
            <w:color w:val="000000" w:themeColor="text1"/>
            <w:sz w:val="24"/>
            <w:szCs w:val="24"/>
            <w:lang w:eastAsia="ar-SA"/>
          </w:rPr>
          <w:t>Обеспечение доступности объектов социальной инфраструктуры для инвалидов и других маломобильных групп населения</w:t>
        </w:r>
      </w:hyperlink>
      <w:r w:rsidR="00D91745" w:rsidRPr="00571B39">
        <w:rPr>
          <w:rFonts w:ascii="Times New Roman" w:eastAsia="Times New Roman" w:hAnsi="Times New Roman" w:cs="Times New Roman"/>
          <w:color w:val="000000" w:themeColor="text1"/>
          <w:sz w:val="20"/>
          <w:szCs w:val="20"/>
          <w:lang w:eastAsia="ar-SA"/>
        </w:rPr>
        <w:t>.</w:t>
      </w:r>
    </w:p>
    <w:p w14:paraId="07E882D0" w14:textId="77777777" w:rsidR="0045227A" w:rsidRPr="00571B39" w:rsidRDefault="00D91745" w:rsidP="0045227A">
      <w:pPr>
        <w:widowControl w:val="0"/>
        <w:suppressAutoHyphens/>
        <w:autoSpaceDE w:val="0"/>
        <w:spacing w:after="0" w:line="240" w:lineRule="auto"/>
        <w:ind w:firstLine="720"/>
        <w:jc w:val="both"/>
        <w:rPr>
          <w:rFonts w:ascii="Times New Roman" w:eastAsia="Times New Roman" w:hAnsi="Times New Roman" w:cs="Times New Roman"/>
          <w:i/>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Статья 5</w:t>
      </w:r>
      <w:r w:rsidR="00145382" w:rsidRPr="00571B39">
        <w:rPr>
          <w:rFonts w:ascii="Times New Roman" w:eastAsia="Times New Roman" w:hAnsi="Times New Roman" w:cs="Times New Roman"/>
          <w:color w:val="000000" w:themeColor="text1"/>
          <w:sz w:val="24"/>
          <w:szCs w:val="24"/>
          <w:lang w:eastAsia="ar-SA"/>
        </w:rPr>
        <w:t>7</w:t>
      </w:r>
      <w:r w:rsidRPr="00571B39">
        <w:rPr>
          <w:rFonts w:ascii="Times New Roman" w:eastAsia="Times New Roman" w:hAnsi="Times New Roman" w:cs="Times New Roman"/>
          <w:color w:val="000000" w:themeColor="text1"/>
          <w:sz w:val="24"/>
          <w:szCs w:val="24"/>
          <w:lang w:eastAsia="ar-SA"/>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14:paraId="7DEF1AAF" w14:textId="77777777" w:rsidR="0045227A" w:rsidRPr="00571B39" w:rsidRDefault="00E3252A" w:rsidP="00E3252A">
      <w:pPr>
        <w:widowControl w:val="0"/>
        <w:suppressAutoHyphens/>
        <w:autoSpaceDE w:val="0"/>
        <w:spacing w:after="0" w:line="240" w:lineRule="auto"/>
        <w:ind w:firstLine="720"/>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 </w:t>
      </w:r>
    </w:p>
    <w:p w14:paraId="58DFA375" w14:textId="77777777" w:rsidR="0045227A" w:rsidRPr="00571B39" w:rsidRDefault="0045227A" w:rsidP="0045227A">
      <w:pPr>
        <w:widowControl w:val="0"/>
        <w:suppressAutoHyphens/>
        <w:autoSpaceDE w:val="0"/>
        <w:spacing w:after="0" w:line="240" w:lineRule="auto"/>
        <w:ind w:firstLine="720"/>
        <w:rPr>
          <w:rFonts w:ascii="Times New Roman" w:eastAsia="Times New Roman" w:hAnsi="Times New Roman" w:cs="Times New Roman"/>
          <w:b/>
          <w:color w:val="000000" w:themeColor="text1"/>
          <w:sz w:val="28"/>
          <w:szCs w:val="28"/>
          <w:lang w:eastAsia="ar-SA"/>
        </w:rPr>
      </w:pPr>
    </w:p>
    <w:p w14:paraId="168EB153" w14:textId="77777777" w:rsidR="0045227A" w:rsidRPr="00571B39" w:rsidRDefault="0045227A" w:rsidP="00FE5EB1">
      <w:pPr>
        <w:widowControl w:val="0"/>
        <w:suppressAutoHyphens/>
        <w:autoSpaceDE w:val="0"/>
        <w:spacing w:after="0" w:line="360" w:lineRule="auto"/>
        <w:ind w:firstLine="720"/>
        <w:jc w:val="both"/>
        <w:rPr>
          <w:rFonts w:ascii="Times New Roman" w:eastAsia="Times New Roman" w:hAnsi="Times New Roman" w:cs="Times New Roman"/>
          <w:i/>
          <w:color w:val="000000" w:themeColor="text1"/>
          <w:sz w:val="28"/>
          <w:szCs w:val="28"/>
          <w:u w:val="single"/>
          <w:lang w:eastAsia="ar-SA"/>
        </w:rPr>
      </w:pPr>
      <w:r w:rsidRPr="00571B39">
        <w:rPr>
          <w:rFonts w:ascii="Times New Roman" w:eastAsia="Times New Roman" w:hAnsi="Times New Roman" w:cs="Times New Roman"/>
          <w:b/>
          <w:color w:val="000000" w:themeColor="text1"/>
          <w:sz w:val="24"/>
          <w:szCs w:val="24"/>
          <w:u w:val="single"/>
          <w:lang w:eastAsia="ar-SA"/>
        </w:rPr>
        <w:t>Часть I. ПОРЯДОК  ПРИМЕНЕНИЯ  ПРАВИЛ  ЗЕМЛЕПОЛЬЗОВАНИЯ  И ЗАСТРОЙКИ  И  ВНЕСЕНИЯ  ИЗМЕНЕИЙ  В  УКАЗАННЫЕ  ПРАВИЛА</w:t>
      </w:r>
      <w:r w:rsidRPr="00571B39">
        <w:rPr>
          <w:rFonts w:ascii="Times New Roman" w:eastAsia="Times New Roman" w:hAnsi="Times New Roman" w:cs="Times New Roman"/>
          <w:b/>
          <w:color w:val="000000" w:themeColor="text1"/>
          <w:sz w:val="24"/>
          <w:szCs w:val="24"/>
          <w:u w:val="single"/>
          <w:lang w:eastAsia="ar-SA"/>
        </w:rPr>
        <w:tab/>
      </w:r>
    </w:p>
    <w:p w14:paraId="7B356D41" w14:textId="77777777" w:rsidR="0045227A" w:rsidRPr="00571B39" w:rsidRDefault="0045227A" w:rsidP="0045227A">
      <w:pPr>
        <w:widowControl w:val="0"/>
        <w:suppressAutoHyphens/>
        <w:autoSpaceDE w:val="0"/>
        <w:spacing w:after="0" w:line="240" w:lineRule="auto"/>
        <w:ind w:left="142"/>
        <w:jc w:val="both"/>
        <w:rPr>
          <w:rFonts w:ascii="Times New Roman" w:eastAsia="Times New Roman" w:hAnsi="Times New Roman" w:cs="Times New Roman"/>
          <w:color w:val="000000" w:themeColor="text1"/>
          <w:sz w:val="24"/>
          <w:szCs w:val="24"/>
          <w:lang w:eastAsia="ar-SA"/>
        </w:rPr>
      </w:pPr>
    </w:p>
    <w:p w14:paraId="4BAD47FB" w14:textId="77777777" w:rsidR="0045227A" w:rsidRPr="00571B39" w:rsidRDefault="0045227A" w:rsidP="0045227A">
      <w:pPr>
        <w:widowControl w:val="0"/>
        <w:suppressAutoHyphens/>
        <w:autoSpaceDE w:val="0"/>
        <w:spacing w:after="0" w:line="240" w:lineRule="auto"/>
        <w:ind w:left="142" w:firstLine="566"/>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ГЛАВА 1. </w:t>
      </w:r>
      <w:r w:rsidRPr="00571B39">
        <w:rPr>
          <w:rFonts w:ascii="Times New Roman" w:eastAsia="Times New Roman" w:hAnsi="Times New Roman" w:cs="Times New Roman"/>
          <w:b/>
          <w:color w:val="000000" w:themeColor="text1"/>
          <w:sz w:val="28"/>
          <w:szCs w:val="28"/>
          <w:lang w:eastAsia="ar-SA"/>
        </w:rPr>
        <w:t>Регулирование землепользования и застройки органами местного самоуправления</w:t>
      </w:r>
      <w:r w:rsidRPr="00571B39">
        <w:rPr>
          <w:rFonts w:ascii="Times New Roman" w:eastAsia="Times New Roman" w:hAnsi="Times New Roman" w:cs="Times New Roman"/>
          <w:b/>
          <w:color w:val="000000" w:themeColor="text1"/>
          <w:sz w:val="24"/>
          <w:szCs w:val="24"/>
          <w:lang w:eastAsia="ar-SA"/>
        </w:rPr>
        <w:t xml:space="preserve"> </w:t>
      </w:r>
    </w:p>
    <w:p w14:paraId="51AF3B47" w14:textId="77777777" w:rsidR="0045227A" w:rsidRPr="00571B39" w:rsidRDefault="0045227A" w:rsidP="0045227A">
      <w:pPr>
        <w:widowControl w:val="0"/>
        <w:suppressAutoHyphens/>
        <w:autoSpaceDE w:val="0"/>
        <w:spacing w:after="0" w:line="240" w:lineRule="auto"/>
        <w:ind w:left="142"/>
        <w:jc w:val="both"/>
        <w:rPr>
          <w:rFonts w:ascii="Times New Roman" w:eastAsia="Times New Roman" w:hAnsi="Times New Roman" w:cs="Times New Roman"/>
          <w:b/>
          <w:color w:val="000000" w:themeColor="text1"/>
          <w:sz w:val="24"/>
          <w:szCs w:val="24"/>
          <w:lang w:eastAsia="ar-SA"/>
        </w:rPr>
      </w:pPr>
    </w:p>
    <w:p w14:paraId="4A81FD7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Раздел 1. Общие положения.</w:t>
      </w:r>
    </w:p>
    <w:p w14:paraId="77E6976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644C037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1.Основные понятия, используемые в Правилах</w:t>
      </w:r>
    </w:p>
    <w:p w14:paraId="532DE88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233EB6B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Понятия, используемые в настоящих Правилах, применяются в следующем значении:</w:t>
      </w:r>
    </w:p>
    <w:p w14:paraId="37F4A0B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Муниципальное образование</w:t>
      </w:r>
      <w:r w:rsidRPr="00571B39">
        <w:rPr>
          <w:rFonts w:ascii="Times New Roman" w:eastAsia="Times New Roman" w:hAnsi="Times New Roman" w:cs="Times New Roman"/>
          <w:color w:val="000000" w:themeColor="text1"/>
          <w:sz w:val="24"/>
          <w:szCs w:val="24"/>
          <w:lang w:eastAsia="ar-SA"/>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3EC6473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Муниципальный район</w:t>
      </w:r>
      <w:r w:rsidRPr="00571B39">
        <w:rPr>
          <w:rFonts w:ascii="Times New Roman" w:eastAsia="Times New Roman" w:hAnsi="Times New Roman" w:cs="Times New Roman"/>
          <w:color w:val="000000" w:themeColor="text1"/>
          <w:sz w:val="24"/>
          <w:szCs w:val="24"/>
          <w:lang w:eastAsia="ar-SA"/>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57A73F2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Поселение</w:t>
      </w:r>
      <w:r w:rsidRPr="00571B39">
        <w:rPr>
          <w:rFonts w:ascii="Times New Roman" w:eastAsia="Times New Roman" w:hAnsi="Times New Roman" w:cs="Times New Roman"/>
          <w:color w:val="000000" w:themeColor="text1"/>
          <w:sz w:val="24"/>
          <w:szCs w:val="24"/>
          <w:lang w:eastAsia="ar-SA"/>
        </w:rPr>
        <w:t xml:space="preserve"> - городское или сельское поселение;</w:t>
      </w:r>
    </w:p>
    <w:p w14:paraId="462DC4A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Сельское поселение</w:t>
      </w:r>
      <w:r w:rsidRPr="00571B39">
        <w:rPr>
          <w:rFonts w:ascii="Times New Roman" w:eastAsia="Times New Roman" w:hAnsi="Times New Roman" w:cs="Times New Roman"/>
          <w:color w:val="000000" w:themeColor="text1"/>
          <w:sz w:val="24"/>
          <w:szCs w:val="24"/>
          <w:lang w:eastAsia="ar-SA"/>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64DD470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Населенный пункт</w:t>
      </w:r>
      <w:r w:rsidRPr="00571B39">
        <w:rPr>
          <w:rFonts w:ascii="Times New Roman" w:eastAsia="Times New Roman" w:hAnsi="Times New Roman" w:cs="Times New Roman"/>
          <w:color w:val="000000" w:themeColor="text1"/>
          <w:sz w:val="24"/>
          <w:szCs w:val="24"/>
          <w:lang w:eastAsia="ar-SA"/>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7FBB38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Вопросы местного значения</w:t>
      </w:r>
      <w:r w:rsidRPr="00571B39">
        <w:rPr>
          <w:rFonts w:ascii="Times New Roman" w:eastAsia="Times New Roman" w:hAnsi="Times New Roman" w:cs="Times New Roman"/>
          <w:color w:val="000000" w:themeColor="text1"/>
          <w:sz w:val="24"/>
          <w:szCs w:val="24"/>
          <w:lang w:eastAsia="ar-SA"/>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2E2270B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Устойчивое развитие территорий</w:t>
      </w:r>
      <w:r w:rsidRPr="00571B39">
        <w:rPr>
          <w:rFonts w:ascii="Times New Roman" w:eastAsia="Times New Roman" w:hAnsi="Times New Roman" w:cs="Times New Roman"/>
          <w:color w:val="000000" w:themeColor="text1"/>
          <w:sz w:val="24"/>
          <w:szCs w:val="24"/>
          <w:lang w:eastAsia="ar-SA"/>
        </w:rPr>
        <w:t xml:space="preserve"> </w:t>
      </w:r>
      <w:r w:rsidR="00EB7F6E" w:rsidRPr="00571B39">
        <w:rPr>
          <w:rFonts w:ascii="Times New Roman" w:hAnsi="Times New Roman" w:cs="Times New Roman"/>
          <w:color w:val="000000" w:themeColor="text1"/>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7650CD"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 xml:space="preserve"> </w:t>
      </w:r>
    </w:p>
    <w:p w14:paraId="7A4C2627" w14:textId="77777777" w:rsidR="00F6598F" w:rsidRPr="00571B39" w:rsidRDefault="0045227A" w:rsidP="0045227A">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Times New Roman" w:hAnsi="Times New Roman" w:cs="Times New Roman"/>
          <w:b/>
          <w:color w:val="000000" w:themeColor="text1"/>
          <w:sz w:val="24"/>
          <w:szCs w:val="24"/>
          <w:lang w:eastAsia="ar-SA"/>
        </w:rPr>
        <w:t>Градостроительная деятельность</w:t>
      </w:r>
      <w:r w:rsidRPr="00571B39">
        <w:rPr>
          <w:rFonts w:ascii="Times New Roman" w:eastAsia="Times New Roman" w:hAnsi="Times New Roman" w:cs="Times New Roman"/>
          <w:color w:val="000000" w:themeColor="text1"/>
          <w:sz w:val="24"/>
          <w:szCs w:val="24"/>
          <w:lang w:eastAsia="ar-SA"/>
        </w:rPr>
        <w:t xml:space="preserve"> - </w:t>
      </w:r>
      <w:r w:rsidR="00EB7F6E" w:rsidRPr="00571B39">
        <w:rPr>
          <w:rFonts w:ascii="Times New Roman" w:hAnsi="Times New Roman" w:cs="Times New Roman"/>
          <w:color w:val="000000" w:themeColor="text1"/>
          <w:sz w:val="24"/>
          <w:szCs w:val="24"/>
        </w:rPr>
        <w:t xml:space="preserve"> </w:t>
      </w:r>
      <w:r w:rsidR="00F6598F" w:rsidRPr="00571B39">
        <w:rPr>
          <w:rFonts w:ascii="Times New Roman" w:hAnsi="Times New Roman" w:cs="Times New Roman"/>
          <w:color w:val="000000" w:themeColor="text1"/>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14:paraId="56608D0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Территориальное планирование</w:t>
      </w:r>
      <w:r w:rsidRPr="00571B39">
        <w:rPr>
          <w:rFonts w:ascii="Times New Roman" w:eastAsia="Times New Roman" w:hAnsi="Times New Roman" w:cs="Times New Roman"/>
          <w:color w:val="000000" w:themeColor="text1"/>
          <w:sz w:val="24"/>
          <w:szCs w:val="24"/>
          <w:lang w:eastAsia="ar-SA"/>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510FC7F8" w14:textId="77777777" w:rsidR="00EB7F6E" w:rsidRPr="00571B39" w:rsidRDefault="00EB7F6E"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hAnsi="Times New Roman" w:cs="Times New Roman"/>
          <w:b/>
          <w:color w:val="000000" w:themeColor="text1"/>
          <w:sz w:val="24"/>
          <w:szCs w:val="24"/>
        </w:rPr>
        <w:t>Градостроительное зонирование</w:t>
      </w:r>
      <w:r w:rsidRPr="00571B39">
        <w:rPr>
          <w:rFonts w:ascii="Times New Roman" w:hAnsi="Times New Roman" w:cs="Times New Roman"/>
          <w:color w:val="000000" w:themeColor="text1"/>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6577614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Генеральный план</w:t>
      </w:r>
      <w:r w:rsidRPr="00571B39">
        <w:rPr>
          <w:rFonts w:ascii="Times New Roman" w:eastAsia="Times New Roman" w:hAnsi="Times New Roman" w:cs="Times New Roman"/>
          <w:color w:val="000000" w:themeColor="text1"/>
          <w:sz w:val="24"/>
          <w:szCs w:val="24"/>
          <w:lang w:eastAsia="ar-SA"/>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2FDC38D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Функциональное зонирование территории</w:t>
      </w:r>
      <w:r w:rsidRPr="00571B39">
        <w:rPr>
          <w:rFonts w:ascii="Times New Roman" w:eastAsia="Times New Roman" w:hAnsi="Times New Roman" w:cs="Times New Roman"/>
          <w:color w:val="000000" w:themeColor="text1"/>
          <w:sz w:val="24"/>
          <w:szCs w:val="24"/>
          <w:lang w:eastAsia="ar-SA"/>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2E7C50B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Функциональные зоны</w:t>
      </w:r>
      <w:r w:rsidRPr="00571B39">
        <w:rPr>
          <w:rFonts w:ascii="Times New Roman" w:eastAsia="Times New Roman" w:hAnsi="Times New Roman" w:cs="Times New Roman"/>
          <w:color w:val="000000" w:themeColor="text1"/>
          <w:sz w:val="24"/>
          <w:szCs w:val="24"/>
          <w:lang w:eastAsia="ar-SA"/>
        </w:rPr>
        <w:t xml:space="preserve"> - </w:t>
      </w:r>
      <w:r w:rsidR="00EB7F6E" w:rsidRPr="00571B39">
        <w:rPr>
          <w:rFonts w:ascii="Times New Roman" w:hAnsi="Times New Roman" w:cs="Times New Roman"/>
          <w:color w:val="000000" w:themeColor="text1"/>
          <w:sz w:val="24"/>
          <w:szCs w:val="24"/>
        </w:rPr>
        <w:t xml:space="preserve">  зоны, для которых документами территориального планирования определены границы и функциональное назначение</w:t>
      </w:r>
      <w:r w:rsidR="00EB7F6E" w:rsidRPr="00571B39">
        <w:rPr>
          <w:rFonts w:ascii="Times New Roman" w:eastAsia="Times New Roman" w:hAnsi="Times New Roman" w:cs="Times New Roman"/>
          <w:color w:val="000000" w:themeColor="text1"/>
          <w:sz w:val="24"/>
          <w:szCs w:val="24"/>
          <w:lang w:eastAsia="ar-SA"/>
        </w:rPr>
        <w:t xml:space="preserve">  </w:t>
      </w:r>
    </w:p>
    <w:p w14:paraId="72323FF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Зоны с особыми условиями использования территорий</w:t>
      </w:r>
      <w:r w:rsidRPr="00571B39">
        <w:rPr>
          <w:rFonts w:ascii="Times New Roman" w:eastAsia="Times New Roman" w:hAnsi="Times New Roman" w:cs="Times New Roman"/>
          <w:color w:val="000000" w:themeColor="text1"/>
          <w:sz w:val="24"/>
          <w:szCs w:val="24"/>
          <w:lang w:eastAsia="ar-SA"/>
        </w:rPr>
        <w:t xml:space="preserve"> - </w:t>
      </w:r>
      <w:r w:rsidR="00EB7F6E" w:rsidRPr="00571B39">
        <w:rPr>
          <w:rFonts w:ascii="Times New Roman" w:hAnsi="Times New Roman" w:cs="Times New Roman"/>
          <w:color w:val="000000" w:themeColor="text1"/>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r w:rsidR="00EB7F6E" w:rsidRPr="00571B39">
        <w:rPr>
          <w:rFonts w:ascii="Times New Roman" w:eastAsia="Times New Roman" w:hAnsi="Times New Roman" w:cs="Times New Roman"/>
          <w:color w:val="000000" w:themeColor="text1"/>
          <w:sz w:val="24"/>
          <w:szCs w:val="24"/>
          <w:lang w:eastAsia="ar-SA"/>
        </w:rPr>
        <w:t xml:space="preserve"> </w:t>
      </w:r>
    </w:p>
    <w:p w14:paraId="0CCC063A" w14:textId="77777777" w:rsidR="00EB7F6E" w:rsidRPr="00571B39" w:rsidRDefault="00EB7F6E" w:rsidP="0045227A">
      <w:pPr>
        <w:widowControl w:val="0"/>
        <w:suppressAutoHyphens/>
        <w:autoSpaceDE w:val="0"/>
        <w:spacing w:after="0" w:line="240" w:lineRule="auto"/>
        <w:ind w:firstLine="720"/>
        <w:jc w:val="both"/>
        <w:rPr>
          <w:rFonts w:ascii="Verdana" w:hAnsi="Verdana"/>
          <w:color w:val="000000" w:themeColor="text1"/>
          <w:sz w:val="21"/>
          <w:szCs w:val="21"/>
        </w:rPr>
      </w:pPr>
      <w:r w:rsidRPr="00571B39">
        <w:rPr>
          <w:rFonts w:ascii="Times New Roman" w:hAnsi="Times New Roman" w:cs="Times New Roman"/>
          <w:b/>
          <w:color w:val="000000" w:themeColor="text1"/>
          <w:sz w:val="24"/>
          <w:szCs w:val="24"/>
        </w:rPr>
        <w:t>Правила землепользования и застройки</w:t>
      </w:r>
      <w:r w:rsidRPr="00571B39">
        <w:rPr>
          <w:rFonts w:ascii="Times New Roman" w:hAnsi="Times New Roman" w:cs="Times New Roman"/>
          <w:color w:val="000000" w:themeColor="text1"/>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571B39">
        <w:rPr>
          <w:rFonts w:ascii="Verdana" w:hAnsi="Verdana"/>
          <w:color w:val="000000" w:themeColor="text1"/>
          <w:sz w:val="21"/>
          <w:szCs w:val="21"/>
        </w:rPr>
        <w:br/>
        <w:t xml:space="preserve">        </w:t>
      </w:r>
    </w:p>
    <w:p w14:paraId="0A179459" w14:textId="77777777" w:rsidR="00351A88" w:rsidRPr="00571B39" w:rsidRDefault="00351A88" w:rsidP="0045227A">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hAnsi="Times New Roman" w:cs="Times New Roman"/>
          <w:b/>
          <w:color w:val="000000" w:themeColor="text1"/>
          <w:sz w:val="24"/>
          <w:szCs w:val="24"/>
        </w:rPr>
        <w:t>Объект капитального строительства</w:t>
      </w:r>
      <w:r w:rsidRPr="00571B39">
        <w:rPr>
          <w:rFonts w:ascii="Times New Roman" w:hAnsi="Times New Roman" w:cs="Times New Roman"/>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5A2D36D" w14:textId="77777777" w:rsidR="00351A88" w:rsidRPr="00571B39" w:rsidRDefault="00351A88" w:rsidP="0045227A">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hAnsi="Times New Roman" w:cs="Times New Roman"/>
          <w:b/>
          <w:color w:val="000000" w:themeColor="text1"/>
          <w:sz w:val="24"/>
          <w:szCs w:val="24"/>
        </w:rPr>
        <w:t>Некапитальные строения, сооружения</w:t>
      </w:r>
      <w:r w:rsidRPr="00571B39">
        <w:rPr>
          <w:rFonts w:ascii="Times New Roman" w:hAnsi="Times New Roman" w:cs="Times New Roman"/>
          <w:color w:val="000000" w:themeColor="text1"/>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14:paraId="1295E62D" w14:textId="77777777" w:rsidR="00351A88" w:rsidRPr="00571B39" w:rsidRDefault="00351A88" w:rsidP="0045227A">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hAnsi="Times New Roman" w:cs="Times New Roman"/>
          <w:b/>
          <w:color w:val="000000" w:themeColor="text1"/>
          <w:sz w:val="24"/>
          <w:szCs w:val="24"/>
        </w:rPr>
        <w:t>Информационная модель объекта капитального строительства (далее — информационная модель)</w:t>
      </w:r>
      <w:r w:rsidRPr="00571B39">
        <w:rPr>
          <w:rFonts w:ascii="Times New Roman" w:hAnsi="Times New Roman" w:cs="Times New Roman"/>
          <w:color w:val="000000" w:themeColor="text1"/>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  </w:t>
      </w:r>
    </w:p>
    <w:p w14:paraId="1BABFD34" w14:textId="77777777" w:rsidR="00351A88" w:rsidRPr="00571B39" w:rsidRDefault="00351A88" w:rsidP="0045227A">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hAnsi="Times New Roman" w:cs="Times New Roman"/>
          <w:b/>
          <w:color w:val="000000" w:themeColor="text1"/>
          <w:sz w:val="24"/>
          <w:szCs w:val="24"/>
        </w:rPr>
        <w:t>Красные линии</w:t>
      </w:r>
      <w:r w:rsidRPr="00571B39">
        <w:rPr>
          <w:rFonts w:ascii="Times New Roman" w:hAnsi="Times New Roman" w:cs="Times New Roman"/>
          <w:color w:val="000000" w:themeColor="text1"/>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w:t>
      </w:r>
    </w:p>
    <w:p w14:paraId="301D77DA" w14:textId="77777777" w:rsidR="006B18EA" w:rsidRPr="00571B39" w:rsidRDefault="00351A88" w:rsidP="0045227A">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hAnsi="Times New Roman" w:cs="Times New Roman"/>
          <w:b/>
          <w:color w:val="000000" w:themeColor="text1"/>
          <w:sz w:val="24"/>
          <w:szCs w:val="24"/>
        </w:rPr>
        <w:t>Территории общего пользования</w:t>
      </w:r>
      <w:r w:rsidRPr="00571B39">
        <w:rPr>
          <w:rFonts w:ascii="Times New Roman" w:hAnsi="Times New Roman" w:cs="Times New Roman"/>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006B18EA" w:rsidRPr="00571B39">
        <w:rPr>
          <w:rFonts w:ascii="Times New Roman" w:hAnsi="Times New Roman" w:cs="Times New Roman"/>
          <w:color w:val="000000" w:themeColor="text1"/>
          <w:sz w:val="24"/>
          <w:szCs w:val="24"/>
        </w:rPr>
        <w:t xml:space="preserve"> </w:t>
      </w:r>
    </w:p>
    <w:p w14:paraId="758BB65E" w14:textId="77777777" w:rsidR="002A68BC" w:rsidRPr="00571B39" w:rsidRDefault="006B18EA" w:rsidP="00276697">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z w:val="24"/>
          <w:szCs w:val="24"/>
        </w:rPr>
        <w:t>С</w:t>
      </w:r>
      <w:r w:rsidR="00351A88" w:rsidRPr="00571B39">
        <w:rPr>
          <w:rFonts w:ascii="Times New Roman" w:hAnsi="Times New Roman" w:cs="Times New Roman"/>
          <w:b/>
          <w:color w:val="000000" w:themeColor="text1"/>
          <w:sz w:val="24"/>
          <w:szCs w:val="24"/>
        </w:rPr>
        <w:t>троительство</w:t>
      </w:r>
      <w:r w:rsidR="00351A88" w:rsidRPr="00571B39">
        <w:rPr>
          <w:rFonts w:ascii="Times New Roman" w:hAnsi="Times New Roman" w:cs="Times New Roman"/>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r w:rsidRPr="00571B39">
        <w:rPr>
          <w:rFonts w:ascii="Times New Roman" w:hAnsi="Times New Roman" w:cs="Times New Roman"/>
          <w:color w:val="000000" w:themeColor="text1"/>
          <w:sz w:val="24"/>
          <w:szCs w:val="24"/>
        </w:rPr>
        <w:br/>
      </w:r>
      <w:r w:rsidRPr="00571B39">
        <w:rPr>
          <w:rFonts w:ascii="Times New Roman" w:hAnsi="Times New Roman" w:cs="Times New Roman"/>
          <w:b/>
          <w:color w:val="000000" w:themeColor="text1"/>
          <w:sz w:val="24"/>
          <w:szCs w:val="24"/>
        </w:rPr>
        <w:t xml:space="preserve">          </w:t>
      </w:r>
    </w:p>
    <w:p w14:paraId="0BE01BA1" w14:textId="77777777" w:rsidR="002A68BC" w:rsidRPr="00571B39" w:rsidRDefault="002A68BC" w:rsidP="0045227A">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pacing w:val="2"/>
          <w:sz w:val="24"/>
          <w:szCs w:val="24"/>
          <w:shd w:val="clear" w:color="auto" w:fill="FFFFFF"/>
        </w:rPr>
        <w:t>Снос объекта капитального строительства</w:t>
      </w:r>
      <w:r w:rsidRPr="00571B39">
        <w:rPr>
          <w:rFonts w:ascii="Times New Roman" w:hAnsi="Times New Roman" w:cs="Times New Roman"/>
          <w:color w:val="000000" w:themeColor="text1"/>
          <w:spacing w:val="2"/>
          <w:sz w:val="24"/>
          <w:szCs w:val="24"/>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2F909D1F" w14:textId="77777777" w:rsidR="00E91BAB" w:rsidRPr="00571B39" w:rsidRDefault="00E91BAB" w:rsidP="0045227A">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hAnsi="Times New Roman" w:cs="Times New Roman"/>
          <w:b/>
          <w:color w:val="000000" w:themeColor="text1"/>
          <w:sz w:val="24"/>
          <w:szCs w:val="24"/>
        </w:rPr>
        <w:t>Здание</w:t>
      </w:r>
      <w:r w:rsidRPr="00571B39">
        <w:rPr>
          <w:rFonts w:ascii="Times New Roman" w:hAnsi="Times New Roman" w:cs="Times New Roman"/>
          <w:color w:val="000000" w:themeColor="text1"/>
          <w:sz w:val="24"/>
          <w:szCs w:val="24"/>
        </w:rPr>
        <w:t xml:space="preserve"> — это разновидность архитектурно-строительных объектов, предназначенная создавать условия для пребывания людей в целях постоянного или временного проживания либо создания условий для труда, социально-культурного и иного обслуживания населения, а также хранения материальных ценностей. С позиции строительных критериев — это архитектурно-строительная постройка (сооружение), состоящая из несущих и ограждающих или совмещенных конструкций, образующих наземный замкнутый объем, предназначенный для пребывания или проживания людей и для выполнения разных производственных процессов.</w:t>
      </w:r>
      <w:r w:rsidRPr="00571B39">
        <w:rPr>
          <w:rFonts w:ascii="Times New Roman" w:hAnsi="Times New Roman" w:cs="Times New Roman"/>
          <w:color w:val="000000" w:themeColor="text1"/>
          <w:sz w:val="24"/>
          <w:szCs w:val="24"/>
          <w:shd w:val="clear" w:color="auto" w:fill="E6E6E6"/>
        </w:rPr>
        <w:t xml:space="preserve"> </w:t>
      </w:r>
    </w:p>
    <w:p w14:paraId="59E8797D" w14:textId="77777777" w:rsidR="00E91BAB" w:rsidRPr="00571B39" w:rsidRDefault="008B0DFE" w:rsidP="00013A23">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hAnsi="Times New Roman" w:cs="Times New Roman"/>
          <w:b/>
          <w:color w:val="000000" w:themeColor="text1"/>
          <w:sz w:val="24"/>
          <w:szCs w:val="24"/>
        </w:rPr>
        <w:t>П</w:t>
      </w:r>
      <w:r w:rsidR="00E91BAB" w:rsidRPr="00571B39">
        <w:rPr>
          <w:rFonts w:ascii="Times New Roman" w:hAnsi="Times New Roman" w:cs="Times New Roman"/>
          <w:b/>
          <w:color w:val="000000" w:themeColor="text1"/>
          <w:sz w:val="24"/>
          <w:szCs w:val="24"/>
        </w:rPr>
        <w:t>омещение</w:t>
      </w:r>
      <w:r w:rsidR="00E91BAB" w:rsidRPr="00571B39">
        <w:rPr>
          <w:rFonts w:ascii="Times New Roman" w:hAnsi="Times New Roman" w:cs="Times New Roman"/>
          <w:color w:val="000000" w:themeColor="text1"/>
          <w:sz w:val="24"/>
          <w:szCs w:val="24"/>
        </w:rPr>
        <w:t xml:space="preserve"> — это часть объема здания или сооружения, имеющая определенное назначение</w:t>
      </w:r>
      <w:r w:rsidR="00013A23" w:rsidRPr="00571B39">
        <w:rPr>
          <w:rFonts w:ascii="Times New Roman" w:hAnsi="Times New Roman" w:cs="Times New Roman"/>
          <w:color w:val="000000" w:themeColor="text1"/>
          <w:sz w:val="24"/>
          <w:szCs w:val="24"/>
        </w:rPr>
        <w:t xml:space="preserve"> </w:t>
      </w:r>
      <w:r w:rsidR="00E91BAB" w:rsidRPr="00571B39">
        <w:rPr>
          <w:rFonts w:ascii="Times New Roman" w:hAnsi="Times New Roman" w:cs="Times New Roman"/>
          <w:color w:val="000000" w:themeColor="text1"/>
          <w:sz w:val="24"/>
          <w:szCs w:val="24"/>
        </w:rPr>
        <w:t>и ограниченная строительными</w:t>
      </w:r>
      <w:r w:rsidR="00013A23" w:rsidRPr="00571B39">
        <w:rPr>
          <w:rFonts w:ascii="Times New Roman" w:hAnsi="Times New Roman" w:cs="Times New Roman"/>
          <w:color w:val="000000" w:themeColor="text1"/>
          <w:sz w:val="24"/>
          <w:szCs w:val="24"/>
        </w:rPr>
        <w:t xml:space="preserve"> </w:t>
      </w:r>
      <w:r w:rsidR="00E91BAB" w:rsidRPr="00571B39">
        <w:rPr>
          <w:rFonts w:ascii="Times New Roman" w:hAnsi="Times New Roman" w:cs="Times New Roman"/>
          <w:color w:val="000000" w:themeColor="text1"/>
          <w:sz w:val="24"/>
          <w:szCs w:val="24"/>
        </w:rPr>
        <w:t>конструкциями;</w:t>
      </w:r>
      <w:r w:rsidR="00E91BAB" w:rsidRPr="00571B39">
        <w:rPr>
          <w:rFonts w:ascii="Times New Roman" w:hAnsi="Times New Roman" w:cs="Times New Roman"/>
          <w:color w:val="000000" w:themeColor="text1"/>
          <w:sz w:val="24"/>
          <w:szCs w:val="24"/>
          <w:shd w:val="clear" w:color="auto" w:fill="E6E6E6"/>
        </w:rPr>
        <w:t xml:space="preserve"> </w:t>
      </w:r>
    </w:p>
    <w:p w14:paraId="46899856" w14:textId="77777777" w:rsidR="008B0DFE" w:rsidRPr="00571B39" w:rsidRDefault="00E91BAB" w:rsidP="0045227A">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z w:val="24"/>
          <w:szCs w:val="24"/>
        </w:rPr>
        <w:t xml:space="preserve">Сооружение </w:t>
      </w:r>
      <w:r w:rsidRPr="00571B39">
        <w:rPr>
          <w:rFonts w:ascii="Times New Roman" w:hAnsi="Times New Roman" w:cs="Times New Roman"/>
          <w:color w:val="000000" w:themeColor="text1"/>
          <w:sz w:val="24"/>
          <w:szCs w:val="24"/>
        </w:rPr>
        <w:t>— один из видов инженерно-строительных объектов,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 Объектом, выступающим как сооружение, является любое отдельно стоящее сооружение со всеми устройствами, составляющим с ним одно целое. К числу сооружений относятся в том числе гидротехнические, транспортные, трубопроводные и иные линейные объекты, имеющие производственное и (или) социальное назначение. В ст. 2 Технического регламента о безопасности зданий и сооружений от 30 декабря 2009 г. N 384-ФЗ определено, что сооружение — это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27A5F29C" w14:textId="77777777" w:rsidR="00096B8F" w:rsidRPr="00571B39" w:rsidRDefault="002A68BC" w:rsidP="0045227A">
      <w:pPr>
        <w:widowControl w:val="0"/>
        <w:suppressAutoHyphens/>
        <w:autoSpaceDE w:val="0"/>
        <w:spacing w:after="0" w:line="240" w:lineRule="auto"/>
        <w:ind w:firstLine="720"/>
        <w:jc w:val="both"/>
        <w:rPr>
          <w:rFonts w:ascii="Arial" w:hAnsi="Arial" w:cs="Arial"/>
          <w:color w:val="000000" w:themeColor="text1"/>
          <w:spacing w:val="2"/>
          <w:sz w:val="21"/>
          <w:szCs w:val="21"/>
          <w:shd w:val="clear" w:color="auto" w:fill="FFFFFF"/>
        </w:rPr>
      </w:pPr>
      <w:r w:rsidRPr="00571B39">
        <w:rPr>
          <w:rFonts w:ascii="Times New Roman" w:hAnsi="Times New Roman" w:cs="Times New Roman"/>
          <w:b/>
          <w:color w:val="000000" w:themeColor="text1"/>
          <w:spacing w:val="2"/>
          <w:sz w:val="24"/>
          <w:szCs w:val="24"/>
          <w:shd w:val="clear" w:color="auto" w:fill="FFFFFF"/>
        </w:rPr>
        <w:t xml:space="preserve">Застройщик </w:t>
      </w:r>
      <w:r w:rsidRPr="00571B39">
        <w:rPr>
          <w:rFonts w:ascii="Times New Roman" w:hAnsi="Times New Roman" w:cs="Times New Roman"/>
          <w:color w:val="000000" w:themeColor="text1"/>
          <w:spacing w:val="2"/>
          <w:sz w:val="24"/>
          <w:szCs w:val="24"/>
          <w:shd w:val="clear" w:color="auto" w:fill="FFFFFF"/>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EB67DA" w:rsidRPr="00571B39">
        <w:rPr>
          <w:rFonts w:ascii="Times New Roman" w:hAnsi="Times New Roman" w:cs="Times New Roman"/>
          <w:color w:val="000000" w:themeColor="text1"/>
          <w:spacing w:val="2"/>
          <w:sz w:val="24"/>
          <w:szCs w:val="24"/>
          <w:shd w:val="clear" w:color="auto" w:fill="FFFFFF"/>
        </w:rPr>
        <w:t>«</w:t>
      </w:r>
      <w:r w:rsidRPr="00571B39">
        <w:rPr>
          <w:rFonts w:ascii="Times New Roman" w:hAnsi="Times New Roman" w:cs="Times New Roman"/>
          <w:color w:val="000000" w:themeColor="text1"/>
          <w:spacing w:val="2"/>
          <w:sz w:val="24"/>
          <w:szCs w:val="24"/>
          <w:shd w:val="clear" w:color="auto" w:fill="FFFFFF"/>
        </w:rPr>
        <w:t>Росатом</w:t>
      </w:r>
      <w:r w:rsidR="00EB67DA" w:rsidRPr="00571B39">
        <w:rPr>
          <w:rFonts w:ascii="Times New Roman" w:hAnsi="Times New Roman" w:cs="Times New Roman"/>
          <w:color w:val="000000" w:themeColor="text1"/>
          <w:spacing w:val="2"/>
          <w:sz w:val="24"/>
          <w:szCs w:val="24"/>
          <w:shd w:val="clear" w:color="auto" w:fill="FFFFFF"/>
        </w:rPr>
        <w:t>»</w:t>
      </w:r>
      <w:r w:rsidRPr="00571B39">
        <w:rPr>
          <w:rFonts w:ascii="Times New Roman" w:hAnsi="Times New Roman" w:cs="Times New Roman"/>
          <w:color w:val="000000" w:themeColor="text1"/>
          <w:spacing w:val="2"/>
          <w:sz w:val="24"/>
          <w:szCs w:val="24"/>
          <w:shd w:val="clear" w:color="auto" w:fill="FFFFFF"/>
        </w:rPr>
        <w:t xml:space="preserve">, Государственная корпорация по космической деятельности </w:t>
      </w:r>
      <w:r w:rsidR="00EB67DA" w:rsidRPr="00571B39">
        <w:rPr>
          <w:rFonts w:ascii="Times New Roman" w:hAnsi="Times New Roman" w:cs="Times New Roman"/>
          <w:color w:val="000000" w:themeColor="text1"/>
          <w:spacing w:val="2"/>
          <w:sz w:val="24"/>
          <w:szCs w:val="24"/>
          <w:shd w:val="clear" w:color="auto" w:fill="FFFFFF"/>
        </w:rPr>
        <w:t>«</w:t>
      </w:r>
      <w:r w:rsidRPr="00571B39">
        <w:rPr>
          <w:rFonts w:ascii="Times New Roman" w:hAnsi="Times New Roman" w:cs="Times New Roman"/>
          <w:color w:val="000000" w:themeColor="text1"/>
          <w:spacing w:val="2"/>
          <w:sz w:val="24"/>
          <w:szCs w:val="24"/>
          <w:shd w:val="clear" w:color="auto" w:fill="FFFFFF"/>
        </w:rPr>
        <w:t>Роскосмос</w:t>
      </w:r>
      <w:r w:rsidR="00EB67DA" w:rsidRPr="00571B39">
        <w:rPr>
          <w:rFonts w:ascii="Times New Roman" w:hAnsi="Times New Roman" w:cs="Times New Roman"/>
          <w:color w:val="000000" w:themeColor="text1"/>
          <w:spacing w:val="2"/>
          <w:sz w:val="24"/>
          <w:szCs w:val="24"/>
          <w:shd w:val="clear" w:color="auto" w:fill="FFFFFF"/>
        </w:rPr>
        <w:t>»</w:t>
      </w:r>
      <w:r w:rsidRPr="00571B39">
        <w:rPr>
          <w:rFonts w:ascii="Times New Roman" w:hAnsi="Times New Roman" w:cs="Times New Roman"/>
          <w:color w:val="000000" w:themeColor="text1"/>
          <w:spacing w:val="2"/>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571B39">
          <w:rPr>
            <w:rStyle w:val="af"/>
            <w:rFonts w:ascii="Times New Roman" w:hAnsi="Times New Roman" w:cs="Times New Roman"/>
            <w:color w:val="000000" w:themeColor="text1"/>
            <w:spacing w:val="2"/>
            <w:sz w:val="24"/>
            <w:szCs w:val="24"/>
            <w:u w:val="none"/>
            <w:shd w:val="clear" w:color="auto" w:fill="FFFFFF"/>
          </w:rPr>
          <w:t xml:space="preserve">статьей 13_3 Федерального закона от 29 июля 2017 года N 218-ФЗ </w:t>
        </w:r>
        <w:r w:rsidR="00EB67DA" w:rsidRPr="00571B39">
          <w:rPr>
            <w:rStyle w:val="af"/>
            <w:rFonts w:ascii="Times New Roman" w:hAnsi="Times New Roman" w:cs="Times New Roman"/>
            <w:color w:val="000000" w:themeColor="text1"/>
            <w:spacing w:val="2"/>
            <w:sz w:val="24"/>
            <w:szCs w:val="24"/>
            <w:u w:val="none"/>
            <w:shd w:val="clear" w:color="auto" w:fill="FFFFFF"/>
          </w:rPr>
          <w:t>«</w:t>
        </w:r>
        <w:r w:rsidRPr="00571B39">
          <w:rPr>
            <w:rStyle w:val="af"/>
            <w:rFonts w:ascii="Times New Roman" w:hAnsi="Times New Roman" w:cs="Times New Roman"/>
            <w:color w:val="000000" w:themeColor="text1"/>
            <w:spacing w:val="2"/>
            <w:sz w:val="24"/>
            <w:szCs w:val="24"/>
            <w:u w:val="none"/>
            <w:shd w:val="clear" w:color="auto" w:fill="FFFFFF"/>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EB67DA" w:rsidRPr="00571B39">
          <w:rPr>
            <w:rStyle w:val="af"/>
            <w:rFonts w:ascii="Times New Roman" w:hAnsi="Times New Roman" w:cs="Times New Roman"/>
            <w:color w:val="000000" w:themeColor="text1"/>
            <w:spacing w:val="2"/>
            <w:sz w:val="24"/>
            <w:szCs w:val="24"/>
            <w:u w:val="none"/>
            <w:shd w:val="clear" w:color="auto" w:fill="FFFFFF"/>
          </w:rPr>
          <w:t>»</w:t>
        </w:r>
      </w:hyperlink>
      <w:r w:rsidRPr="00571B39">
        <w:rPr>
          <w:rFonts w:ascii="Times New Roman" w:hAnsi="Times New Roman" w:cs="Times New Roman"/>
          <w:color w:val="000000" w:themeColor="text1"/>
          <w:spacing w:val="2"/>
          <w:sz w:val="24"/>
          <w:szCs w:val="24"/>
          <w:shd w:val="clear" w:color="auto" w:fill="FFFFFF"/>
        </w:rPr>
        <w:t>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4591C92" w14:textId="77777777" w:rsidR="007D2BC7" w:rsidRPr="00571B39" w:rsidRDefault="002A68BC" w:rsidP="0045227A">
      <w:pPr>
        <w:widowControl w:val="0"/>
        <w:suppressAutoHyphens/>
        <w:autoSpaceDE w:val="0"/>
        <w:spacing w:after="0" w:line="240" w:lineRule="auto"/>
        <w:ind w:firstLine="720"/>
        <w:jc w:val="both"/>
        <w:rPr>
          <w:rFonts w:ascii="Arial" w:hAnsi="Arial" w:cs="Arial"/>
          <w:color w:val="000000" w:themeColor="text1"/>
          <w:spacing w:val="2"/>
          <w:sz w:val="21"/>
          <w:szCs w:val="21"/>
          <w:shd w:val="clear" w:color="auto" w:fill="FFFFFF"/>
        </w:rPr>
      </w:pPr>
      <w:r w:rsidRPr="00571B39">
        <w:rPr>
          <w:rFonts w:ascii="Times New Roman" w:hAnsi="Times New Roman" w:cs="Times New Roman"/>
          <w:b/>
          <w:color w:val="000000" w:themeColor="text1"/>
          <w:spacing w:val="2"/>
          <w:sz w:val="24"/>
          <w:szCs w:val="24"/>
          <w:shd w:val="clear" w:color="auto" w:fill="FFFFFF"/>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571B39">
        <w:rPr>
          <w:rFonts w:ascii="Times New Roman" w:hAnsi="Times New Roman" w:cs="Times New Roman"/>
          <w:color w:val="000000" w:themeColor="text1"/>
          <w:spacing w:val="2"/>
          <w:sz w:val="24"/>
          <w:szCs w:val="24"/>
          <w:shd w:val="clear" w:color="auto" w:fill="FFFFFF"/>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09A9D4F9" w14:textId="77777777" w:rsidR="00096B8F" w:rsidRPr="00571B39" w:rsidRDefault="00096B8F" w:rsidP="0045227A">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pacing w:val="2"/>
          <w:sz w:val="24"/>
          <w:szCs w:val="24"/>
          <w:shd w:val="clear" w:color="auto" w:fill="FFFFFF"/>
        </w:rPr>
        <w:t>Технический заказчик</w:t>
      </w:r>
      <w:r w:rsidRPr="00571B39">
        <w:rPr>
          <w:rFonts w:ascii="Times New Roman" w:hAnsi="Times New Roman" w:cs="Times New Roman"/>
          <w:color w:val="000000" w:themeColor="text1"/>
          <w:spacing w:val="2"/>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w:t>
      </w:r>
      <w:r w:rsidR="00EB67DA" w:rsidRPr="00571B39">
        <w:rPr>
          <w:rFonts w:ascii="Times New Roman" w:hAnsi="Times New Roman" w:cs="Times New Roman"/>
          <w:color w:val="000000" w:themeColor="text1"/>
          <w:spacing w:val="2"/>
          <w:sz w:val="24"/>
          <w:szCs w:val="24"/>
          <w:shd w:val="clear" w:color="auto" w:fill="FFFFFF"/>
        </w:rPr>
        <w:t>.</w:t>
      </w:r>
      <w:r w:rsidRPr="00571B39">
        <w:rPr>
          <w:rFonts w:ascii="Times New Roman" w:hAnsi="Times New Roman" w:cs="Times New Roman"/>
          <w:color w:val="000000" w:themeColor="text1"/>
          <w:spacing w:val="2"/>
          <w:sz w:val="24"/>
          <w:szCs w:val="24"/>
          <w:shd w:val="clear" w:color="auto" w:fill="FFFFFF"/>
        </w:rPr>
        <w:t>1 статьи 47, частью 4</w:t>
      </w:r>
      <w:r w:rsidR="00EB67DA" w:rsidRPr="00571B39">
        <w:rPr>
          <w:rFonts w:ascii="Times New Roman" w:hAnsi="Times New Roman" w:cs="Times New Roman"/>
          <w:color w:val="000000" w:themeColor="text1"/>
          <w:spacing w:val="2"/>
          <w:sz w:val="24"/>
          <w:szCs w:val="24"/>
          <w:shd w:val="clear" w:color="auto" w:fill="FFFFFF"/>
        </w:rPr>
        <w:t>.</w:t>
      </w:r>
      <w:r w:rsidRPr="00571B39">
        <w:rPr>
          <w:rFonts w:ascii="Times New Roman" w:hAnsi="Times New Roman" w:cs="Times New Roman"/>
          <w:color w:val="000000" w:themeColor="text1"/>
          <w:spacing w:val="2"/>
          <w:sz w:val="24"/>
          <w:szCs w:val="24"/>
          <w:shd w:val="clear" w:color="auto" w:fill="FFFFFF"/>
        </w:rPr>
        <w:t>1 статьи 48, частями 2</w:t>
      </w:r>
      <w:r w:rsidR="00EB67DA" w:rsidRPr="00571B39">
        <w:rPr>
          <w:rFonts w:ascii="Times New Roman" w:hAnsi="Times New Roman" w:cs="Times New Roman"/>
          <w:color w:val="000000" w:themeColor="text1"/>
          <w:spacing w:val="2"/>
          <w:sz w:val="24"/>
          <w:szCs w:val="24"/>
          <w:shd w:val="clear" w:color="auto" w:fill="FFFFFF"/>
        </w:rPr>
        <w:t>.</w:t>
      </w:r>
      <w:r w:rsidRPr="00571B39">
        <w:rPr>
          <w:rFonts w:ascii="Times New Roman" w:hAnsi="Times New Roman" w:cs="Times New Roman"/>
          <w:color w:val="000000" w:themeColor="text1"/>
          <w:spacing w:val="2"/>
          <w:sz w:val="24"/>
          <w:szCs w:val="24"/>
          <w:shd w:val="clear" w:color="auto" w:fill="FFFFFF"/>
        </w:rPr>
        <w:t>1 и 2</w:t>
      </w:r>
      <w:r w:rsidR="00EB67DA" w:rsidRPr="00571B39">
        <w:rPr>
          <w:rFonts w:ascii="Times New Roman" w:hAnsi="Times New Roman" w:cs="Times New Roman"/>
          <w:color w:val="000000" w:themeColor="text1"/>
          <w:spacing w:val="2"/>
          <w:sz w:val="24"/>
          <w:szCs w:val="24"/>
          <w:shd w:val="clear" w:color="auto" w:fill="FFFFFF"/>
        </w:rPr>
        <w:t>.</w:t>
      </w:r>
      <w:r w:rsidRPr="00571B39">
        <w:rPr>
          <w:rFonts w:ascii="Times New Roman" w:hAnsi="Times New Roman" w:cs="Times New Roman"/>
          <w:color w:val="000000" w:themeColor="text1"/>
          <w:spacing w:val="2"/>
          <w:sz w:val="24"/>
          <w:szCs w:val="24"/>
          <w:shd w:val="clear" w:color="auto" w:fill="FFFFFF"/>
        </w:rPr>
        <w:t>2 статьи 52, частями 5 и 6 статьи 55</w:t>
      </w:r>
      <w:r w:rsidR="00EB67DA" w:rsidRPr="00571B39">
        <w:rPr>
          <w:rFonts w:ascii="Times New Roman" w:hAnsi="Times New Roman" w:cs="Times New Roman"/>
          <w:color w:val="000000" w:themeColor="text1"/>
          <w:spacing w:val="2"/>
          <w:sz w:val="24"/>
          <w:szCs w:val="24"/>
          <w:shd w:val="clear" w:color="auto" w:fill="FFFFFF"/>
        </w:rPr>
        <w:t>.</w:t>
      </w:r>
      <w:r w:rsidRPr="00571B39">
        <w:rPr>
          <w:rFonts w:ascii="Times New Roman" w:hAnsi="Times New Roman" w:cs="Times New Roman"/>
          <w:color w:val="000000" w:themeColor="text1"/>
          <w:spacing w:val="2"/>
          <w:sz w:val="24"/>
          <w:szCs w:val="24"/>
          <w:shd w:val="clear" w:color="auto" w:fill="FFFFFF"/>
        </w:rPr>
        <w:t xml:space="preserve">31 </w:t>
      </w:r>
      <w:r w:rsidR="003A4EA9" w:rsidRPr="00571B39">
        <w:rPr>
          <w:rFonts w:ascii="Times New Roman" w:hAnsi="Times New Roman" w:cs="Times New Roman"/>
          <w:color w:val="000000" w:themeColor="text1"/>
          <w:spacing w:val="2"/>
          <w:sz w:val="24"/>
          <w:szCs w:val="24"/>
          <w:shd w:val="clear" w:color="auto" w:fill="FFFFFF"/>
        </w:rPr>
        <w:t xml:space="preserve"> Градостроительного </w:t>
      </w:r>
      <w:r w:rsidRPr="00571B39">
        <w:rPr>
          <w:rFonts w:ascii="Times New Roman" w:hAnsi="Times New Roman" w:cs="Times New Roman"/>
          <w:color w:val="000000" w:themeColor="text1"/>
          <w:spacing w:val="2"/>
          <w:sz w:val="24"/>
          <w:szCs w:val="24"/>
          <w:shd w:val="clear" w:color="auto" w:fill="FFFFFF"/>
        </w:rPr>
        <w:t>Кодекса;</w:t>
      </w:r>
    </w:p>
    <w:p w14:paraId="535C1651" w14:textId="77777777" w:rsidR="00096B8F" w:rsidRPr="00571B39" w:rsidRDefault="00096B8F" w:rsidP="0045227A">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pacing w:val="2"/>
          <w:sz w:val="24"/>
          <w:szCs w:val="24"/>
          <w:shd w:val="clear" w:color="auto" w:fill="FFFFFF"/>
        </w:rPr>
        <w:t>Нормативы градостроительного проектирования</w:t>
      </w:r>
      <w:r w:rsidRPr="00571B39">
        <w:rPr>
          <w:rFonts w:ascii="Times New Roman" w:hAnsi="Times New Roman" w:cs="Times New Roman"/>
          <w:color w:val="000000" w:themeColor="text1"/>
          <w:spacing w:val="2"/>
          <w:sz w:val="24"/>
          <w:szCs w:val="24"/>
          <w:shd w:val="clear" w:color="auto" w:fill="FFFFFF"/>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0ED114AB" w14:textId="77777777" w:rsidR="00096B8F" w:rsidRPr="00571B39" w:rsidRDefault="00096B8F" w:rsidP="00096B8F">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pacing w:val="2"/>
          <w:sz w:val="24"/>
          <w:szCs w:val="24"/>
          <w:shd w:val="clear" w:color="auto" w:fill="FFFFFF"/>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571B39">
        <w:rPr>
          <w:rFonts w:ascii="Times New Roman" w:hAnsi="Times New Roman" w:cs="Times New Roman"/>
          <w:color w:val="000000" w:themeColor="text1"/>
          <w:spacing w:val="2"/>
          <w:sz w:val="24"/>
          <w:szCs w:val="24"/>
          <w:shd w:val="clear" w:color="auto" w:fill="FFFFFF"/>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8_3 </w:t>
      </w:r>
      <w:r w:rsidR="003A4EA9" w:rsidRPr="00571B39">
        <w:rPr>
          <w:rFonts w:ascii="Times New Roman" w:hAnsi="Times New Roman" w:cs="Times New Roman"/>
          <w:color w:val="000000" w:themeColor="text1"/>
          <w:spacing w:val="2"/>
          <w:sz w:val="24"/>
          <w:szCs w:val="24"/>
          <w:shd w:val="clear" w:color="auto" w:fill="FFFFFF"/>
        </w:rPr>
        <w:t xml:space="preserve"> Градостроительного </w:t>
      </w:r>
      <w:r w:rsidRPr="00571B39">
        <w:rPr>
          <w:rFonts w:ascii="Times New Roman" w:hAnsi="Times New Roman" w:cs="Times New Roman"/>
          <w:color w:val="000000" w:themeColor="text1"/>
          <w:spacing w:val="2"/>
          <w:sz w:val="24"/>
          <w:szCs w:val="24"/>
          <w:shd w:val="clear" w:color="auto" w:fill="FFFFFF"/>
        </w:rPr>
        <w:t xml:space="preserve"> Кодекса;</w:t>
      </w:r>
    </w:p>
    <w:p w14:paraId="0612A58A" w14:textId="77777777" w:rsidR="00096B8F" w:rsidRPr="00571B39" w:rsidRDefault="00096B8F" w:rsidP="00096B8F">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pacing w:val="2"/>
          <w:sz w:val="24"/>
          <w:szCs w:val="24"/>
          <w:shd w:val="clear" w:color="auto" w:fill="FFFFFF"/>
        </w:rPr>
        <w:t>Сметные нормы</w:t>
      </w:r>
      <w:r w:rsidRPr="00571B39">
        <w:rPr>
          <w:rFonts w:ascii="Times New Roman" w:hAnsi="Times New Roman" w:cs="Times New Roman"/>
          <w:color w:val="000000" w:themeColor="text1"/>
          <w:spacing w:val="2"/>
          <w:sz w:val="24"/>
          <w:szCs w:val="24"/>
          <w:shd w:val="clear" w:color="auto" w:fill="FFFFFF"/>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14654234" w14:textId="77777777" w:rsidR="00096B8F" w:rsidRPr="00571B39" w:rsidRDefault="00096B8F" w:rsidP="00096B8F">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pacing w:val="2"/>
          <w:sz w:val="24"/>
          <w:szCs w:val="24"/>
          <w:shd w:val="clear" w:color="auto" w:fill="FFFFFF"/>
        </w:rPr>
        <w:t>Сметные цены строительных ресурсов</w:t>
      </w:r>
      <w:r w:rsidRPr="00571B39">
        <w:rPr>
          <w:rFonts w:ascii="Times New Roman" w:hAnsi="Times New Roman" w:cs="Times New Roman"/>
          <w:color w:val="000000" w:themeColor="text1"/>
          <w:spacing w:val="2"/>
          <w:sz w:val="24"/>
          <w:szCs w:val="24"/>
          <w:shd w:val="clear" w:color="auto" w:fill="FFFFFF"/>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14:paraId="0BA978AB" w14:textId="77777777" w:rsidR="00096B8F" w:rsidRPr="00571B39" w:rsidRDefault="00096B8F" w:rsidP="00096B8F">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pacing w:val="2"/>
          <w:sz w:val="24"/>
          <w:szCs w:val="24"/>
          <w:shd w:val="clear" w:color="auto" w:fill="FFFFFF"/>
        </w:rPr>
        <w:t>Сметные нормативы</w:t>
      </w:r>
      <w:r w:rsidRPr="00571B39">
        <w:rPr>
          <w:rFonts w:ascii="Times New Roman" w:hAnsi="Times New Roman" w:cs="Times New Roman"/>
          <w:color w:val="000000" w:themeColor="text1"/>
          <w:spacing w:val="2"/>
          <w:sz w:val="24"/>
          <w:szCs w:val="24"/>
          <w:shd w:val="clear" w:color="auto" w:fill="FFFFFF"/>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14:paraId="7F86FF4D" w14:textId="77777777" w:rsidR="00FA3E4E" w:rsidRPr="00571B39" w:rsidRDefault="00FA3E4E" w:rsidP="00096B8F">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color w:val="000000" w:themeColor="text1"/>
          <w:spacing w:val="2"/>
          <w:sz w:val="24"/>
          <w:szCs w:val="24"/>
          <w:shd w:val="clear" w:color="auto" w:fill="FFFFFF"/>
        </w:rPr>
        <w:t xml:space="preserve"> </w:t>
      </w:r>
      <w:r w:rsidRPr="00571B39">
        <w:rPr>
          <w:rFonts w:ascii="Times New Roman" w:hAnsi="Times New Roman" w:cs="Times New Roman"/>
          <w:b/>
          <w:color w:val="000000" w:themeColor="text1"/>
          <w:spacing w:val="2"/>
          <w:sz w:val="24"/>
          <w:szCs w:val="24"/>
          <w:shd w:val="clear" w:color="auto" w:fill="FFFFFF"/>
        </w:rPr>
        <w:t>Укрупненный норматив цены строительства</w:t>
      </w:r>
      <w:r w:rsidRPr="00571B39">
        <w:rPr>
          <w:rFonts w:ascii="Times New Roman" w:hAnsi="Times New Roman" w:cs="Times New Roman"/>
          <w:color w:val="000000" w:themeColor="text1"/>
          <w:spacing w:val="2"/>
          <w:sz w:val="24"/>
          <w:szCs w:val="24"/>
          <w:shd w:val="clear" w:color="auto" w:fill="FFFFFF"/>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14:paraId="78FD1C3D" w14:textId="77777777" w:rsidR="00FA3E4E" w:rsidRPr="00571B39" w:rsidRDefault="00FA3E4E" w:rsidP="00096B8F">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pacing w:val="2"/>
          <w:sz w:val="24"/>
          <w:szCs w:val="24"/>
          <w:shd w:val="clear" w:color="auto" w:fill="FFFFFF"/>
        </w:rPr>
        <w:t>Благоустройство территории</w:t>
      </w:r>
      <w:r w:rsidRPr="00571B39">
        <w:rPr>
          <w:rFonts w:ascii="Times New Roman" w:hAnsi="Times New Roman" w:cs="Times New Roman"/>
          <w:color w:val="000000" w:themeColor="text1"/>
          <w:spacing w:val="2"/>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1314653" w14:textId="77777777" w:rsidR="00FA3E4E" w:rsidRPr="00571B39" w:rsidRDefault="00FA3E4E" w:rsidP="00096B8F">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pacing w:val="2"/>
          <w:sz w:val="24"/>
          <w:szCs w:val="24"/>
          <w:shd w:val="clear" w:color="auto" w:fill="FFFFFF"/>
        </w:rPr>
        <w:t>Прилегающая территория</w:t>
      </w:r>
      <w:r w:rsidRPr="00571B39">
        <w:rPr>
          <w:rFonts w:ascii="Times New Roman" w:hAnsi="Times New Roman" w:cs="Times New Roman"/>
          <w:color w:val="000000" w:themeColor="text1"/>
          <w:spacing w:val="2"/>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7A63A2DC" w14:textId="77777777" w:rsidR="00FC7659" w:rsidRPr="00571B39" w:rsidRDefault="00FA3E4E" w:rsidP="00096B8F">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Arial" w:hAnsi="Arial" w:cs="Arial"/>
          <w:b/>
          <w:color w:val="000000" w:themeColor="text1"/>
          <w:spacing w:val="2"/>
          <w:sz w:val="21"/>
          <w:szCs w:val="21"/>
          <w:shd w:val="clear" w:color="auto" w:fill="FFFFFF"/>
        </w:rPr>
        <w:t> </w:t>
      </w:r>
      <w:r w:rsidRPr="00571B39">
        <w:rPr>
          <w:rFonts w:ascii="Times New Roman" w:hAnsi="Times New Roman" w:cs="Times New Roman"/>
          <w:b/>
          <w:color w:val="000000" w:themeColor="text1"/>
          <w:spacing w:val="2"/>
          <w:sz w:val="24"/>
          <w:szCs w:val="24"/>
          <w:shd w:val="clear" w:color="auto" w:fill="FFFFFF"/>
        </w:rPr>
        <w:t>Элементы благоустройства</w:t>
      </w:r>
      <w:r w:rsidRPr="00571B39">
        <w:rPr>
          <w:rFonts w:ascii="Times New Roman" w:hAnsi="Times New Roman" w:cs="Times New Roman"/>
          <w:color w:val="000000" w:themeColor="text1"/>
          <w:spacing w:val="2"/>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B24B00" w:rsidRPr="00571B39">
        <w:rPr>
          <w:rFonts w:ascii="Times New Roman" w:hAnsi="Times New Roman" w:cs="Times New Roman"/>
          <w:color w:val="000000" w:themeColor="text1"/>
          <w:spacing w:val="2"/>
          <w:sz w:val="24"/>
          <w:szCs w:val="24"/>
          <w:shd w:val="clear" w:color="auto" w:fill="FFFFFF"/>
        </w:rPr>
        <w:t>, некапитальные строения, сооружения и неотделимые улучшения земельного участка (замощение, покрытие и другие)</w:t>
      </w:r>
      <w:r w:rsidR="00EB67DA" w:rsidRPr="00571B39">
        <w:rPr>
          <w:rFonts w:ascii="Times New Roman" w:hAnsi="Times New Roman" w:cs="Times New Roman"/>
          <w:color w:val="000000" w:themeColor="text1"/>
          <w:spacing w:val="2"/>
          <w:sz w:val="24"/>
          <w:szCs w:val="24"/>
          <w:shd w:val="clear" w:color="auto" w:fill="FFFFFF"/>
        </w:rPr>
        <w:t>»</w:t>
      </w:r>
      <w:r w:rsidR="00B24B00" w:rsidRPr="00571B39">
        <w:rPr>
          <w:rFonts w:ascii="Times New Roman" w:hAnsi="Times New Roman" w:cs="Times New Roman"/>
          <w:color w:val="000000" w:themeColor="text1"/>
          <w:spacing w:val="2"/>
          <w:sz w:val="24"/>
          <w:szCs w:val="24"/>
          <w:shd w:val="clear" w:color="auto" w:fill="FFFFFF"/>
        </w:rPr>
        <w:t>.</w:t>
      </w:r>
    </w:p>
    <w:p w14:paraId="5B6BC16A" w14:textId="77777777" w:rsidR="00FA3E4E" w:rsidRPr="00571B39" w:rsidRDefault="00B24B00" w:rsidP="00EB67DA">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pacing w:val="2"/>
          <w:sz w:val="24"/>
          <w:szCs w:val="24"/>
          <w:shd w:val="clear" w:color="auto" w:fill="FFFFFF"/>
        </w:rPr>
        <w:t>Н</w:t>
      </w:r>
      <w:r w:rsidR="00FC7659" w:rsidRPr="00571B39">
        <w:rPr>
          <w:rFonts w:ascii="Times New Roman" w:hAnsi="Times New Roman" w:cs="Times New Roman"/>
          <w:b/>
          <w:color w:val="000000" w:themeColor="text1"/>
          <w:spacing w:val="2"/>
          <w:sz w:val="24"/>
          <w:szCs w:val="24"/>
          <w:shd w:val="clear" w:color="auto" w:fill="FFFFFF"/>
        </w:rPr>
        <w:t>екапитальные строения, сооружения</w:t>
      </w:r>
      <w:r w:rsidR="00FC7659" w:rsidRPr="00571B39">
        <w:rPr>
          <w:rFonts w:ascii="Times New Roman" w:hAnsi="Times New Roman" w:cs="Times New Roman"/>
          <w:color w:val="000000" w:themeColor="text1"/>
          <w:spacing w:val="2"/>
          <w:sz w:val="24"/>
          <w:szCs w:val="24"/>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w:t>
      </w:r>
      <w:r w:rsidR="00F528BC" w:rsidRPr="00571B39">
        <w:rPr>
          <w:rFonts w:ascii="Times New Roman" w:hAnsi="Times New Roman" w:cs="Times New Roman"/>
          <w:color w:val="000000" w:themeColor="text1"/>
          <w:spacing w:val="2"/>
          <w:sz w:val="24"/>
          <w:szCs w:val="24"/>
          <w:shd w:val="clear" w:color="auto" w:fill="FFFFFF"/>
        </w:rPr>
        <w:t>одобных строений, сооружений);</w:t>
      </w:r>
      <w:r w:rsidR="00EB67DA" w:rsidRPr="00571B39">
        <w:rPr>
          <w:rFonts w:ascii="Times New Roman" w:hAnsi="Times New Roman" w:cs="Times New Roman"/>
          <w:color w:val="000000" w:themeColor="text1"/>
          <w:spacing w:val="2"/>
          <w:sz w:val="24"/>
          <w:szCs w:val="24"/>
          <w:shd w:val="clear" w:color="auto" w:fill="FFFFFF"/>
        </w:rPr>
        <w:t>»</w:t>
      </w:r>
    </w:p>
    <w:p w14:paraId="4FE7E423" w14:textId="77777777" w:rsidR="0045227A" w:rsidRPr="00571B39" w:rsidRDefault="0045227A" w:rsidP="00096B8F">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Линии градостроительного регулирования</w:t>
      </w:r>
      <w:r w:rsidRPr="00571B39">
        <w:rPr>
          <w:rFonts w:ascii="Times New Roman" w:eastAsia="Times New Roman" w:hAnsi="Times New Roman" w:cs="Times New Roman"/>
          <w:color w:val="000000" w:themeColor="text1"/>
          <w:sz w:val="24"/>
          <w:szCs w:val="24"/>
          <w:lang w:eastAsia="ar-SA"/>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0E27EA6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Линии застройки</w:t>
      </w:r>
      <w:r w:rsidRPr="00571B39">
        <w:rPr>
          <w:rFonts w:ascii="Times New Roman" w:eastAsia="Times New Roman" w:hAnsi="Times New Roman" w:cs="Times New Roman"/>
          <w:color w:val="000000" w:themeColor="text1"/>
          <w:sz w:val="24"/>
          <w:szCs w:val="24"/>
          <w:lang w:eastAsia="ar-SA"/>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C57790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Отступ застройки</w:t>
      </w:r>
      <w:r w:rsidRPr="00571B39">
        <w:rPr>
          <w:rFonts w:ascii="Times New Roman" w:eastAsia="Times New Roman" w:hAnsi="Times New Roman" w:cs="Times New Roman"/>
          <w:color w:val="000000" w:themeColor="text1"/>
          <w:sz w:val="24"/>
          <w:szCs w:val="24"/>
          <w:lang w:eastAsia="ar-SA"/>
        </w:rPr>
        <w:t xml:space="preserve"> - расстояние между красной линией или границей земельного участка и стеной здания, строения, сооружения.</w:t>
      </w:r>
    </w:p>
    <w:p w14:paraId="32CA1F8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Синие линии</w:t>
      </w:r>
      <w:r w:rsidRPr="00571B39">
        <w:rPr>
          <w:rFonts w:ascii="Times New Roman" w:eastAsia="Times New Roman" w:hAnsi="Times New Roman" w:cs="Times New Roman"/>
          <w:color w:val="000000" w:themeColor="text1"/>
          <w:sz w:val="24"/>
          <w:szCs w:val="24"/>
          <w:lang w:eastAsia="ar-SA"/>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0F28B47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Границы полосы отвода железных дорог</w:t>
      </w:r>
      <w:r w:rsidRPr="00571B39">
        <w:rPr>
          <w:rFonts w:ascii="Times New Roman" w:eastAsia="Times New Roman" w:hAnsi="Times New Roman" w:cs="Times New Roman"/>
          <w:color w:val="000000" w:themeColor="text1"/>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27A12AE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Границы полосы отвода автомобильных дорог</w:t>
      </w:r>
      <w:r w:rsidRPr="00571B39">
        <w:rPr>
          <w:rFonts w:ascii="Times New Roman" w:eastAsia="Times New Roman" w:hAnsi="Times New Roman" w:cs="Times New Roman"/>
          <w:color w:val="000000" w:themeColor="text1"/>
          <w:sz w:val="24"/>
          <w:szCs w:val="24"/>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6CF8A82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Границы технических (охранных) зон инженерных сооружений и коммуникаций </w:t>
      </w:r>
      <w:r w:rsidRPr="00571B39">
        <w:rPr>
          <w:rFonts w:ascii="Times New Roman" w:eastAsia="Times New Roman" w:hAnsi="Times New Roman" w:cs="Times New Roman"/>
          <w:color w:val="000000" w:themeColor="text1"/>
          <w:sz w:val="24"/>
          <w:szCs w:val="24"/>
          <w:lang w:eastAsia="ar-SA"/>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A58BDA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Границы территорий памятников и ансамблей </w:t>
      </w:r>
      <w:r w:rsidRPr="00571B39">
        <w:rPr>
          <w:rFonts w:ascii="Times New Roman" w:eastAsia="Times New Roman" w:hAnsi="Times New Roman" w:cs="Times New Roman"/>
          <w:color w:val="000000" w:themeColor="text1"/>
          <w:sz w:val="24"/>
          <w:szCs w:val="24"/>
          <w:lang w:eastAsia="ar-SA"/>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596FD04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Границы зон охраны объекта культурного наследия</w:t>
      </w:r>
      <w:r w:rsidRPr="00571B39">
        <w:rPr>
          <w:rFonts w:ascii="Times New Roman" w:eastAsia="Times New Roman" w:hAnsi="Times New Roman" w:cs="Times New Roman"/>
          <w:color w:val="000000" w:themeColor="text1"/>
          <w:sz w:val="24"/>
          <w:szCs w:val="24"/>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3196519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Охранная зона объекта культурного наследия</w:t>
      </w:r>
      <w:r w:rsidRPr="00571B39">
        <w:rPr>
          <w:rFonts w:ascii="Times New Roman" w:eastAsia="Times New Roman" w:hAnsi="Times New Roman" w:cs="Times New Roman"/>
          <w:color w:val="000000" w:themeColor="text1"/>
          <w:sz w:val="24"/>
          <w:szCs w:val="24"/>
          <w:lang w:eastAsia="ar-SA"/>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6EC4FC3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Границы охранных зон особо охраняемых природных территорий</w:t>
      </w:r>
      <w:r w:rsidRPr="00571B39">
        <w:rPr>
          <w:rFonts w:ascii="Times New Roman" w:eastAsia="Times New Roman" w:hAnsi="Times New Roman" w:cs="Times New Roman"/>
          <w:color w:val="000000" w:themeColor="text1"/>
          <w:sz w:val="24"/>
          <w:szCs w:val="24"/>
          <w:lang w:eastAsia="ar-SA"/>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160D05E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Границы территорий природного комплекса Краснодарского края, не являющихся особо охраняемыми </w:t>
      </w:r>
      <w:r w:rsidRPr="00571B39">
        <w:rPr>
          <w:rFonts w:ascii="Times New Roman" w:eastAsia="Times New Roman" w:hAnsi="Times New Roman" w:cs="Times New Roman"/>
          <w:color w:val="000000" w:themeColor="text1"/>
          <w:sz w:val="24"/>
          <w:szCs w:val="24"/>
          <w:lang w:eastAsia="ar-SA"/>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0CA837A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Times New Roman" w:hAnsi="Times New Roman" w:cs="Times New Roman"/>
          <w:b/>
          <w:color w:val="000000" w:themeColor="text1"/>
          <w:sz w:val="24"/>
          <w:szCs w:val="24"/>
          <w:lang w:eastAsia="ar-SA"/>
        </w:rPr>
        <w:t>Границы озелененных территорий, не входящих в природный комплекс городских округов и поселений Краснодарского края</w:t>
      </w:r>
      <w:r w:rsidRPr="00571B39">
        <w:rPr>
          <w:rFonts w:ascii="Times New Roman" w:eastAsia="Times New Roman" w:hAnsi="Times New Roman" w:cs="Times New Roman"/>
          <w:color w:val="000000" w:themeColor="text1"/>
          <w:sz w:val="24"/>
          <w:szCs w:val="24"/>
          <w:lang w:eastAsia="ar-SA"/>
        </w:rPr>
        <w:t xml:space="preserve"> - границы участков внутриквартального озеленения общего пользования и трасс внутриквартальных транспортных коммуникаций.</w:t>
      </w:r>
    </w:p>
    <w:p w14:paraId="2C6CA9A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Границы водоохранных зон</w:t>
      </w:r>
      <w:r w:rsidRPr="00571B39">
        <w:rPr>
          <w:rFonts w:ascii="Times New Roman" w:eastAsia="Times New Roman" w:hAnsi="Times New Roman" w:cs="Times New Roman"/>
          <w:color w:val="000000" w:themeColor="text1"/>
          <w:sz w:val="24"/>
          <w:szCs w:val="24"/>
          <w:lang w:eastAsia="ar-SA"/>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5FB4981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Границы прибрежных зон (полос)</w:t>
      </w:r>
      <w:r w:rsidRPr="00571B39">
        <w:rPr>
          <w:rFonts w:ascii="Times New Roman" w:eastAsia="Times New Roman" w:hAnsi="Times New Roman" w:cs="Times New Roman"/>
          <w:color w:val="000000" w:themeColor="text1"/>
          <w:sz w:val="24"/>
          <w:szCs w:val="24"/>
          <w:lang w:eastAsia="ar-SA"/>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2E3CC92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Водоохранная зона</w:t>
      </w:r>
      <w:r w:rsidRPr="00571B39">
        <w:rPr>
          <w:rFonts w:ascii="Times New Roman" w:eastAsia="Times New Roman" w:hAnsi="Times New Roman" w:cs="Times New Roman"/>
          <w:color w:val="000000" w:themeColor="text1"/>
          <w:sz w:val="24"/>
          <w:szCs w:val="24"/>
          <w:lang w:eastAsia="ar-SA"/>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CFDF2F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Границы зон санитарной охраны источников питьевого водоснабжения - границы зон I и II поясов, а также жесткой зоны II пояса</w:t>
      </w:r>
      <w:r w:rsidRPr="00571B39">
        <w:rPr>
          <w:rFonts w:ascii="Times New Roman" w:eastAsia="Times New Roman" w:hAnsi="Times New Roman" w:cs="Times New Roman"/>
          <w:color w:val="000000" w:themeColor="text1"/>
          <w:sz w:val="24"/>
          <w:szCs w:val="24"/>
          <w:lang w:eastAsia="ar-SA"/>
        </w:rPr>
        <w:t>:</w:t>
      </w:r>
    </w:p>
    <w:p w14:paraId="655E31F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9AEA01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6B41C09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486604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Границы санитарно-защитных зон</w:t>
      </w:r>
      <w:r w:rsidRPr="00571B39">
        <w:rPr>
          <w:rFonts w:ascii="Times New Roman" w:eastAsia="Times New Roman" w:hAnsi="Times New Roman" w:cs="Times New Roman"/>
          <w:color w:val="000000" w:themeColor="text1"/>
          <w:sz w:val="24"/>
          <w:szCs w:val="24"/>
          <w:lang w:eastAsia="ar-SA"/>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42298F7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Территориальные зоны</w:t>
      </w:r>
      <w:r w:rsidRPr="00571B39">
        <w:rPr>
          <w:rFonts w:ascii="Times New Roman" w:eastAsia="Times New Roman" w:hAnsi="Times New Roman" w:cs="Times New Roman"/>
          <w:color w:val="000000" w:themeColor="text1"/>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14:paraId="4F72919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Градостроительный регламент</w:t>
      </w:r>
      <w:r w:rsidRPr="00571B39">
        <w:rPr>
          <w:rFonts w:ascii="Times New Roman" w:eastAsia="Times New Roman" w:hAnsi="Times New Roman" w:cs="Times New Roman"/>
          <w:color w:val="000000" w:themeColor="text1"/>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794920C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Историческое поселение</w:t>
      </w:r>
      <w:r w:rsidRPr="00571B39">
        <w:rPr>
          <w:rFonts w:ascii="Times New Roman" w:eastAsia="Times New Roman" w:hAnsi="Times New Roman" w:cs="Times New Roman"/>
          <w:color w:val="000000" w:themeColor="text1"/>
          <w:sz w:val="24"/>
          <w:szCs w:val="24"/>
          <w:lang w:eastAsia="ar-SA"/>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057A7B7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Земельный участок</w:t>
      </w:r>
      <w:r w:rsidRPr="00571B39">
        <w:rPr>
          <w:rFonts w:ascii="Times New Roman" w:eastAsia="Times New Roman" w:hAnsi="Times New Roman" w:cs="Times New Roman"/>
          <w:color w:val="000000" w:themeColor="text1"/>
          <w:sz w:val="24"/>
          <w:szCs w:val="24"/>
          <w:lang w:eastAsia="ar-SA"/>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46DF0E5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Градостроительный план земельного участка</w:t>
      </w:r>
      <w:r w:rsidRPr="00571B39">
        <w:rPr>
          <w:rFonts w:ascii="Times New Roman" w:eastAsia="Times New Roman" w:hAnsi="Times New Roman" w:cs="Times New Roman"/>
          <w:color w:val="000000" w:themeColor="text1"/>
          <w:sz w:val="24"/>
          <w:szCs w:val="24"/>
          <w:lang w:eastAsia="ar-SA"/>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763633D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Градостроительная емкость территории (интенсивность использования, застройки)</w:t>
      </w:r>
      <w:r w:rsidRPr="00571B39">
        <w:rPr>
          <w:rFonts w:ascii="Times New Roman" w:eastAsia="Times New Roman" w:hAnsi="Times New Roman" w:cs="Times New Roman"/>
          <w:color w:val="000000" w:themeColor="text1"/>
          <w:sz w:val="24"/>
          <w:szCs w:val="24"/>
          <w:lang w:eastAsia="ar-SA"/>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186E975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Коэффициент застройки (Кз)</w:t>
      </w:r>
      <w:r w:rsidRPr="00571B39">
        <w:rPr>
          <w:rFonts w:ascii="Times New Roman" w:eastAsia="Times New Roman" w:hAnsi="Times New Roman" w:cs="Times New Roman"/>
          <w:color w:val="000000" w:themeColor="text1"/>
          <w:sz w:val="24"/>
          <w:szCs w:val="24"/>
          <w:lang w:eastAsia="ar-SA"/>
        </w:rPr>
        <w:t xml:space="preserve"> - отношение территории земельного участка, которая может быть занята зданиями, ко всей площади участка (в процентах).</w:t>
      </w:r>
    </w:p>
    <w:p w14:paraId="65B0CA4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Коэффициент плотности застройки (Кпз)</w:t>
      </w:r>
      <w:r w:rsidRPr="00571B39">
        <w:rPr>
          <w:rFonts w:ascii="Times New Roman" w:eastAsia="Times New Roman" w:hAnsi="Times New Roman" w:cs="Times New Roman"/>
          <w:color w:val="000000" w:themeColor="text1"/>
          <w:sz w:val="24"/>
          <w:szCs w:val="24"/>
          <w:lang w:eastAsia="ar-SA"/>
        </w:rPr>
        <w:t xml:space="preserve"> - отношение  площади всех этажей зданий и сооружений к площади участка.</w:t>
      </w:r>
    </w:p>
    <w:p w14:paraId="4A4D18A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Плотность застройки</w:t>
      </w:r>
      <w:r w:rsidRPr="00571B39">
        <w:rPr>
          <w:rFonts w:ascii="Times New Roman" w:eastAsia="Times New Roman" w:hAnsi="Times New Roman" w:cs="Times New Roman"/>
          <w:color w:val="000000" w:themeColor="text1"/>
          <w:sz w:val="24"/>
          <w:szCs w:val="24"/>
          <w:lang w:eastAsia="ar-SA"/>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0AB7991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Суммарная поэтажная площадь</w:t>
      </w:r>
      <w:r w:rsidRPr="00571B39">
        <w:rPr>
          <w:rFonts w:ascii="Times New Roman" w:eastAsia="Times New Roman" w:hAnsi="Times New Roman" w:cs="Times New Roman"/>
          <w:color w:val="000000" w:themeColor="text1"/>
          <w:sz w:val="24"/>
          <w:szCs w:val="24"/>
          <w:lang w:eastAsia="ar-SA"/>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407983D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Высота здания, строения, сооружения</w:t>
      </w:r>
      <w:r w:rsidRPr="00571B39">
        <w:rPr>
          <w:rFonts w:ascii="Times New Roman" w:eastAsia="Times New Roman" w:hAnsi="Times New Roman" w:cs="Times New Roman"/>
          <w:color w:val="000000" w:themeColor="text1"/>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10C4941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Высота здания (архитектурная)</w:t>
      </w:r>
      <w:r w:rsidRPr="00571B39">
        <w:rPr>
          <w:rFonts w:ascii="Times New Roman" w:eastAsia="Times New Roman" w:hAnsi="Times New Roman" w:cs="Times New Roman"/>
          <w:color w:val="000000" w:themeColor="text1"/>
          <w:sz w:val="24"/>
          <w:szCs w:val="24"/>
          <w:lang w:eastAsia="ar-SA"/>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607147C2" w14:textId="77777777" w:rsidR="0045227A" w:rsidRPr="00571B39" w:rsidRDefault="006B18E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 </w:t>
      </w:r>
      <w:r w:rsidR="0045227A" w:rsidRPr="00571B39">
        <w:rPr>
          <w:rFonts w:ascii="Times New Roman" w:eastAsia="Times New Roman" w:hAnsi="Times New Roman" w:cs="Times New Roman"/>
          <w:b/>
          <w:color w:val="000000" w:themeColor="text1"/>
          <w:sz w:val="24"/>
          <w:szCs w:val="24"/>
          <w:lang w:eastAsia="ar-SA"/>
        </w:rPr>
        <w:t>Линейные объекты</w:t>
      </w:r>
      <w:r w:rsidR="0045227A" w:rsidRPr="00571B39">
        <w:rPr>
          <w:rFonts w:ascii="Times New Roman" w:eastAsia="Times New Roman" w:hAnsi="Times New Roman" w:cs="Times New Roman"/>
          <w:color w:val="000000" w:themeColor="text1"/>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74DAD9C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Реконструкция объектов капитального строительства (за исключением линейных объектов)</w:t>
      </w:r>
      <w:r w:rsidRPr="00571B39">
        <w:rPr>
          <w:rFonts w:ascii="Times New Roman" w:eastAsia="Times New Roman" w:hAnsi="Times New Roman" w:cs="Times New Roman"/>
          <w:color w:val="000000" w:themeColor="text1"/>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0AE1B49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Реконструкция линейных объектов</w:t>
      </w:r>
      <w:r w:rsidRPr="00571B39">
        <w:rPr>
          <w:rFonts w:ascii="Times New Roman" w:eastAsia="Times New Roman" w:hAnsi="Times New Roman" w:cs="Times New Roman"/>
          <w:color w:val="000000" w:themeColor="text1"/>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FDA8E5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Капитальный ремонт объектов капитального строительства (за исключением линейных объектов)</w:t>
      </w:r>
      <w:r w:rsidRPr="00571B39">
        <w:rPr>
          <w:rFonts w:ascii="Times New Roman" w:eastAsia="Times New Roman" w:hAnsi="Times New Roman" w:cs="Times New Roman"/>
          <w:color w:val="000000" w:themeColor="text1"/>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E92F53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Капитальный ремонт линейных объектов</w:t>
      </w:r>
      <w:r w:rsidRPr="00571B39">
        <w:rPr>
          <w:rFonts w:ascii="Times New Roman" w:eastAsia="Times New Roman" w:hAnsi="Times New Roman" w:cs="Times New Roman"/>
          <w:color w:val="000000" w:themeColor="text1"/>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00276697" w:rsidRPr="00571B39">
        <w:rPr>
          <w:rFonts w:ascii="Times New Roman" w:eastAsia="Times New Roman" w:hAnsi="Times New Roman" w:cs="Times New Roman"/>
          <w:color w:val="000000" w:themeColor="text1"/>
          <w:sz w:val="24"/>
          <w:szCs w:val="24"/>
          <w:lang w:eastAsia="ar-SA"/>
        </w:rPr>
        <w:t>, если иное не предусмотрено Градостроительным Кодексом.</w:t>
      </w:r>
    </w:p>
    <w:p w14:paraId="76D5605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Инженерные изыскания</w:t>
      </w:r>
      <w:r w:rsidRPr="00571B39">
        <w:rPr>
          <w:rFonts w:ascii="Times New Roman" w:eastAsia="Times New Roman" w:hAnsi="Times New Roman" w:cs="Times New Roman"/>
          <w:color w:val="000000" w:themeColor="text1"/>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72DE005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Объекты федерального значения</w:t>
      </w:r>
      <w:r w:rsidRPr="00571B39">
        <w:rPr>
          <w:rFonts w:ascii="Times New Roman" w:eastAsia="Times New Roman" w:hAnsi="Times New Roman" w:cs="Times New Roman"/>
          <w:color w:val="000000" w:themeColor="text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49C0B4F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Объекты регионального значения</w:t>
      </w:r>
      <w:r w:rsidRPr="00571B39">
        <w:rPr>
          <w:rFonts w:ascii="Times New Roman" w:eastAsia="Times New Roman" w:hAnsi="Times New Roman" w:cs="Times New Roman"/>
          <w:color w:val="000000" w:themeColor="text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00EA749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Объекты местного значения</w:t>
      </w:r>
      <w:r w:rsidRPr="00571B39">
        <w:rPr>
          <w:rFonts w:ascii="Times New Roman" w:eastAsia="Times New Roman" w:hAnsi="Times New Roman" w:cs="Times New Roman"/>
          <w:color w:val="000000" w:themeColor="text1"/>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3D86B18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Программы комплексного развития систем коммунальной инфраструктуры поселения, городского округа</w:t>
      </w:r>
      <w:r w:rsidRPr="00571B39">
        <w:rPr>
          <w:rFonts w:ascii="Times New Roman" w:eastAsia="Times New Roman" w:hAnsi="Times New Roman" w:cs="Times New Roman"/>
          <w:color w:val="000000" w:themeColor="text1"/>
          <w:sz w:val="24"/>
          <w:szCs w:val="24"/>
          <w:lang w:eastAsia="ar-SA"/>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73561DA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Система коммунальной инфраструктуры</w:t>
      </w:r>
      <w:r w:rsidRPr="00571B39">
        <w:rPr>
          <w:rFonts w:ascii="Times New Roman" w:eastAsia="Times New Roman" w:hAnsi="Times New Roman" w:cs="Times New Roman"/>
          <w:color w:val="000000" w:themeColor="text1"/>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49BC742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Транспортно-пересадочный узел</w:t>
      </w:r>
      <w:r w:rsidRPr="00571B39">
        <w:rPr>
          <w:rFonts w:ascii="Times New Roman" w:eastAsia="Times New Roman" w:hAnsi="Times New Roman" w:cs="Times New Roman"/>
          <w:color w:val="000000" w:themeColor="text1"/>
          <w:sz w:val="24"/>
          <w:szCs w:val="24"/>
          <w:lang w:eastAsia="ar-SA"/>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5DC09F9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Программы комплексного развития транспортной инфраструктуры поселения, городского округа</w:t>
      </w:r>
      <w:r w:rsidRPr="00571B39">
        <w:rPr>
          <w:rFonts w:ascii="Times New Roman" w:eastAsia="Times New Roman" w:hAnsi="Times New Roman" w:cs="Times New Roman"/>
          <w:color w:val="000000" w:themeColor="text1"/>
          <w:sz w:val="24"/>
          <w:szCs w:val="24"/>
          <w:lang w:eastAsia="ar-SA"/>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41B7FA4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Программы комплексного развития социальной инфраструктуры поселения, городского округа</w:t>
      </w:r>
      <w:r w:rsidRPr="00571B39">
        <w:rPr>
          <w:rFonts w:ascii="Times New Roman" w:eastAsia="Times New Roman" w:hAnsi="Times New Roman" w:cs="Times New Roman"/>
          <w:color w:val="000000" w:themeColor="text1"/>
          <w:sz w:val="24"/>
          <w:szCs w:val="24"/>
          <w:lang w:eastAsia="ar-SA"/>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4A09C1D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Машино-место</w:t>
      </w:r>
      <w:r w:rsidRPr="00571B39">
        <w:rPr>
          <w:rFonts w:ascii="Times New Roman" w:eastAsia="Times New Roman" w:hAnsi="Times New Roman" w:cs="Times New Roman"/>
          <w:color w:val="000000" w:themeColor="text1"/>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735D866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Деятельность по комплексному и устойчивому развитию территории</w:t>
      </w:r>
      <w:r w:rsidRPr="00571B39">
        <w:rPr>
          <w:rFonts w:ascii="Times New Roman" w:eastAsia="Times New Roman" w:hAnsi="Times New Roman" w:cs="Times New Roman"/>
          <w:color w:val="000000" w:themeColor="text1"/>
          <w:sz w:val="24"/>
          <w:szCs w:val="24"/>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65FB0E7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Элемент планировочной структуры</w:t>
      </w:r>
      <w:r w:rsidRPr="00571B39">
        <w:rPr>
          <w:rFonts w:ascii="Times New Roman" w:eastAsia="Times New Roman" w:hAnsi="Times New Roman" w:cs="Times New Roman"/>
          <w:color w:val="000000" w:themeColor="text1"/>
          <w:sz w:val="24"/>
          <w:szCs w:val="24"/>
          <w:lang w:eastAsia="ar-SA"/>
        </w:rPr>
        <w:t xml:space="preserve"> - часть территории поселения, городского округа </w:t>
      </w:r>
      <w:r w:rsidR="007D2BC7" w:rsidRPr="00571B39">
        <w:rPr>
          <w:rFonts w:ascii="Times New Roman" w:eastAsia="Times New Roman" w:hAnsi="Times New Roman" w:cs="Times New Roman"/>
          <w:color w:val="000000" w:themeColor="text1"/>
          <w:sz w:val="24"/>
          <w:szCs w:val="24"/>
          <w:lang w:eastAsia="ar-SA"/>
        </w:rPr>
        <w:t xml:space="preserve"> или межселенной территории муниципального района </w:t>
      </w:r>
      <w:r w:rsidRPr="00571B39">
        <w:rPr>
          <w:rFonts w:ascii="Times New Roman" w:eastAsia="Times New Roman" w:hAnsi="Times New Roman" w:cs="Times New Roman"/>
          <w:color w:val="000000" w:themeColor="text1"/>
          <w:sz w:val="24"/>
          <w:szCs w:val="24"/>
          <w:lang w:eastAsia="ar-SA"/>
        </w:rPr>
        <w:t>(квартал,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6B65CED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Микрорайон (квартал)</w:t>
      </w:r>
      <w:r w:rsidRPr="00571B39">
        <w:rPr>
          <w:rFonts w:ascii="Times New Roman" w:eastAsia="Times New Roman" w:hAnsi="Times New Roman" w:cs="Times New Roman"/>
          <w:color w:val="000000" w:themeColor="text1"/>
          <w:sz w:val="24"/>
          <w:szCs w:val="24"/>
          <w:lang w:eastAsia="ar-SA"/>
        </w:rPr>
        <w:t xml:space="preserve"> - структурный элемент жилой застройки.</w:t>
      </w:r>
    </w:p>
    <w:p w14:paraId="3BBD7E2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Жилой район</w:t>
      </w:r>
      <w:r w:rsidRPr="00571B39">
        <w:rPr>
          <w:rFonts w:ascii="Times New Roman" w:eastAsia="Times New Roman" w:hAnsi="Times New Roman" w:cs="Times New Roman"/>
          <w:color w:val="000000" w:themeColor="text1"/>
          <w:sz w:val="24"/>
          <w:szCs w:val="24"/>
          <w:lang w:eastAsia="ar-SA"/>
        </w:rPr>
        <w:t xml:space="preserve"> - структурный элемент селитебной территории.</w:t>
      </w:r>
    </w:p>
    <w:p w14:paraId="6F9E5D4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Улица</w:t>
      </w:r>
      <w:r w:rsidRPr="00571B39">
        <w:rPr>
          <w:rFonts w:ascii="Times New Roman" w:eastAsia="Times New Roman" w:hAnsi="Times New Roman" w:cs="Times New Roman"/>
          <w:color w:val="000000" w:themeColor="text1"/>
          <w:sz w:val="24"/>
          <w:szCs w:val="24"/>
          <w:lang w:eastAsia="ar-SA"/>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296DAAA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Дорога </w:t>
      </w:r>
      <w:r w:rsidRPr="00571B39">
        <w:rPr>
          <w:rFonts w:ascii="Times New Roman" w:eastAsia="Times New Roman" w:hAnsi="Times New Roman" w:cs="Times New Roman"/>
          <w:color w:val="000000" w:themeColor="text1"/>
          <w:sz w:val="24"/>
          <w:szCs w:val="24"/>
          <w:lang w:eastAsia="ar-SA"/>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F38FA0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Пешеходная зона</w:t>
      </w:r>
      <w:r w:rsidRPr="00571B39">
        <w:rPr>
          <w:rFonts w:ascii="Times New Roman" w:eastAsia="Times New Roman" w:hAnsi="Times New Roman" w:cs="Times New Roman"/>
          <w:color w:val="000000" w:themeColor="text1"/>
          <w:sz w:val="24"/>
          <w:szCs w:val="24"/>
          <w:lang w:eastAsia="ar-SA"/>
        </w:rPr>
        <w:t xml:space="preserve"> - территория, предназначенная для передвижения пешеходов.</w:t>
      </w:r>
    </w:p>
    <w:p w14:paraId="77DC8FD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Здание жилое многоквартирное</w:t>
      </w:r>
      <w:r w:rsidRPr="00571B39">
        <w:rPr>
          <w:rFonts w:ascii="Times New Roman" w:eastAsia="Times New Roman" w:hAnsi="Times New Roman" w:cs="Times New Roman"/>
          <w:color w:val="000000" w:themeColor="text1"/>
          <w:sz w:val="24"/>
          <w:szCs w:val="24"/>
          <w:lang w:eastAsia="ar-SA"/>
        </w:rPr>
        <w:t xml:space="preserve"> - жилое здание, в котором квартиры имеют общие внеквартирные помещения и инженерные системы.</w:t>
      </w:r>
    </w:p>
    <w:p w14:paraId="63873F6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Здание жилое многоквартирное секционного типа</w:t>
      </w:r>
      <w:r w:rsidRPr="00571B39">
        <w:rPr>
          <w:rFonts w:ascii="Times New Roman" w:eastAsia="Times New Roman" w:hAnsi="Times New Roman" w:cs="Times New Roman"/>
          <w:color w:val="000000" w:themeColor="text1"/>
          <w:sz w:val="24"/>
          <w:szCs w:val="24"/>
          <w:lang w:eastAsia="ar-SA"/>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5697A4C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Секция жилого здания</w:t>
      </w:r>
      <w:r w:rsidRPr="00571B39">
        <w:rPr>
          <w:rFonts w:ascii="Times New Roman" w:eastAsia="Times New Roman" w:hAnsi="Times New Roman" w:cs="Times New Roman"/>
          <w:color w:val="000000" w:themeColor="text1"/>
          <w:sz w:val="24"/>
          <w:szCs w:val="24"/>
          <w:lang w:eastAsia="ar-SA"/>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12999B7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Здание жилое многоквартирное галерейного типа</w:t>
      </w:r>
      <w:r w:rsidRPr="00571B39">
        <w:rPr>
          <w:rFonts w:ascii="Times New Roman" w:eastAsia="Times New Roman" w:hAnsi="Times New Roman" w:cs="Times New Roman"/>
          <w:color w:val="000000" w:themeColor="text1"/>
          <w:sz w:val="24"/>
          <w:szCs w:val="24"/>
          <w:lang w:eastAsia="ar-SA"/>
        </w:rPr>
        <w:t xml:space="preserve"> - здание, в котором все квартиры этажа имеют выходы через общую галерею не менее чем на две лестницы.</w:t>
      </w:r>
    </w:p>
    <w:p w14:paraId="29EE2C6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Здание жилое многоквартирное коридорного типа</w:t>
      </w:r>
      <w:r w:rsidRPr="00571B39">
        <w:rPr>
          <w:rFonts w:ascii="Times New Roman" w:eastAsia="Times New Roman" w:hAnsi="Times New Roman" w:cs="Times New Roman"/>
          <w:color w:val="000000" w:themeColor="text1"/>
          <w:sz w:val="24"/>
          <w:szCs w:val="24"/>
          <w:lang w:eastAsia="ar-SA"/>
        </w:rPr>
        <w:t xml:space="preserve"> - здание, в котором все квартиры этажа имеют выходы через общий коридор не менее чем на две лестницы.</w:t>
      </w:r>
    </w:p>
    <w:p w14:paraId="31293A4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Блокированный жилой дом (дом жилой блокированной застройки)</w:t>
      </w:r>
      <w:r w:rsidRPr="00571B39">
        <w:rPr>
          <w:rFonts w:ascii="Times New Roman" w:eastAsia="Times New Roman" w:hAnsi="Times New Roman" w:cs="Times New Roman"/>
          <w:color w:val="000000" w:themeColor="text1"/>
          <w:sz w:val="24"/>
          <w:szCs w:val="24"/>
          <w:lang w:eastAsia="ar-SA"/>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15ADF37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Одноквартирный жилой дом</w:t>
      </w:r>
      <w:r w:rsidRPr="00571B39">
        <w:rPr>
          <w:rFonts w:ascii="Times New Roman" w:eastAsia="Times New Roman" w:hAnsi="Times New Roman" w:cs="Times New Roman"/>
          <w:color w:val="000000" w:themeColor="text1"/>
          <w:sz w:val="24"/>
          <w:szCs w:val="24"/>
          <w:lang w:eastAsia="ar-SA"/>
        </w:rPr>
        <w:t xml:space="preserve"> – жилой дом, предназначенный для проживания одной семьи и имеющий приквартирный участок.</w:t>
      </w:r>
    </w:p>
    <w:p w14:paraId="4D60DF4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Приквартирный участок</w:t>
      </w:r>
      <w:r w:rsidRPr="00571B39">
        <w:rPr>
          <w:rFonts w:ascii="Times New Roman" w:eastAsia="Times New Roman" w:hAnsi="Times New Roman" w:cs="Times New Roman"/>
          <w:color w:val="000000" w:themeColor="text1"/>
          <w:sz w:val="24"/>
          <w:szCs w:val="24"/>
          <w:lang w:eastAsia="ar-SA"/>
        </w:rPr>
        <w:t xml:space="preserve"> - земельный участок, примыкающий к жилому зданию (квартире) с непосредственным выходом на него.</w:t>
      </w:r>
    </w:p>
    <w:p w14:paraId="1861E36F" w14:textId="77777777" w:rsidR="009C6405" w:rsidRPr="00571B39" w:rsidRDefault="009C6405" w:rsidP="009C6405">
      <w:pPr>
        <w:widowControl w:val="0"/>
        <w:suppressAutoHyphens/>
        <w:autoSpaceDE w:val="0"/>
        <w:spacing w:after="0" w:line="240" w:lineRule="auto"/>
        <w:ind w:firstLine="720"/>
        <w:jc w:val="both"/>
        <w:rPr>
          <w:rFonts w:ascii="Times New Roman" w:hAnsi="Times New Roman" w:cs="Times New Roman"/>
          <w:color w:val="000000" w:themeColor="text1"/>
          <w:spacing w:val="2"/>
          <w:sz w:val="24"/>
          <w:szCs w:val="24"/>
          <w:shd w:val="clear" w:color="auto" w:fill="FFFFFF"/>
        </w:rPr>
      </w:pPr>
      <w:r w:rsidRPr="00571B39">
        <w:rPr>
          <w:rFonts w:ascii="Times New Roman" w:hAnsi="Times New Roman" w:cs="Times New Roman"/>
          <w:b/>
          <w:color w:val="000000" w:themeColor="text1"/>
          <w:spacing w:val="2"/>
          <w:sz w:val="24"/>
          <w:szCs w:val="24"/>
          <w:shd w:val="clear" w:color="auto" w:fill="FFFFFF"/>
        </w:rPr>
        <w:t>Объект индивидуального жилищного строительства</w:t>
      </w:r>
      <w:r w:rsidRPr="00571B39">
        <w:rPr>
          <w:rFonts w:ascii="Times New Roman" w:hAnsi="Times New Roman" w:cs="Times New Roman"/>
          <w:color w:val="000000" w:themeColor="text1"/>
          <w:spacing w:val="2"/>
          <w:sz w:val="24"/>
          <w:szCs w:val="24"/>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571B39">
        <w:rPr>
          <w:rFonts w:ascii="Times New Roman" w:hAnsi="Times New Roman" w:cs="Times New Roman"/>
          <w:color w:val="000000" w:themeColor="text1"/>
          <w:sz w:val="24"/>
          <w:szCs w:val="24"/>
          <w:shd w:val="clear" w:color="auto" w:fill="E6E6E6"/>
        </w:rPr>
        <w:t xml:space="preserve"> </w:t>
      </w:r>
    </w:p>
    <w:p w14:paraId="7E5EE7D8" w14:textId="77777777" w:rsidR="009C6405" w:rsidRPr="00571B39" w:rsidRDefault="009C6405"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19F1577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Этаж надземный</w:t>
      </w:r>
      <w:r w:rsidRPr="00571B39">
        <w:rPr>
          <w:rFonts w:ascii="Times New Roman" w:eastAsia="Times New Roman" w:hAnsi="Times New Roman" w:cs="Times New Roman"/>
          <w:color w:val="000000" w:themeColor="text1"/>
          <w:sz w:val="24"/>
          <w:szCs w:val="24"/>
          <w:lang w:eastAsia="ar-SA"/>
        </w:rPr>
        <w:t xml:space="preserve"> - этаж с отметкой пола помещений не ниже планировочной отметки земли.</w:t>
      </w:r>
    </w:p>
    <w:p w14:paraId="5AB5056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Этаж подземный</w:t>
      </w:r>
      <w:r w:rsidRPr="00571B39">
        <w:rPr>
          <w:rFonts w:ascii="Times New Roman" w:eastAsia="Times New Roman" w:hAnsi="Times New Roman" w:cs="Times New Roman"/>
          <w:color w:val="000000" w:themeColor="text1"/>
          <w:sz w:val="24"/>
          <w:szCs w:val="24"/>
          <w:lang w:eastAsia="ar-SA"/>
        </w:rPr>
        <w:t xml:space="preserve"> - этаж с отметкой пола помещений ниже планировочной отметки земли на всю высоту помещений.</w:t>
      </w:r>
    </w:p>
    <w:p w14:paraId="6D9E5CA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Этаж первый</w:t>
      </w:r>
      <w:r w:rsidRPr="00571B39">
        <w:rPr>
          <w:rFonts w:ascii="Times New Roman" w:eastAsia="Times New Roman" w:hAnsi="Times New Roman" w:cs="Times New Roman"/>
          <w:color w:val="000000" w:themeColor="text1"/>
          <w:sz w:val="24"/>
          <w:szCs w:val="24"/>
          <w:lang w:eastAsia="ar-SA"/>
        </w:rPr>
        <w:t xml:space="preserve"> - нижний надземный этаж здания.</w:t>
      </w:r>
    </w:p>
    <w:p w14:paraId="6F561B2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Этаж цокольный</w:t>
      </w:r>
      <w:r w:rsidRPr="00571B39">
        <w:rPr>
          <w:rFonts w:ascii="Times New Roman" w:eastAsia="Times New Roman" w:hAnsi="Times New Roman" w:cs="Times New Roman"/>
          <w:color w:val="000000" w:themeColor="text1"/>
          <w:sz w:val="24"/>
          <w:szCs w:val="24"/>
          <w:lang w:eastAsia="ar-SA"/>
        </w:rPr>
        <w:t xml:space="preserve"> - этаж с отметкой пола помещений ниже планировочной отметки земли на высоту не более половины высоты помещений.</w:t>
      </w:r>
    </w:p>
    <w:p w14:paraId="555CC44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Этаж подвальный</w:t>
      </w:r>
      <w:r w:rsidRPr="00571B39">
        <w:rPr>
          <w:rFonts w:ascii="Times New Roman" w:eastAsia="Times New Roman" w:hAnsi="Times New Roman" w:cs="Times New Roman"/>
          <w:color w:val="000000" w:themeColor="text1"/>
          <w:sz w:val="24"/>
          <w:szCs w:val="24"/>
          <w:lang w:eastAsia="ar-SA"/>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62E3475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Этаж мансардный</w:t>
      </w:r>
      <w:r w:rsidRPr="00571B39">
        <w:rPr>
          <w:rFonts w:ascii="Times New Roman" w:eastAsia="Times New Roman" w:hAnsi="Times New Roman" w:cs="Times New Roman"/>
          <w:color w:val="000000" w:themeColor="text1"/>
          <w:sz w:val="24"/>
          <w:szCs w:val="24"/>
          <w:lang w:eastAsia="ar-SA"/>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4434A32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Этаж технический</w:t>
      </w:r>
      <w:r w:rsidRPr="00571B39">
        <w:rPr>
          <w:rFonts w:ascii="Times New Roman" w:eastAsia="Times New Roman" w:hAnsi="Times New Roman" w:cs="Times New Roman"/>
          <w:color w:val="000000" w:themeColor="text1"/>
          <w:sz w:val="24"/>
          <w:szCs w:val="24"/>
          <w:lang w:eastAsia="ar-SA"/>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3263109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Планировочная отметка земли</w:t>
      </w:r>
      <w:r w:rsidRPr="00571B39">
        <w:rPr>
          <w:rFonts w:ascii="Times New Roman" w:eastAsia="Times New Roman" w:hAnsi="Times New Roman" w:cs="Times New Roman"/>
          <w:color w:val="000000" w:themeColor="text1"/>
          <w:sz w:val="24"/>
          <w:szCs w:val="24"/>
          <w:lang w:eastAsia="ar-SA"/>
        </w:rPr>
        <w:t xml:space="preserve"> - уровень земли на границе земли и отмостки здания.</w:t>
      </w:r>
    </w:p>
    <w:p w14:paraId="1D8138E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Гостевой дом для сезонного проживания отдыхающих и туристов (далее - гостевой дом)</w:t>
      </w:r>
      <w:r w:rsidRPr="00571B39">
        <w:rPr>
          <w:rFonts w:ascii="Times New Roman" w:eastAsia="Times New Roman" w:hAnsi="Times New Roman" w:cs="Times New Roman"/>
          <w:color w:val="000000" w:themeColor="text1"/>
          <w:sz w:val="24"/>
          <w:szCs w:val="24"/>
          <w:lang w:eastAsia="ar-SA"/>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0170653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Times New Roman" w:hAnsi="Times New Roman" w:cs="Times New Roman"/>
          <w:b/>
          <w:color w:val="000000" w:themeColor="text1"/>
          <w:sz w:val="24"/>
          <w:szCs w:val="24"/>
          <w:lang w:eastAsia="ar-SA"/>
        </w:rPr>
        <w:t>Доходный дом</w:t>
      </w:r>
      <w:r w:rsidRPr="00571B39">
        <w:rPr>
          <w:rFonts w:ascii="Times New Roman" w:eastAsia="Times New Roman" w:hAnsi="Times New Roman" w:cs="Times New Roman"/>
          <w:color w:val="000000" w:themeColor="text1"/>
          <w:sz w:val="24"/>
          <w:szCs w:val="24"/>
          <w:lang w:eastAsia="ar-SA"/>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14:paraId="4FE78F0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Подрядчик</w:t>
      </w:r>
      <w:r w:rsidRPr="00571B39">
        <w:rPr>
          <w:rFonts w:ascii="Times New Roman" w:eastAsia="Times New Roman" w:hAnsi="Times New Roman" w:cs="Times New Roman"/>
          <w:color w:val="000000" w:themeColor="text1"/>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0167B5A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Прибрежная защитная полоса</w:t>
      </w:r>
      <w:r w:rsidRPr="00571B39">
        <w:rPr>
          <w:rFonts w:ascii="Times New Roman" w:eastAsia="Times New Roman" w:hAnsi="Times New Roman" w:cs="Times New Roman"/>
          <w:color w:val="000000" w:themeColor="text1"/>
          <w:sz w:val="24"/>
          <w:szCs w:val="24"/>
          <w:lang w:eastAsia="ar-SA"/>
        </w:rPr>
        <w:t xml:space="preserve"> – часть водоохраной зоны, для которой вводятся дополнительные ограничения хозяйственной и иной деятельности.</w:t>
      </w:r>
    </w:p>
    <w:p w14:paraId="02B1658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Процент застройки участка</w:t>
      </w:r>
      <w:r w:rsidRPr="00571B39">
        <w:rPr>
          <w:rFonts w:ascii="Times New Roman" w:eastAsia="Times New Roman" w:hAnsi="Times New Roman" w:cs="Times New Roman"/>
          <w:color w:val="000000" w:themeColor="text1"/>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6A90779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Максимальный процент застройки в границах земельного участка</w:t>
      </w:r>
      <w:r w:rsidRPr="00571B39">
        <w:rPr>
          <w:rFonts w:ascii="Times New Roman" w:eastAsia="Times New Roman" w:hAnsi="Times New Roman" w:cs="Times New Roman"/>
          <w:color w:val="000000" w:themeColor="text1"/>
          <w:sz w:val="24"/>
          <w:szCs w:val="24"/>
          <w:lang w:eastAsia="ar-SA"/>
        </w:rPr>
        <w:t xml:space="preserve"> - отношение суммарной площади земельного участка, которая может быть застроена, ко всей площади земельного участка.</w:t>
      </w:r>
    </w:p>
    <w:p w14:paraId="4348736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Публичный сервитут</w:t>
      </w:r>
      <w:r w:rsidRPr="00571B39">
        <w:rPr>
          <w:rFonts w:ascii="Times New Roman" w:eastAsia="Times New Roman" w:hAnsi="Times New Roman" w:cs="Times New Roman"/>
          <w:color w:val="000000" w:themeColor="text1"/>
          <w:sz w:val="24"/>
          <w:szCs w:val="24"/>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4D80AAC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Разрешенное использование земельных участков и иных объектов недвижимости</w:t>
      </w:r>
      <w:r w:rsidRPr="00571B39">
        <w:rPr>
          <w:rFonts w:ascii="Times New Roman" w:eastAsia="Times New Roman" w:hAnsi="Times New Roman" w:cs="Times New Roman"/>
          <w:color w:val="000000" w:themeColor="text1"/>
          <w:sz w:val="24"/>
          <w:szCs w:val="24"/>
          <w:lang w:eastAsia="ar-SA"/>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5C23BAF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Частный сервитут</w:t>
      </w:r>
      <w:r w:rsidRPr="00571B39">
        <w:rPr>
          <w:rFonts w:ascii="Times New Roman" w:eastAsia="Times New Roman" w:hAnsi="Times New Roman" w:cs="Times New Roman"/>
          <w:color w:val="000000" w:themeColor="text1"/>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61C8F53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Озелененная территория</w:t>
      </w:r>
      <w:r w:rsidRPr="00571B39">
        <w:rPr>
          <w:rFonts w:ascii="Times New Roman" w:eastAsia="Times New Roman" w:hAnsi="Times New Roman" w:cs="Times New Roman"/>
          <w:color w:val="000000" w:themeColor="text1"/>
          <w:sz w:val="24"/>
          <w:szCs w:val="24"/>
          <w:lang w:eastAsia="ar-SA"/>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5751EF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Коэффициент озеленения</w:t>
      </w:r>
      <w:r w:rsidRPr="00571B39">
        <w:rPr>
          <w:rFonts w:ascii="Times New Roman" w:eastAsia="Times New Roman" w:hAnsi="Times New Roman" w:cs="Times New Roman"/>
          <w:color w:val="000000" w:themeColor="text1"/>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2932DD7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Квартал сохраняемой застройки</w:t>
      </w:r>
      <w:r w:rsidRPr="00571B39">
        <w:rPr>
          <w:rFonts w:ascii="Times New Roman" w:eastAsia="Times New Roman" w:hAnsi="Times New Roman" w:cs="Times New Roman"/>
          <w:color w:val="000000" w:themeColor="text1"/>
          <w:sz w:val="24"/>
          <w:szCs w:val="24"/>
          <w:lang w:eastAsia="ar-SA"/>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1F66634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Малые архитектурные формы</w:t>
      </w:r>
      <w:r w:rsidRPr="00571B39">
        <w:rPr>
          <w:rFonts w:ascii="Times New Roman" w:eastAsia="Times New Roman" w:hAnsi="Times New Roman" w:cs="Times New Roman"/>
          <w:color w:val="000000" w:themeColor="text1"/>
          <w:sz w:val="24"/>
          <w:szCs w:val="24"/>
          <w:lang w:eastAsia="ar-SA"/>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35FADD0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Защитные дорожные сооружения</w:t>
      </w:r>
      <w:r w:rsidRPr="00571B39">
        <w:rPr>
          <w:rFonts w:ascii="Times New Roman" w:eastAsia="Times New Roman" w:hAnsi="Times New Roman" w:cs="Times New Roman"/>
          <w:color w:val="000000" w:themeColor="text1"/>
          <w:sz w:val="24"/>
          <w:szCs w:val="24"/>
          <w:lang w:eastAsia="ar-SA"/>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73FF222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Стоянка для автомобилей (автостоянка)</w:t>
      </w:r>
      <w:r w:rsidRPr="00571B39">
        <w:rPr>
          <w:rFonts w:ascii="Times New Roman" w:eastAsia="Times New Roman" w:hAnsi="Times New Roman" w:cs="Times New Roman"/>
          <w:color w:val="000000" w:themeColor="text1"/>
          <w:sz w:val="24"/>
          <w:szCs w:val="24"/>
          <w:lang w:eastAsia="ar-SA"/>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1DCDF14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Надземная автостоянка закрытого типа</w:t>
      </w:r>
      <w:r w:rsidRPr="00571B39">
        <w:rPr>
          <w:rFonts w:ascii="Times New Roman" w:eastAsia="Times New Roman" w:hAnsi="Times New Roman" w:cs="Times New Roman"/>
          <w:color w:val="000000" w:themeColor="text1"/>
          <w:sz w:val="24"/>
          <w:szCs w:val="24"/>
          <w:lang w:eastAsia="ar-SA"/>
        </w:rPr>
        <w:t xml:space="preserve"> - автостоянка с наружными стеновыми ограждениями (гаражи, гаражи-стоянки, гаражные комплексы).</w:t>
      </w:r>
    </w:p>
    <w:p w14:paraId="00AD48B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Автостоянка открытого типа</w:t>
      </w:r>
      <w:r w:rsidRPr="00571B39">
        <w:rPr>
          <w:rFonts w:ascii="Times New Roman" w:eastAsia="Times New Roman" w:hAnsi="Times New Roman" w:cs="Times New Roman"/>
          <w:color w:val="000000" w:themeColor="text1"/>
          <w:sz w:val="24"/>
          <w:szCs w:val="24"/>
          <w:lang w:eastAsia="ar-SA"/>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12CB893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Парковка (парковочное место)</w:t>
      </w:r>
      <w:r w:rsidRPr="00571B39">
        <w:rPr>
          <w:rFonts w:ascii="Times New Roman" w:eastAsia="Times New Roman" w:hAnsi="Times New Roman" w:cs="Times New Roman"/>
          <w:color w:val="000000" w:themeColor="text1"/>
          <w:sz w:val="24"/>
          <w:szCs w:val="24"/>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55C030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Гостевые стоянки</w:t>
      </w:r>
      <w:r w:rsidRPr="00571B39">
        <w:rPr>
          <w:rFonts w:ascii="Times New Roman" w:eastAsia="Times New Roman" w:hAnsi="Times New Roman" w:cs="Times New Roman"/>
          <w:color w:val="000000" w:themeColor="text1"/>
          <w:sz w:val="24"/>
          <w:szCs w:val="24"/>
          <w:lang w:eastAsia="ar-SA"/>
        </w:rPr>
        <w:t xml:space="preserve"> - открытые площадки, предназначенные для </w:t>
      </w:r>
      <w:r w:rsidR="00156EEF" w:rsidRPr="00571B39">
        <w:rPr>
          <w:rFonts w:ascii="Times New Roman" w:eastAsia="Times New Roman" w:hAnsi="Times New Roman" w:cs="Times New Roman"/>
          <w:color w:val="000000" w:themeColor="text1"/>
          <w:sz w:val="24"/>
          <w:szCs w:val="24"/>
          <w:lang w:eastAsia="ar-SA"/>
        </w:rPr>
        <w:t xml:space="preserve"> парковки легковых автомобилей посетителей жилых зон.</w:t>
      </w:r>
    </w:p>
    <w:p w14:paraId="55ED3F8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Магазин</w:t>
      </w:r>
      <w:r w:rsidRPr="00571B39">
        <w:rPr>
          <w:rFonts w:ascii="Times New Roman" w:eastAsia="Times New Roman" w:hAnsi="Times New Roman" w:cs="Times New Roman"/>
          <w:color w:val="000000" w:themeColor="text1"/>
          <w:sz w:val="24"/>
          <w:szCs w:val="24"/>
          <w:lang w:eastAsia="ar-SA"/>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09AA282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Киоск</w:t>
      </w:r>
      <w:r w:rsidRPr="00571B39">
        <w:rPr>
          <w:rFonts w:ascii="Times New Roman" w:eastAsia="Times New Roman" w:hAnsi="Times New Roman" w:cs="Times New Roman"/>
          <w:color w:val="000000" w:themeColor="text1"/>
          <w:sz w:val="24"/>
          <w:szCs w:val="24"/>
          <w:lang w:eastAsia="ar-SA"/>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5FD2E15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Торговый павильон</w:t>
      </w:r>
      <w:r w:rsidRPr="00571B39">
        <w:rPr>
          <w:rFonts w:ascii="Times New Roman" w:eastAsia="Times New Roman" w:hAnsi="Times New Roman" w:cs="Times New Roman"/>
          <w:color w:val="000000" w:themeColor="text1"/>
          <w:sz w:val="24"/>
          <w:szCs w:val="24"/>
          <w:lang w:eastAsia="ar-SA"/>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381CA96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Пандус</w:t>
      </w:r>
      <w:r w:rsidRPr="00571B39">
        <w:rPr>
          <w:rFonts w:ascii="Times New Roman" w:eastAsia="Times New Roman" w:hAnsi="Times New Roman" w:cs="Times New Roman"/>
          <w:color w:val="000000" w:themeColor="text1"/>
          <w:sz w:val="24"/>
          <w:szCs w:val="24"/>
          <w:lang w:eastAsia="ar-SA"/>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E9B3DC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Маломобильные граждане</w:t>
      </w:r>
      <w:r w:rsidRPr="00571B39">
        <w:rPr>
          <w:rFonts w:ascii="Times New Roman" w:eastAsia="Times New Roman" w:hAnsi="Times New Roman" w:cs="Times New Roman"/>
          <w:color w:val="000000" w:themeColor="text1"/>
          <w:sz w:val="24"/>
          <w:szCs w:val="24"/>
          <w:lang w:eastAsia="ar-SA"/>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649E4DC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Контейнер</w:t>
      </w:r>
      <w:r w:rsidRPr="00571B39">
        <w:rPr>
          <w:rFonts w:ascii="Times New Roman" w:eastAsia="Times New Roman" w:hAnsi="Times New Roman" w:cs="Times New Roman"/>
          <w:color w:val="000000" w:themeColor="text1"/>
          <w:sz w:val="24"/>
          <w:szCs w:val="24"/>
          <w:lang w:eastAsia="ar-SA"/>
        </w:rPr>
        <w:t xml:space="preserve"> – стандартная емкость для сбора ТБО объемом 0,6 - 1,5 кубических метров;</w:t>
      </w:r>
    </w:p>
    <w:p w14:paraId="281A3AC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Бункер-накопитель</w:t>
      </w:r>
      <w:r w:rsidRPr="00571B39">
        <w:rPr>
          <w:rFonts w:ascii="Times New Roman" w:eastAsia="Times New Roman" w:hAnsi="Times New Roman" w:cs="Times New Roman"/>
          <w:color w:val="000000" w:themeColor="text1"/>
          <w:sz w:val="24"/>
          <w:szCs w:val="24"/>
          <w:lang w:eastAsia="ar-SA"/>
        </w:rPr>
        <w:t xml:space="preserve"> - стандартная емкость для сбора КГМ объемом более 2,0 кубических метров.</w:t>
      </w:r>
    </w:p>
    <w:p w14:paraId="114EF28A" w14:textId="77777777" w:rsidR="002A49B7" w:rsidRPr="00571B39" w:rsidRDefault="002A49B7" w:rsidP="002A49B7">
      <w:pPr>
        <w:pStyle w:val="a9"/>
        <w:rPr>
          <w:rFonts w:ascii="Times New Roman" w:eastAsia="Calibri" w:hAnsi="Times New Roman" w:cs="Times New Roman"/>
          <w:color w:val="000000" w:themeColor="text1"/>
        </w:rPr>
      </w:pPr>
      <w:r w:rsidRPr="00571B39">
        <w:rPr>
          <w:rFonts w:ascii="Times New Roman" w:hAnsi="Times New Roman" w:cs="Times New Roman"/>
          <w:b/>
          <w:color w:val="000000" w:themeColor="text1"/>
        </w:rPr>
        <w:t>«</w:t>
      </w:r>
      <w:r w:rsidRPr="00571B39">
        <w:rPr>
          <w:rFonts w:ascii="Times New Roman" w:eastAsia="Calibri" w:hAnsi="Times New Roman" w:cs="Times New Roman"/>
          <w:b/>
          <w:color w:val="000000" w:themeColor="text1"/>
        </w:rPr>
        <w:t>Коэффициент использования территории (КИТ</w:t>
      </w:r>
      <w:r w:rsidRPr="00571B39">
        <w:rPr>
          <w:rFonts w:ascii="Times New Roman" w:eastAsia="Calibri" w:hAnsi="Times New Roman" w:cs="Times New Roman"/>
          <w:color w:val="000000" w:themeColor="text1"/>
        </w:rPr>
        <w:t>)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1CBB5BB8" w14:textId="77777777" w:rsidR="002A49B7" w:rsidRPr="00571B39" w:rsidRDefault="002A49B7" w:rsidP="002A49B7">
      <w:pPr>
        <w:pStyle w:val="a9"/>
        <w:rPr>
          <w:rFonts w:ascii="Times New Roman" w:eastAsia="Calibri" w:hAnsi="Times New Roman" w:cs="Times New Roman"/>
          <w:color w:val="000000" w:themeColor="text1"/>
        </w:rPr>
      </w:pPr>
      <w:r w:rsidRPr="00571B39">
        <w:rPr>
          <w:rFonts w:eastAsia="Calibri"/>
          <w:color w:val="000000" w:themeColor="text1"/>
        </w:rPr>
        <w:t xml:space="preserve"> </w:t>
      </w:r>
      <w:r w:rsidRPr="00571B39">
        <w:rPr>
          <w:rFonts w:ascii="Times New Roman" w:eastAsia="Calibri" w:hAnsi="Times New Roman" w:cs="Times New Roman"/>
          <w:b/>
          <w:color w:val="000000" w:themeColor="text1"/>
        </w:rPr>
        <w:t>Максимальный процент застройки в границах земельного участка</w:t>
      </w:r>
      <w:r w:rsidRPr="00571B39">
        <w:rPr>
          <w:rFonts w:ascii="Times New Roman" w:eastAsia="Calibri" w:hAnsi="Times New Roman" w:cs="Times New Roman"/>
          <w:color w:val="000000" w:themeColor="text1"/>
        </w:rPr>
        <w:t xml:space="preserve">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5ABA758A" w14:textId="77777777" w:rsidR="002A49B7" w:rsidRPr="00571B39" w:rsidRDefault="002A49B7" w:rsidP="002A49B7">
      <w:pPr>
        <w:pStyle w:val="a9"/>
        <w:rPr>
          <w:rFonts w:ascii="Times New Roman" w:hAnsi="Times New Roman" w:cs="Times New Roman"/>
          <w:color w:val="000000" w:themeColor="text1"/>
        </w:rPr>
      </w:pPr>
      <w:r w:rsidRPr="00571B39">
        <w:rPr>
          <w:rFonts w:ascii="Times New Roman" w:hAnsi="Times New Roman" w:cs="Times New Roman"/>
          <w:b/>
          <w:color w:val="000000" w:themeColor="text1"/>
        </w:rPr>
        <w:t>Озеленение</w:t>
      </w:r>
      <w:r w:rsidRPr="00571B39">
        <w:rPr>
          <w:rFonts w:ascii="Times New Roman" w:hAnsi="Times New Roman" w:cs="Times New Roman"/>
          <w:color w:val="000000" w:themeColor="text1"/>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1м от корневой системы) из расчета 1 дерево на 20 кв.м.</w:t>
      </w:r>
    </w:p>
    <w:p w14:paraId="3E3C04DA" w14:textId="77777777" w:rsidR="002A49B7" w:rsidRPr="00571B39" w:rsidRDefault="002A49B7" w:rsidP="002A49B7">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14:paraId="1F92F13E" w14:textId="77777777" w:rsidR="002A49B7" w:rsidRPr="00571B39" w:rsidRDefault="002A49B7" w:rsidP="002A49B7">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14:paraId="633DAD64" w14:textId="77777777" w:rsidR="002A49B7" w:rsidRPr="00571B39" w:rsidRDefault="002A49B7" w:rsidP="002A49B7">
      <w:pPr>
        <w:pStyle w:val="a9"/>
        <w:rPr>
          <w:rFonts w:ascii="Times New Roman" w:hAnsi="Times New Roman" w:cs="Times New Roman"/>
          <w:color w:val="000000" w:themeColor="text1"/>
        </w:rPr>
      </w:pPr>
      <w:r w:rsidRPr="00571B39">
        <w:rPr>
          <w:rFonts w:ascii="Times New Roman" w:hAnsi="Times New Roman" w:cs="Times New Roman"/>
          <w:b/>
          <w:color w:val="000000" w:themeColor="text1"/>
        </w:rPr>
        <w:t>Минимальный процент озеленения земельного участка</w:t>
      </w:r>
      <w:r w:rsidRPr="00571B39">
        <w:rPr>
          <w:rFonts w:ascii="Times New Roman" w:hAnsi="Times New Roman" w:cs="Times New Roman"/>
          <w:color w:val="000000" w:themeColor="text1"/>
        </w:rPr>
        <w:t xml:space="preserve"> – отношение  площади участка (зеленых зон) ко всей площади земельного участка.».</w:t>
      </w:r>
    </w:p>
    <w:p w14:paraId="5031B550" w14:textId="77777777" w:rsidR="002A49B7" w:rsidRPr="00571B39" w:rsidRDefault="002A49B7" w:rsidP="002A49B7">
      <w:pPr>
        <w:pStyle w:val="a9"/>
        <w:rPr>
          <w:rFonts w:ascii="Times New Roman" w:hAnsi="Times New Roman" w:cs="Times New Roman"/>
          <w:color w:val="000000" w:themeColor="text1"/>
        </w:rPr>
      </w:pPr>
      <w:r w:rsidRPr="00571B39">
        <w:rPr>
          <w:rFonts w:ascii="Times New Roman" w:hAnsi="Times New Roman" w:cs="Times New Roman"/>
          <w:b/>
          <w:color w:val="000000" w:themeColor="text1"/>
        </w:rPr>
        <w:t>Многоквартирный дом</w:t>
      </w:r>
      <w:r w:rsidRPr="00571B39">
        <w:rPr>
          <w:rFonts w:ascii="Times New Roman" w:hAnsi="Times New Roman" w:cs="Times New Roman"/>
          <w:color w:val="000000" w:themeColor="text1"/>
        </w:rPr>
        <w:t xml:space="preserve"> - многоквартирным домом признается здание, состоящее из двух и более квартир, включающее в себя имущество,  указанное в пунктах 1-3 части 1 статьи 36 Жилищного кодекса РФ.</w:t>
      </w:r>
    </w:p>
    <w:p w14:paraId="1E058BB1" w14:textId="77777777" w:rsidR="002A49B7" w:rsidRPr="00571B39" w:rsidRDefault="002A49B7" w:rsidP="002A49B7">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55CCBFAB" w14:textId="77777777" w:rsidR="002A49B7" w:rsidRPr="00571B39" w:rsidRDefault="002A49B7" w:rsidP="002A49B7">
      <w:pPr>
        <w:pStyle w:val="a9"/>
        <w:rPr>
          <w:rFonts w:ascii="Times New Roman" w:hAnsi="Times New Roman" w:cs="Times New Roman"/>
          <w:color w:val="000000" w:themeColor="text1"/>
          <w:shd w:val="clear" w:color="auto" w:fill="FFFFFF"/>
        </w:rPr>
      </w:pPr>
      <w:r w:rsidRPr="00571B39">
        <w:rPr>
          <w:rFonts w:ascii="Times New Roman" w:hAnsi="Times New Roman" w:cs="Times New Roman"/>
          <w:b/>
          <w:color w:val="000000" w:themeColor="text1"/>
          <w:shd w:val="clear" w:color="auto" w:fill="FFFFFF"/>
        </w:rPr>
        <w:t>Дом блокированной застройки</w:t>
      </w:r>
      <w:r w:rsidRPr="00571B39">
        <w:rPr>
          <w:rFonts w:ascii="Times New Roman" w:hAnsi="Times New Roman" w:cs="Times New Roman"/>
          <w:color w:val="000000" w:themeColor="text1"/>
          <w:shd w:val="clear" w:color="auto" w:fill="FFFFFF"/>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2AE1F012" w14:textId="77777777" w:rsidR="002A49B7" w:rsidRPr="00571B39" w:rsidRDefault="002A49B7" w:rsidP="002A49B7">
      <w:pPr>
        <w:pStyle w:val="a9"/>
        <w:rPr>
          <w:rFonts w:ascii="Times New Roman" w:hAnsi="Times New Roman" w:cs="Times New Roman"/>
          <w:color w:val="000000" w:themeColor="text1"/>
        </w:rPr>
      </w:pPr>
      <w:r w:rsidRPr="00571B39">
        <w:rPr>
          <w:rFonts w:ascii="Times New Roman" w:hAnsi="Times New Roman" w:cs="Times New Roman"/>
          <w:b/>
          <w:color w:val="000000" w:themeColor="text1"/>
          <w:shd w:val="clear" w:color="auto" w:fill="FFFFFF"/>
        </w:rPr>
        <w:t>Малоэтажный жилой комплекс</w:t>
      </w:r>
      <w:r w:rsidRPr="00571B39">
        <w:rPr>
          <w:rFonts w:ascii="Times New Roman" w:hAnsi="Times New Roman" w:cs="Times New Roman"/>
          <w:color w:val="000000" w:themeColor="text1"/>
          <w:shd w:val="clear" w:color="auto" w:fill="FFFFFF"/>
        </w:rPr>
        <w:t xml:space="preserve">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p>
    <w:p w14:paraId="38C39A10" w14:textId="77777777" w:rsidR="002A49B7" w:rsidRPr="00571B39" w:rsidRDefault="002A49B7"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42FA222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10FCA01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2.Основания введения, назначение и состав Правил</w:t>
      </w:r>
    </w:p>
    <w:p w14:paraId="469734A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31CAD1E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Настоящие Правила в соответствии с Градостроительным кодексом Российской Федерации, Земельным кодексом Российской Федерации предусматривают в   Каневском сельском поселении Каневского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Каневского сельского поселения Каневского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4CE2E3A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Правила землепользования и застройки разрабатываются в целях:</w:t>
      </w:r>
    </w:p>
    <w:p w14:paraId="374476F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5895319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2.2. создания условий для планировки территорий муниципальных образований;</w:t>
      </w:r>
    </w:p>
    <w:p w14:paraId="6E9BF60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03A164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F7664C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Правила землепользования и застройки включают в себя:</w:t>
      </w:r>
    </w:p>
    <w:p w14:paraId="7C06352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3.1. порядок их применения и внесения изменений в указанные правила;</w:t>
      </w:r>
    </w:p>
    <w:p w14:paraId="153154C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3.2. карту градостроительного зонирования;</w:t>
      </w:r>
    </w:p>
    <w:p w14:paraId="208D769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3.3. градостроительные регламенты.</w:t>
      </w:r>
    </w:p>
    <w:p w14:paraId="6E0C1A3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Порядок применения правил землепользования и застройки и внесения в них изменений включает в себя положения:</w:t>
      </w:r>
    </w:p>
    <w:p w14:paraId="6157484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4.1. о регулировании землепользования и застройки органами местного самоуправления;</w:t>
      </w:r>
    </w:p>
    <w:p w14:paraId="6C7D064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136722B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4.3. о подготовке документации по планировке территории органами местного самоуправления;</w:t>
      </w:r>
    </w:p>
    <w:p w14:paraId="76AACA0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4.4. о проведении публичных слушаний по вопросам землепользования и застройки;</w:t>
      </w:r>
    </w:p>
    <w:p w14:paraId="11152D5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4.5. о внесении изменений в правила землепользования и застройки;</w:t>
      </w:r>
    </w:p>
    <w:p w14:paraId="7478F81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4.6. о регулировании иных вопросов землепользования и застройки.</w:t>
      </w:r>
    </w:p>
    <w:p w14:paraId="5FD32908" w14:textId="77777777" w:rsidR="00F92176"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w:t>
      </w:r>
      <w:r w:rsidR="00F92176" w:rsidRPr="00571B39">
        <w:rPr>
          <w:rFonts w:ascii="Times New Roman" w:eastAsia="Times New Roman" w:hAnsi="Times New Roman" w:cs="Times New Roman"/>
          <w:color w:val="000000" w:themeColor="text1"/>
          <w:sz w:val="24"/>
          <w:szCs w:val="24"/>
          <w:lang w:eastAsia="ar-SA"/>
        </w:rPr>
        <w:t>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571B39">
        <w:rPr>
          <w:rFonts w:ascii="Times New Roman" w:eastAsia="Times New Roman" w:hAnsi="Times New Roman" w:cs="Times New Roman"/>
          <w:color w:val="000000" w:themeColor="text1"/>
          <w:sz w:val="24"/>
          <w:szCs w:val="24"/>
          <w:lang w:eastAsia="ar-SA"/>
        </w:rPr>
        <w:t xml:space="preserve"> </w:t>
      </w:r>
    </w:p>
    <w:p w14:paraId="42D9F03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6. На карте градостроительного зонирования в обязательном порядке отображаются </w:t>
      </w:r>
      <w:r w:rsidR="00F92176" w:rsidRPr="00571B39">
        <w:rPr>
          <w:rFonts w:ascii="Times New Roman" w:eastAsia="Times New Roman" w:hAnsi="Times New Roman" w:cs="Times New Roman"/>
          <w:color w:val="000000" w:themeColor="text1"/>
          <w:sz w:val="24"/>
          <w:szCs w:val="24"/>
          <w:lang w:eastAsia="ar-SA"/>
        </w:rPr>
        <w:t xml:space="preserve">границы населенных пунктов, входящих в состав поселения, городского округа, </w:t>
      </w:r>
      <w:r w:rsidRPr="00571B39">
        <w:rPr>
          <w:rFonts w:ascii="Times New Roman" w:eastAsia="Times New Roman" w:hAnsi="Times New Roman" w:cs="Times New Roman"/>
          <w:color w:val="000000" w:themeColor="text1"/>
          <w:sz w:val="24"/>
          <w:szCs w:val="24"/>
          <w:lang w:eastAsia="ar-SA"/>
        </w:rPr>
        <w:t xml:space="preserve">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w:t>
      </w:r>
      <w:r w:rsidR="00F92176" w:rsidRPr="00571B39">
        <w:rPr>
          <w:rFonts w:ascii="Times New Roman" w:eastAsia="Times New Roman" w:hAnsi="Times New Roman" w:cs="Times New Roman"/>
          <w:color w:val="000000" w:themeColor="text1"/>
          <w:sz w:val="24"/>
          <w:szCs w:val="24"/>
          <w:lang w:eastAsia="ar-SA"/>
        </w:rPr>
        <w:t>Указанные границы могут отображаться на отдельных картах, которые являются приложением к правилам землепользования и застройки.</w:t>
      </w:r>
    </w:p>
    <w:p w14:paraId="3DE280A5" w14:textId="77777777" w:rsidR="0045227A" w:rsidRPr="00571B39" w:rsidRDefault="00BC5EE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w:t>
      </w:r>
      <w:r w:rsidR="0045227A" w:rsidRPr="00571B39">
        <w:rPr>
          <w:rFonts w:ascii="Times New Roman" w:eastAsia="Times New Roman" w:hAnsi="Times New Roman" w:cs="Times New Roman"/>
          <w:color w:val="000000" w:themeColor="text1"/>
          <w:sz w:val="24"/>
          <w:szCs w:val="24"/>
          <w:lang w:eastAsia="ar-SA"/>
        </w:rPr>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00F92176" w:rsidRPr="00571B39">
        <w:rPr>
          <w:rFonts w:ascii="Times New Roman" w:eastAsia="Times New Roman" w:hAnsi="Times New Roman" w:cs="Times New Roman"/>
          <w:color w:val="000000" w:themeColor="text1"/>
          <w:sz w:val="24"/>
          <w:szCs w:val="24"/>
          <w:lang w:eastAsia="ar-SA"/>
        </w:rPr>
        <w:t xml:space="preserve">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14:paraId="356E1907" w14:textId="77777777" w:rsidR="00221EBD" w:rsidRPr="00571B39" w:rsidRDefault="00BC5EE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w:t>
      </w:r>
      <w:r w:rsidR="00221EBD" w:rsidRPr="00571B39">
        <w:rPr>
          <w:rFonts w:ascii="Times New Roman" w:eastAsia="Times New Roman" w:hAnsi="Times New Roman" w:cs="Times New Roman"/>
          <w:color w:val="000000" w:themeColor="text1"/>
          <w:sz w:val="24"/>
          <w:szCs w:val="24"/>
          <w:lang w:eastAsia="ar-SA"/>
        </w:rP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5BC2E846" w14:textId="77777777" w:rsidR="0045227A" w:rsidRPr="00571B39" w:rsidRDefault="00BC5EE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w:t>
      </w:r>
      <w:r w:rsidR="0045227A" w:rsidRPr="00571B39">
        <w:rPr>
          <w:rFonts w:ascii="Times New Roman" w:eastAsia="Times New Roman" w:hAnsi="Times New Roman" w:cs="Times New Roman"/>
          <w:color w:val="000000" w:themeColor="text1"/>
          <w:sz w:val="24"/>
          <w:szCs w:val="24"/>
          <w:lang w:eastAsia="ar-SA"/>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F55B140" w14:textId="77777777" w:rsidR="0045227A" w:rsidRPr="00571B39" w:rsidRDefault="00BC5EE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w:t>
      </w:r>
      <w:r w:rsidR="0045227A" w:rsidRPr="00571B39">
        <w:rPr>
          <w:rFonts w:ascii="Times New Roman" w:eastAsia="Times New Roman" w:hAnsi="Times New Roman" w:cs="Times New Roman"/>
          <w:color w:val="000000" w:themeColor="text1"/>
          <w:sz w:val="24"/>
          <w:szCs w:val="24"/>
          <w:lang w:eastAsia="ar-SA"/>
        </w:rPr>
        <w:t>.1. виды разрешенного использования земельных участков и объектов капитального строительства;</w:t>
      </w:r>
    </w:p>
    <w:p w14:paraId="757DCCB2" w14:textId="77777777" w:rsidR="0045227A" w:rsidRPr="00571B39" w:rsidRDefault="00BC5EE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w:t>
      </w:r>
      <w:r w:rsidR="0045227A" w:rsidRPr="00571B39">
        <w:rPr>
          <w:rFonts w:ascii="Times New Roman" w:eastAsia="Times New Roman" w:hAnsi="Times New Roman" w:cs="Times New Roman"/>
          <w:color w:val="000000" w:themeColor="text1"/>
          <w:sz w:val="24"/>
          <w:szCs w:val="24"/>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622D0CE" w14:textId="77777777" w:rsidR="0045227A" w:rsidRPr="00571B39" w:rsidRDefault="00BC5EE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w:t>
      </w:r>
      <w:r w:rsidR="0045227A" w:rsidRPr="00571B39">
        <w:rPr>
          <w:rFonts w:ascii="Times New Roman" w:eastAsia="Times New Roman" w:hAnsi="Times New Roman" w:cs="Times New Roman"/>
          <w:color w:val="000000" w:themeColor="text1"/>
          <w:sz w:val="24"/>
          <w:szCs w:val="24"/>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0B170B0" w14:textId="77777777" w:rsidR="0045227A" w:rsidRPr="00571B39" w:rsidRDefault="00BC5EE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w:t>
      </w:r>
      <w:r w:rsidR="0045227A" w:rsidRPr="00571B39">
        <w:rPr>
          <w:rFonts w:ascii="Times New Roman" w:eastAsia="Times New Roman" w:hAnsi="Times New Roman" w:cs="Times New Roman"/>
          <w:color w:val="000000" w:themeColor="text1"/>
          <w:sz w:val="24"/>
          <w:szCs w:val="24"/>
          <w:lang w:eastAsia="ar-SA"/>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223CE189" w14:textId="77777777" w:rsidR="0045227A" w:rsidRPr="00571B39" w:rsidRDefault="00BC5EE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10</w:t>
      </w:r>
      <w:r w:rsidR="0045227A" w:rsidRPr="00571B39">
        <w:rPr>
          <w:rFonts w:ascii="Times New Roman" w:eastAsia="Times New Roman" w:hAnsi="Times New Roman" w:cs="Times New Roman"/>
          <w:color w:val="000000" w:themeColor="text1"/>
          <w:sz w:val="24"/>
          <w:szCs w:val="24"/>
          <w:lang w:eastAsia="ar-SA"/>
        </w:rPr>
        <w:t>.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Каневской район и Каневского сельского поселения Каневского района по вопросам регулирования землепользования и застройки. Указанные акты применяются в части, не противоречащей настоящим Правилам.</w:t>
      </w:r>
    </w:p>
    <w:p w14:paraId="14A51732" w14:textId="77777777" w:rsidR="0045227A" w:rsidRPr="00571B39" w:rsidRDefault="00BC5EE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11</w:t>
      </w:r>
      <w:r w:rsidR="0045227A" w:rsidRPr="00571B39">
        <w:rPr>
          <w:rFonts w:ascii="Times New Roman" w:eastAsia="Times New Roman" w:hAnsi="Times New Roman" w:cs="Times New Roman"/>
          <w:color w:val="000000" w:themeColor="text1"/>
          <w:sz w:val="24"/>
          <w:szCs w:val="24"/>
          <w:lang w:eastAsia="ar-SA"/>
        </w:rPr>
        <w:t>. Настоящие Правила обязательны для исполнения всеми расположенными на территории Каневского сельского поселения Каневского района юридическими и физическими лицами, осуществляющими и контролирующими градостроительную деятельность на территории сельского поселения.</w:t>
      </w:r>
    </w:p>
    <w:p w14:paraId="1C77852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303BCE2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3. Открытость и доступность информации о землепользовании и застройке</w:t>
      </w:r>
    </w:p>
    <w:p w14:paraId="0161B09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1BBFC68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272FFBB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Администрация   </w:t>
      </w:r>
      <w:r w:rsidR="00BC5EE7" w:rsidRPr="00571B39">
        <w:rPr>
          <w:rFonts w:ascii="Times New Roman" w:eastAsia="Times New Roman" w:hAnsi="Times New Roman" w:cs="Times New Roman"/>
          <w:color w:val="000000" w:themeColor="text1"/>
          <w:sz w:val="24"/>
          <w:szCs w:val="24"/>
          <w:lang w:eastAsia="ar-SA"/>
        </w:rPr>
        <w:t>муниципального образования</w:t>
      </w:r>
      <w:r w:rsidRPr="00571B39">
        <w:rPr>
          <w:rFonts w:ascii="Times New Roman" w:eastAsia="Times New Roman" w:hAnsi="Times New Roman" w:cs="Times New Roman"/>
          <w:color w:val="000000" w:themeColor="text1"/>
          <w:sz w:val="24"/>
          <w:szCs w:val="24"/>
          <w:lang w:eastAsia="ar-SA"/>
        </w:rPr>
        <w:t xml:space="preserve"> </w:t>
      </w:r>
      <w:r w:rsidR="00BC5EE7" w:rsidRPr="00571B39">
        <w:rPr>
          <w:rFonts w:ascii="Times New Roman" w:eastAsia="Times New Roman" w:hAnsi="Times New Roman" w:cs="Times New Roman"/>
          <w:color w:val="000000" w:themeColor="text1"/>
          <w:sz w:val="24"/>
          <w:szCs w:val="24"/>
          <w:lang w:eastAsia="ar-SA"/>
        </w:rPr>
        <w:t xml:space="preserve">Каневской район </w:t>
      </w:r>
      <w:r w:rsidRPr="00571B39">
        <w:rPr>
          <w:rFonts w:ascii="Times New Roman" w:eastAsia="Times New Roman" w:hAnsi="Times New Roman" w:cs="Times New Roman"/>
          <w:color w:val="000000" w:themeColor="text1"/>
          <w:sz w:val="24"/>
          <w:szCs w:val="24"/>
          <w:lang w:eastAsia="ar-SA"/>
        </w:rPr>
        <w:t>обеспечивает возможность ознакомления с настоящими Правилами всем желающим путем:</w:t>
      </w:r>
    </w:p>
    <w:p w14:paraId="76D781B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опубликования (обнародования) Правил;</w:t>
      </w:r>
    </w:p>
    <w:p w14:paraId="449730F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помещения Правил на официальном сайте в сети Интернет;</w:t>
      </w:r>
    </w:p>
    <w:p w14:paraId="773E44E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w:t>
      </w:r>
      <w:r w:rsidR="00FB71C0" w:rsidRPr="00571B39">
        <w:rPr>
          <w:rFonts w:ascii="Times New Roman" w:eastAsia="Times New Roman" w:hAnsi="Times New Roman" w:cs="Times New Roman"/>
          <w:color w:val="000000" w:themeColor="text1"/>
          <w:sz w:val="24"/>
          <w:szCs w:val="24"/>
          <w:lang w:eastAsia="ar-SA"/>
        </w:rPr>
        <w:t>администрации</w:t>
      </w:r>
      <w:r w:rsidRPr="00571B39">
        <w:rPr>
          <w:rFonts w:ascii="Times New Roman" w:eastAsia="Times New Roman" w:hAnsi="Times New Roman" w:cs="Times New Roman"/>
          <w:color w:val="000000" w:themeColor="text1"/>
          <w:sz w:val="24"/>
          <w:szCs w:val="24"/>
          <w:lang w:eastAsia="ar-SA"/>
        </w:rPr>
        <w:t xml:space="preserve"> </w:t>
      </w:r>
      <w:r w:rsidR="00BC5EE7" w:rsidRPr="00571B39">
        <w:rPr>
          <w:rFonts w:ascii="Times New Roman" w:eastAsia="Times New Roman" w:hAnsi="Times New Roman" w:cs="Times New Roman"/>
          <w:color w:val="000000" w:themeColor="text1"/>
          <w:sz w:val="24"/>
          <w:szCs w:val="24"/>
          <w:lang w:eastAsia="ar-SA"/>
        </w:rPr>
        <w:t>муниципального образования Каневской район</w:t>
      </w:r>
      <w:r w:rsidRPr="00571B39">
        <w:rPr>
          <w:rFonts w:ascii="Times New Roman" w:eastAsia="Times New Roman" w:hAnsi="Times New Roman" w:cs="Times New Roman"/>
          <w:color w:val="000000" w:themeColor="text1"/>
          <w:sz w:val="24"/>
          <w:szCs w:val="24"/>
          <w:lang w:eastAsia="ar-SA"/>
        </w:rPr>
        <w:t>.</w:t>
      </w:r>
    </w:p>
    <w:p w14:paraId="2AE53AB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370A435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8"/>
          <w:szCs w:val="28"/>
          <w:lang w:eastAsia="ar-SA"/>
        </w:rPr>
        <w:t>Раздел 2. Права использования недвижимости, возникшие до вступления в силу Правил</w:t>
      </w:r>
    </w:p>
    <w:p w14:paraId="1FC637A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2529DE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4. Общие положения, относящиеся к ранее возникшим правам</w:t>
      </w:r>
    </w:p>
    <w:p w14:paraId="067F4C6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5CA3D85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Принятые до введения в действие настоящих Правил нормативные правовые акты  в отношении территории Каневского сельского поселения  Каневского района по вопросам землепользования и застройки применяются в части, не противоречащей настоящим Правилам.</w:t>
      </w:r>
    </w:p>
    <w:p w14:paraId="14AEC31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0F801D0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40E597A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3.1. имеют вид, виды использования, которые не предусмотрены как разрешенные для соответствующих территориальных зон (часть III настоящих Правил);</w:t>
      </w:r>
    </w:p>
    <w:p w14:paraId="42F8289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3.2.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14:paraId="453A7F9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3.3.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14:paraId="703E00B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15AF9C5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0D0E9B17" w14:textId="77777777" w:rsidR="00393159" w:rsidRPr="00571B39" w:rsidRDefault="00393159"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04608C2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5. Использование и строительные изменения объектов недвижимости, несоответствующих Правилам</w:t>
      </w:r>
    </w:p>
    <w:p w14:paraId="06ECD8D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47472D1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 Объекты недвижимости, предусмотренные статьей </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Общие положения, относящиеся к ранее возникшим правам</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109A5AD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0C9B075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3275D21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Не допускается увеличивать площадь и строительный объем объектов недвижимости, указанных в подпунктах 1, 2 части 3 статьи </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Общие положения, относящиеся к ранее возникшим правам</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6D09F11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Указанные в подпункте 3 части 3 статьи </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Общие положения, относящиеся к ранее возникшим правам</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317290F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Несоответствующий вид использования недвижимости не может быть заменен на иной несоответствующий вид использования.</w:t>
      </w:r>
    </w:p>
    <w:p w14:paraId="1330219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3885206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r w:rsidRPr="00571B39">
        <w:rPr>
          <w:rFonts w:ascii="Times New Roman" w:eastAsia="Times New Roman" w:hAnsi="Times New Roman" w:cs="Times New Roman"/>
          <w:b/>
          <w:color w:val="000000" w:themeColor="text1"/>
          <w:sz w:val="28"/>
          <w:szCs w:val="28"/>
          <w:lang w:eastAsia="ar-SA"/>
        </w:rPr>
        <w:t>Раздел 3. Участники отношений, возникающих по поводу землепользования и застройки</w:t>
      </w:r>
    </w:p>
    <w:p w14:paraId="6638F00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 </w:t>
      </w:r>
    </w:p>
    <w:p w14:paraId="315C0F0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6. Общие положения о лицах, осуществляющих землепользование и застройку, и их действиях</w:t>
      </w:r>
    </w:p>
    <w:p w14:paraId="33B8A5D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4DBF8C2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Каневской район и Каневского сельского поселения Каневского района регулируют действия физических и юридических лиц, которые:</w:t>
      </w:r>
    </w:p>
    <w:p w14:paraId="487002C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1.1. участвуют в торгах (конкурсах, аукционах), подготавливаемых и проводимых администрацией муниципального образования Каневской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0C27E4B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1.2. обращаются в администрацию муниципального образования Каневской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14:paraId="717CFD9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631978E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633FF0E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1.5. осуществляют иные действия в области землепользования и застройки.</w:t>
      </w:r>
    </w:p>
    <w:p w14:paraId="27090C6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К указанным в части 1 настоящей статьи иным действиям в области землепользования и застройки могут быть отнесены, в частности:</w:t>
      </w:r>
    </w:p>
    <w:p w14:paraId="212EBB3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18D206D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4C5D9E0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2.3. иные действия, связанные с подготовкой и реализацией общественных или частных планов по землепользованию и застройке.</w:t>
      </w:r>
    </w:p>
    <w:p w14:paraId="3E855627" w14:textId="77777777" w:rsidR="002A49B7" w:rsidRPr="00571B39" w:rsidRDefault="002A49B7" w:rsidP="002A49B7">
      <w:pPr>
        <w:pStyle w:val="a9"/>
        <w:rPr>
          <w:rFonts w:ascii="Times New Roman" w:hAnsi="Times New Roman" w:cs="Times New Roman"/>
          <w:color w:val="000000" w:themeColor="text1"/>
        </w:rPr>
      </w:pPr>
      <w:r w:rsidRPr="00571B39">
        <w:rPr>
          <w:color w:val="000000" w:themeColor="text1"/>
        </w:rPr>
        <w:t xml:space="preserve"> </w:t>
      </w:r>
      <w:r w:rsidRPr="00571B39">
        <w:rPr>
          <w:rFonts w:ascii="Times New Roman" w:hAnsi="Times New Roman" w:cs="Times New Roman"/>
          <w:color w:val="000000" w:themeColor="text1"/>
        </w:rPr>
        <w:t>3.  При перераспределении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пунктом 12 статьи 39.29 Земельного кодекса РФ.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14:paraId="1C46F28F" w14:textId="77777777" w:rsidR="002A49B7" w:rsidRPr="00571B39" w:rsidRDefault="002A49B7" w:rsidP="002A49B7">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w:t>
      </w:r>
    </w:p>
    <w:p w14:paraId="68D40A00" w14:textId="77777777" w:rsidR="002A49B7" w:rsidRPr="00571B39" w:rsidRDefault="002A49B7" w:rsidP="002A49B7">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 xml:space="preserve">Действие данных положений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  </w:t>
      </w:r>
    </w:p>
    <w:p w14:paraId="299088BA" w14:textId="77777777" w:rsidR="002A49B7" w:rsidRPr="00571B39" w:rsidRDefault="002A49B7" w:rsidP="002A49B7">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 xml:space="preserve">4 .Для принятия органом местного самоуправления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необходимо предоставление выписки из Единого государственного реестра недвижимости (ранее - кадастрового паспорта земельного участка). </w:t>
      </w:r>
    </w:p>
    <w:p w14:paraId="28DA228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val="x-none" w:eastAsia="ar-SA"/>
        </w:rPr>
      </w:pPr>
    </w:p>
    <w:p w14:paraId="536BA8E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7. Комиссия по землепользованию и застройке</w:t>
      </w:r>
    </w:p>
    <w:p w14:paraId="643A81A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i/>
          <w:color w:val="000000" w:themeColor="text1"/>
          <w:sz w:val="24"/>
          <w:szCs w:val="24"/>
          <w:lang w:eastAsia="ar-SA"/>
        </w:rPr>
        <w:t xml:space="preserve"> </w:t>
      </w:r>
    </w:p>
    <w:p w14:paraId="338D9DB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14:paraId="5AE772F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7C31EAC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К полномочиям Комиссии относится:</w:t>
      </w:r>
    </w:p>
    <w:p w14:paraId="2209DDD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2.1. рассмотрение предложений о внесении изменений в настоящие Правила;</w:t>
      </w:r>
    </w:p>
    <w:p w14:paraId="6F8F73D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2.2. подготовка заключения о внесении изменения в настоящие Правила;</w:t>
      </w:r>
    </w:p>
    <w:p w14:paraId="6D5CD66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14:paraId="1D9AF83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5D31A0C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53F319F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2.6.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 </w:t>
      </w:r>
    </w:p>
    <w:p w14:paraId="3036E5E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2.7. иные полномочия, отнесенные к компетенции комиссии муниципальными правовыми актами.</w:t>
      </w:r>
    </w:p>
    <w:p w14:paraId="451DAC7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Состав и порядок деятельности комиссии утверждаются постановлением администрации  муниципального образования.</w:t>
      </w:r>
    </w:p>
    <w:p w14:paraId="1E6E7F9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14:paraId="1021915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72D13CA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Протоколы заседаний Комиссии являются открытыми для всех заинтересованных лиц, которые могут получать копии протоколов. </w:t>
      </w:r>
    </w:p>
    <w:p w14:paraId="601187A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B8EAE9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8"/>
          <w:szCs w:val="28"/>
          <w:lang w:eastAsia="ar-SA"/>
        </w:rPr>
      </w:pPr>
      <w:r w:rsidRPr="00571B39">
        <w:rPr>
          <w:rFonts w:ascii="Times New Roman" w:eastAsia="Times New Roman" w:hAnsi="Times New Roman" w:cs="Times New Roman"/>
          <w:b/>
          <w:color w:val="000000" w:themeColor="text1"/>
          <w:sz w:val="28"/>
          <w:szCs w:val="28"/>
          <w:lang w:eastAsia="ar-SA"/>
        </w:rPr>
        <w:t>Раздел 4. Предоставление прав на земельные участки</w:t>
      </w:r>
    </w:p>
    <w:p w14:paraId="4BCDDB2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335C8B3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8. Общие положения предоставления прав на земельные участки</w:t>
      </w:r>
    </w:p>
    <w:p w14:paraId="0056352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064196B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Каневского сельского поселения Каневского района осуществляется администрацией муниципального образования Каневской район в соответствии с нормативными правовыми актами Российской Федерации, Краснодарского края, Уставом муниципального образования Каневской район и нормативными правовыми актами муниципального образования Каневской район.</w:t>
      </w:r>
    </w:p>
    <w:p w14:paraId="1D3F04B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Земельные участки, находящиеся в государственной или муниципальной собственности, предоставляются на основании:</w:t>
      </w:r>
    </w:p>
    <w:p w14:paraId="15A5488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00DBEE0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2.2. договора купли-продажи в случае предоставления земельного участка в собственность за плату;</w:t>
      </w:r>
    </w:p>
    <w:p w14:paraId="104713E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2.3. договора аренды в случае предоставления земельного участка в аренду;</w:t>
      </w:r>
    </w:p>
    <w:p w14:paraId="11D2DA6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2.4. договора безвозмездного пользования в случае предоставления земельного участка в безвозмездное пользование. </w:t>
      </w:r>
    </w:p>
    <w:p w14:paraId="61114A1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6F54B97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3.1. проект межевания территории, утвержденный в соответствии с Градостроительным кодексом Российской Федерации;</w:t>
      </w:r>
    </w:p>
    <w:p w14:paraId="205CB56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3.2. проектная документация лесных участков;</w:t>
      </w:r>
    </w:p>
    <w:p w14:paraId="1FA8AEF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3.3.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14:paraId="254C7B64" w14:textId="77777777" w:rsidR="0045227A" w:rsidRPr="00571B39" w:rsidRDefault="000D589D"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w:t>
      </w:r>
      <w:r w:rsidR="0045227A" w:rsidRPr="00571B39">
        <w:rPr>
          <w:rFonts w:ascii="Times New Roman" w:eastAsia="Times New Roman" w:hAnsi="Times New Roman" w:cs="Times New Roman"/>
          <w:color w:val="000000" w:themeColor="text1"/>
          <w:sz w:val="24"/>
          <w:szCs w:val="24"/>
          <w:lang w:eastAsia="ar-SA"/>
        </w:rPr>
        <w:t>.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w:t>
      </w:r>
      <w:r w:rsidRPr="00571B39">
        <w:rPr>
          <w:rFonts w:ascii="Times New Roman" w:eastAsia="Times New Roman" w:hAnsi="Times New Roman" w:cs="Times New Roman"/>
          <w:color w:val="000000" w:themeColor="text1"/>
          <w:sz w:val="24"/>
          <w:szCs w:val="24"/>
          <w:lang w:eastAsia="ar-SA"/>
        </w:rPr>
        <w:t>4</w:t>
      </w:r>
      <w:r w:rsidR="0045227A" w:rsidRPr="00571B39">
        <w:rPr>
          <w:rFonts w:ascii="Times New Roman" w:eastAsia="Times New Roman" w:hAnsi="Times New Roman" w:cs="Times New Roman"/>
          <w:color w:val="000000" w:themeColor="text1"/>
          <w:sz w:val="24"/>
          <w:szCs w:val="24"/>
          <w:lang w:eastAsia="ar-SA"/>
        </w:rPr>
        <w:t xml:space="preserve"> настоящей статьи.</w:t>
      </w:r>
    </w:p>
    <w:p w14:paraId="02268060" w14:textId="77777777" w:rsidR="00DA5ECA" w:rsidRPr="00571B39" w:rsidRDefault="00897C79" w:rsidP="00DA5ECA">
      <w:pPr>
        <w:widowControl w:val="0"/>
        <w:tabs>
          <w:tab w:val="left" w:pos="1134"/>
        </w:tabs>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r w:rsidR="00DA5ECA" w:rsidRPr="00571B39">
        <w:rPr>
          <w:rFonts w:ascii="Times New Roman" w:hAnsi="Times New Roman" w:cs="Times New Roman"/>
          <w:color w:val="000000" w:themeColor="text1"/>
          <w:sz w:val="24"/>
          <w:szCs w:val="24"/>
        </w:rPr>
        <w:t>4. Исключительно в соответствии с утвержденным проектом межевания территории осуществляется образование земельных участков:</w:t>
      </w:r>
    </w:p>
    <w:p w14:paraId="1A179C93" w14:textId="77777777" w:rsidR="00DA5ECA" w:rsidRPr="00571B39" w:rsidRDefault="00DA5ECA" w:rsidP="00DA5ECA">
      <w:pPr>
        <w:pStyle w:val="af5"/>
        <w:widowControl w:val="0"/>
        <w:numPr>
          <w:ilvl w:val="0"/>
          <w:numId w:val="6"/>
        </w:numPr>
        <w:tabs>
          <w:tab w:val="left" w:pos="1134"/>
        </w:tabs>
        <w:ind w:left="0" w:firstLine="709"/>
        <w:jc w:val="both"/>
        <w:rPr>
          <w:color w:val="000000" w:themeColor="text1"/>
        </w:rPr>
      </w:pPr>
      <w:r w:rsidRPr="00571B39">
        <w:rPr>
          <w:color w:val="000000" w:themeColor="text1"/>
        </w:rPr>
        <w:t>из земельного участка, предоставленного для комплексного развития территории;</w:t>
      </w:r>
    </w:p>
    <w:p w14:paraId="16DE61A3" w14:textId="77777777" w:rsidR="00DA5ECA" w:rsidRPr="00571B39" w:rsidRDefault="00DA5ECA" w:rsidP="00DA5ECA">
      <w:pPr>
        <w:pStyle w:val="af5"/>
        <w:widowControl w:val="0"/>
        <w:numPr>
          <w:ilvl w:val="0"/>
          <w:numId w:val="6"/>
        </w:numPr>
        <w:tabs>
          <w:tab w:val="left" w:pos="1134"/>
        </w:tabs>
        <w:ind w:left="0" w:firstLine="709"/>
        <w:jc w:val="both"/>
        <w:rPr>
          <w:color w:val="000000" w:themeColor="text1"/>
        </w:rPr>
      </w:pPr>
      <w:r w:rsidRPr="00571B39">
        <w:rPr>
          <w:color w:val="000000" w:themeColor="text1"/>
        </w:rPr>
        <w:t xml:space="preserve">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 июля 2017 года </w:t>
      </w:r>
      <w:r w:rsidRPr="00571B39">
        <w:rPr>
          <w:color w:val="000000" w:themeColor="text1"/>
          <w:lang w:val="ru-RU"/>
        </w:rPr>
        <w:t>№</w:t>
      </w:r>
      <w:r w:rsidRPr="00571B39">
        <w:rPr>
          <w:color w:val="000000" w:themeColor="text1"/>
        </w:rPr>
        <w:t xml:space="preserve"> 217-ФЗ </w:t>
      </w:r>
      <w:r w:rsidRPr="00571B39">
        <w:rPr>
          <w:color w:val="000000" w:themeColor="text1"/>
          <w:lang w:val="ru-RU"/>
        </w:rPr>
        <w:t>«</w:t>
      </w:r>
      <w:r w:rsidRPr="00571B39">
        <w:rPr>
          <w:color w:val="000000" w:themeColor="text1"/>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571B39">
        <w:rPr>
          <w:color w:val="000000" w:themeColor="text1"/>
          <w:lang w:val="ru-RU"/>
        </w:rPr>
        <w:t>»</w:t>
      </w:r>
      <w:r w:rsidRPr="00571B39">
        <w:rPr>
          <w:color w:val="000000" w:themeColor="text1"/>
        </w:rPr>
        <w:t>;</w:t>
      </w:r>
    </w:p>
    <w:p w14:paraId="6C547777" w14:textId="77777777" w:rsidR="00DA5ECA" w:rsidRPr="00571B39" w:rsidRDefault="00DA5ECA" w:rsidP="00DA5ECA">
      <w:pPr>
        <w:pStyle w:val="af5"/>
        <w:widowControl w:val="0"/>
        <w:numPr>
          <w:ilvl w:val="0"/>
          <w:numId w:val="6"/>
        </w:numPr>
        <w:tabs>
          <w:tab w:val="left" w:pos="1134"/>
        </w:tabs>
        <w:ind w:left="0" w:firstLine="709"/>
        <w:jc w:val="both"/>
        <w:rPr>
          <w:color w:val="000000" w:themeColor="text1"/>
        </w:rPr>
      </w:pPr>
      <w:r w:rsidRPr="00571B39">
        <w:rPr>
          <w:color w:val="000000" w:themeColor="text1"/>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w:t>
      </w:r>
      <w:r w:rsidRPr="00571B39">
        <w:rPr>
          <w:color w:val="000000" w:themeColor="text1"/>
          <w:lang w:val="ru-RU"/>
        </w:rPr>
        <w:t>№</w:t>
      </w:r>
      <w:r w:rsidRPr="00571B39">
        <w:rPr>
          <w:color w:val="000000" w:themeColor="text1"/>
        </w:rPr>
        <w:t xml:space="preserve"> 214-ФЗ </w:t>
      </w:r>
      <w:r w:rsidRPr="00571B39">
        <w:rPr>
          <w:color w:val="000000" w:themeColor="text1"/>
          <w:lang w:val="ru-RU"/>
        </w:rPr>
        <w:t>«</w:t>
      </w:r>
      <w:r w:rsidRPr="00571B39">
        <w:rPr>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71B39">
        <w:rPr>
          <w:color w:val="000000" w:themeColor="text1"/>
          <w:lang w:val="ru-RU"/>
        </w:rPr>
        <w:t>»</w:t>
      </w:r>
      <w:r w:rsidRPr="00571B39">
        <w:rPr>
          <w:color w:val="000000" w:themeColor="text1"/>
        </w:rPr>
        <w:t>, образования земельного участка для размещения объектов федерального значения, объектов</w:t>
      </w:r>
      <w:r w:rsidRPr="00571B39">
        <w:rPr>
          <w:color w:val="000000" w:themeColor="text1"/>
          <w:sz w:val="28"/>
          <w:szCs w:val="28"/>
        </w:rPr>
        <w:t xml:space="preserve"> </w:t>
      </w:r>
      <w:r w:rsidRPr="00571B39">
        <w:rPr>
          <w:color w:val="000000" w:themeColor="text1"/>
        </w:rPr>
        <w:t>регионального значения, объектов местного значения, не являющихся линейными объектами, образования земельного участка, на</w:t>
      </w:r>
      <w:r w:rsidRPr="00571B39">
        <w:rPr>
          <w:color w:val="000000" w:themeColor="text1"/>
          <w:sz w:val="28"/>
          <w:szCs w:val="28"/>
        </w:rPr>
        <w:t xml:space="preserve"> </w:t>
      </w:r>
      <w:r w:rsidRPr="00571B39">
        <w:rPr>
          <w:color w:val="000000" w:themeColor="text1"/>
        </w:rPr>
        <w:t>котором расположены</w:t>
      </w:r>
      <w:r w:rsidRPr="00571B39">
        <w:rPr>
          <w:color w:val="000000" w:themeColor="text1"/>
          <w:sz w:val="28"/>
          <w:szCs w:val="28"/>
        </w:rPr>
        <w:t xml:space="preserve"> </w:t>
      </w:r>
      <w:r w:rsidRPr="00571B39">
        <w:rPr>
          <w:color w:val="000000" w:themeColor="text1"/>
        </w:rPr>
        <w:t>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14:paraId="7F77F47B" w14:textId="77777777" w:rsidR="00DA5ECA" w:rsidRPr="00571B39" w:rsidRDefault="00DA5ECA" w:rsidP="00DA5ECA">
      <w:pPr>
        <w:pStyle w:val="af5"/>
        <w:widowControl w:val="0"/>
        <w:numPr>
          <w:ilvl w:val="0"/>
          <w:numId w:val="6"/>
        </w:numPr>
        <w:tabs>
          <w:tab w:val="left" w:pos="1134"/>
        </w:tabs>
        <w:ind w:left="0" w:firstLine="709"/>
        <w:jc w:val="both"/>
        <w:rPr>
          <w:color w:val="000000" w:themeColor="text1"/>
        </w:rPr>
      </w:pPr>
      <w:r w:rsidRPr="00571B39">
        <w:rPr>
          <w:color w:val="000000" w:themeColor="text1"/>
        </w:rPr>
        <w:t>для строительства, реконструкции линейных объектов федерального, регионального или местного значения;</w:t>
      </w:r>
    </w:p>
    <w:p w14:paraId="37EB1463" w14:textId="77777777" w:rsidR="00DA5ECA" w:rsidRPr="00571B39" w:rsidRDefault="00DA5ECA" w:rsidP="00DA5ECA">
      <w:pPr>
        <w:pStyle w:val="af5"/>
        <w:widowControl w:val="0"/>
        <w:numPr>
          <w:ilvl w:val="0"/>
          <w:numId w:val="6"/>
        </w:numPr>
        <w:tabs>
          <w:tab w:val="left" w:pos="1134"/>
        </w:tabs>
        <w:ind w:left="0" w:firstLine="709"/>
        <w:jc w:val="both"/>
        <w:rPr>
          <w:color w:val="000000" w:themeColor="text1"/>
        </w:rPr>
      </w:pPr>
      <w:r w:rsidRPr="00571B39">
        <w:rPr>
          <w:color w:val="000000" w:themeColor="text1"/>
        </w:rPr>
        <w:t xml:space="preserve">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w:t>
      </w:r>
      <w:r w:rsidRPr="00571B39">
        <w:rPr>
          <w:color w:val="000000" w:themeColor="text1"/>
          <w:lang w:val="ru-RU"/>
        </w:rPr>
        <w:t>№</w:t>
      </w:r>
      <w:r w:rsidRPr="00571B39">
        <w:rPr>
          <w:color w:val="000000" w:themeColor="text1"/>
        </w:rPr>
        <w:t xml:space="preserve"> 214-ФЗ </w:t>
      </w:r>
      <w:r w:rsidRPr="00571B39">
        <w:rPr>
          <w:color w:val="000000" w:themeColor="text1"/>
          <w:lang w:val="ru-RU"/>
        </w:rPr>
        <w:t>«</w:t>
      </w:r>
      <w:r w:rsidRPr="00571B39">
        <w:rPr>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71B39">
        <w:rPr>
          <w:color w:val="000000" w:themeColor="text1"/>
          <w:lang w:val="ru-RU"/>
        </w:rPr>
        <w:t>»</w:t>
      </w:r>
      <w:r w:rsidRPr="00571B39">
        <w:rPr>
          <w:color w:val="000000" w:themeColor="text1"/>
        </w:rPr>
        <w:t>.</w:t>
      </w:r>
    </w:p>
    <w:p w14:paraId="5079DDA0" w14:textId="77777777" w:rsidR="0045227A" w:rsidRPr="00571B39" w:rsidRDefault="000D589D"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w:t>
      </w:r>
      <w:r w:rsidR="0045227A" w:rsidRPr="00571B39">
        <w:rPr>
          <w:rFonts w:ascii="Times New Roman" w:eastAsia="Times New Roman" w:hAnsi="Times New Roman" w:cs="Times New Roman"/>
          <w:color w:val="000000" w:themeColor="text1"/>
          <w:sz w:val="24"/>
          <w:szCs w:val="24"/>
          <w:lang w:eastAsia="ar-SA"/>
        </w:rPr>
        <w:t xml:space="preserve">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14:paraId="6E381DC9" w14:textId="77777777" w:rsidR="002A49B7" w:rsidRPr="00571B39" w:rsidRDefault="002A49B7" w:rsidP="002A49B7">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w:t>
      </w:r>
    </w:p>
    <w:p w14:paraId="79DB9FFA" w14:textId="77777777" w:rsidR="002A49B7" w:rsidRPr="00571B39" w:rsidRDefault="002A49B7" w:rsidP="002A49B7">
      <w:pPr>
        <w:pStyle w:val="af5"/>
        <w:ind w:left="0" w:firstLine="708"/>
        <w:jc w:val="both"/>
        <w:rPr>
          <w:color w:val="000000" w:themeColor="text1"/>
        </w:rPr>
      </w:pPr>
      <w:r w:rsidRPr="00571B39">
        <w:rPr>
          <w:color w:val="000000" w:themeColor="text1"/>
        </w:rPr>
        <w:t xml:space="preserve"> 7. Без проведения торгов осуществляется продажа земельных участков  в случаях, установленных пунктом 2 2 статьи 39.3 Земельного Кодекса Российской Федерации.".</w:t>
      </w:r>
    </w:p>
    <w:p w14:paraId="799532AD" w14:textId="77777777" w:rsidR="0045227A" w:rsidRPr="00571B39" w:rsidRDefault="0066077D"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w:t>
      </w:r>
      <w:r w:rsidR="0045227A" w:rsidRPr="00571B39">
        <w:rPr>
          <w:rFonts w:ascii="Times New Roman" w:eastAsia="Times New Roman" w:hAnsi="Times New Roman" w:cs="Times New Roman"/>
          <w:color w:val="000000" w:themeColor="text1"/>
          <w:sz w:val="24"/>
          <w:szCs w:val="24"/>
          <w:lang w:eastAsia="ar-SA"/>
        </w:rPr>
        <w:t xml:space="preserve">.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w:t>
      </w:r>
      <w:r w:rsidRPr="00571B39">
        <w:rPr>
          <w:rFonts w:ascii="Times New Roman" w:eastAsia="Times New Roman" w:hAnsi="Times New Roman" w:cs="Times New Roman"/>
          <w:color w:val="000000" w:themeColor="text1"/>
          <w:sz w:val="24"/>
          <w:szCs w:val="24"/>
          <w:lang w:eastAsia="ar-SA"/>
        </w:rPr>
        <w:t>9</w:t>
      </w:r>
      <w:r w:rsidR="0045227A" w:rsidRPr="00571B39">
        <w:rPr>
          <w:rFonts w:ascii="Times New Roman" w:eastAsia="Times New Roman" w:hAnsi="Times New Roman" w:cs="Times New Roman"/>
          <w:color w:val="000000" w:themeColor="text1"/>
          <w:sz w:val="24"/>
          <w:szCs w:val="24"/>
          <w:lang w:eastAsia="ar-SA"/>
        </w:rPr>
        <w:t xml:space="preserve"> настоящей статьи.</w:t>
      </w:r>
    </w:p>
    <w:p w14:paraId="6BC61699" w14:textId="77777777" w:rsidR="004E1667" w:rsidRPr="00571B39" w:rsidRDefault="004E1667" w:rsidP="004E1667">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9. Договор аренды земельного участка, находящегося в государственной или муниципальной собственности, заключается без проведения торгов в случаях, установленных  частью 2 статьи 39.6 Земельного Кодекса Российской Федерации.</w:t>
      </w:r>
    </w:p>
    <w:p w14:paraId="295DE03F" w14:textId="77777777" w:rsidR="004E1667" w:rsidRPr="00571B39" w:rsidRDefault="004E1667" w:rsidP="004E1667">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10.</w:t>
      </w:r>
      <w:r w:rsidRPr="00571B39">
        <w:rPr>
          <w:rFonts w:ascii="Times New Roman" w:hAnsi="Times New Roman"/>
          <w:color w:val="000000" w:themeColor="text1"/>
        </w:rPr>
        <w:t xml:space="preserve"> Принятие решения о проведении аукциона на право пользования участком недр местного значения осуществляется органом государственной власти субъекта Российской Федерации.</w:t>
      </w:r>
    </w:p>
    <w:p w14:paraId="1170A3B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29443F6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w:t>
      </w:r>
      <w:r w:rsidR="00BC78D7" w:rsidRPr="00571B39">
        <w:rPr>
          <w:rFonts w:ascii="Times New Roman" w:eastAsia="Times New Roman" w:hAnsi="Times New Roman" w:cs="Times New Roman"/>
          <w:b/>
          <w:color w:val="000000" w:themeColor="text1"/>
          <w:sz w:val="24"/>
          <w:szCs w:val="24"/>
          <w:lang w:eastAsia="ar-SA"/>
        </w:rPr>
        <w:t xml:space="preserve"> </w:t>
      </w:r>
      <w:r w:rsidRPr="00571B39">
        <w:rPr>
          <w:rFonts w:ascii="Times New Roman" w:eastAsia="Times New Roman" w:hAnsi="Times New Roman" w:cs="Times New Roman"/>
          <w:b/>
          <w:color w:val="000000" w:themeColor="text1"/>
          <w:sz w:val="24"/>
          <w:szCs w:val="24"/>
          <w:lang w:eastAsia="ar-SA"/>
        </w:rPr>
        <w:t xml:space="preserve">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Каневского сельского поселения Каневского района.</w:t>
      </w:r>
    </w:p>
    <w:p w14:paraId="3A41093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6C0A6E2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673171D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6EEA0A1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10. Приобретение прав на земельные участки, на которых расположены объекты недвижимости</w:t>
      </w:r>
    </w:p>
    <w:p w14:paraId="239125C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12627FC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67CD029B" w14:textId="77777777" w:rsidR="00A5037E" w:rsidRPr="00571B39" w:rsidRDefault="00A5037E"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3EE9E42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2DE3737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09D1129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34C20DF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139E3C3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38788CA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03B9B75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06BC67E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r w:rsidR="0066077D" w:rsidRPr="00571B39">
        <w:rPr>
          <w:rFonts w:ascii="Times New Roman" w:eastAsia="Times New Roman" w:hAnsi="Times New Roman" w:cs="Times New Roman"/>
          <w:color w:val="000000" w:themeColor="text1"/>
          <w:sz w:val="24"/>
          <w:szCs w:val="24"/>
          <w:lang w:eastAsia="ar-SA"/>
        </w:rPr>
        <w:t>частью</w:t>
      </w:r>
      <w:r w:rsidRPr="00571B39">
        <w:rPr>
          <w:rFonts w:ascii="Times New Roman" w:eastAsia="Times New Roman" w:hAnsi="Times New Roman" w:cs="Times New Roman"/>
          <w:color w:val="000000" w:themeColor="text1"/>
          <w:sz w:val="24"/>
          <w:szCs w:val="24"/>
          <w:lang w:eastAsia="ar-SA"/>
        </w:rPr>
        <w:t xml:space="preserve">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04EB62E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8. Уполномоченный орган вправе обратиться в суд с иском о понуждении указанных в </w:t>
      </w:r>
      <w:r w:rsidR="0066077D" w:rsidRPr="00571B39">
        <w:rPr>
          <w:rFonts w:ascii="Times New Roman" w:eastAsia="Times New Roman" w:hAnsi="Times New Roman" w:cs="Times New Roman"/>
          <w:color w:val="000000" w:themeColor="text1"/>
          <w:sz w:val="24"/>
          <w:szCs w:val="24"/>
          <w:lang w:eastAsia="ar-SA"/>
        </w:rPr>
        <w:t>частях</w:t>
      </w:r>
      <w:r w:rsidRPr="00571B39">
        <w:rPr>
          <w:rFonts w:ascii="Times New Roman" w:eastAsia="Times New Roman" w:hAnsi="Times New Roman" w:cs="Times New Roman"/>
          <w:color w:val="000000" w:themeColor="text1"/>
          <w:sz w:val="24"/>
          <w:szCs w:val="24"/>
          <w:lang w:eastAsia="ar-SA"/>
        </w:rPr>
        <w:t xml:space="preserve"> </w:t>
      </w:r>
      <w:r w:rsidR="00A5037E" w:rsidRPr="00571B39">
        <w:rPr>
          <w:rFonts w:ascii="Times New Roman" w:eastAsia="Times New Roman" w:hAnsi="Times New Roman" w:cs="Times New Roman"/>
          <w:color w:val="000000" w:themeColor="text1"/>
          <w:sz w:val="24"/>
          <w:szCs w:val="24"/>
          <w:lang w:eastAsia="ar-SA"/>
        </w:rPr>
        <w:t>1</w:t>
      </w:r>
      <w:r w:rsidRPr="00571B39">
        <w:rPr>
          <w:rFonts w:ascii="Times New Roman" w:eastAsia="Times New Roman" w:hAnsi="Times New Roman" w:cs="Times New Roman"/>
          <w:color w:val="000000" w:themeColor="text1"/>
          <w:sz w:val="24"/>
          <w:szCs w:val="24"/>
          <w:lang w:eastAsia="ar-SA"/>
        </w:rPr>
        <w:t xml:space="preserve"> - </w:t>
      </w:r>
      <w:r w:rsidR="00833461" w:rsidRPr="00571B39">
        <w:rPr>
          <w:rFonts w:ascii="Times New Roman" w:eastAsia="Times New Roman" w:hAnsi="Times New Roman" w:cs="Times New Roman"/>
          <w:color w:val="000000" w:themeColor="text1"/>
          <w:sz w:val="24"/>
          <w:szCs w:val="24"/>
          <w:lang w:eastAsia="ar-SA"/>
        </w:rPr>
        <w:t>4</w:t>
      </w:r>
      <w:r w:rsidRPr="00571B39">
        <w:rPr>
          <w:rFonts w:ascii="Times New Roman" w:eastAsia="Times New Roman" w:hAnsi="Times New Roman" w:cs="Times New Roman"/>
          <w:color w:val="000000" w:themeColor="text1"/>
          <w:sz w:val="24"/>
          <w:szCs w:val="24"/>
          <w:lang w:eastAsia="ar-SA"/>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553D610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9. Договор аренды земельного участка в случаях, предусмотренных </w:t>
      </w:r>
      <w:r w:rsidR="00833461" w:rsidRPr="00571B39">
        <w:rPr>
          <w:rFonts w:ascii="Times New Roman" w:eastAsia="Times New Roman" w:hAnsi="Times New Roman" w:cs="Times New Roman"/>
          <w:color w:val="000000" w:themeColor="text1"/>
          <w:sz w:val="24"/>
          <w:szCs w:val="24"/>
          <w:lang w:eastAsia="ar-SA"/>
        </w:rPr>
        <w:t>частями</w:t>
      </w:r>
      <w:r w:rsidRPr="00571B39">
        <w:rPr>
          <w:rFonts w:ascii="Times New Roman" w:eastAsia="Times New Roman" w:hAnsi="Times New Roman" w:cs="Times New Roman"/>
          <w:color w:val="000000" w:themeColor="text1"/>
          <w:sz w:val="24"/>
          <w:szCs w:val="24"/>
          <w:lang w:eastAsia="ar-SA"/>
        </w:rPr>
        <w:t xml:space="preserve">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2EBF223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r w:rsidR="00833461" w:rsidRPr="00571B39">
        <w:rPr>
          <w:rFonts w:ascii="Times New Roman" w:eastAsia="Times New Roman" w:hAnsi="Times New Roman" w:cs="Times New Roman"/>
          <w:color w:val="000000" w:themeColor="text1"/>
          <w:sz w:val="24"/>
          <w:szCs w:val="24"/>
          <w:lang w:eastAsia="ar-SA"/>
        </w:rPr>
        <w:t>частями</w:t>
      </w:r>
      <w:r w:rsidRPr="00571B39">
        <w:rPr>
          <w:rFonts w:ascii="Times New Roman" w:eastAsia="Times New Roman" w:hAnsi="Times New Roman" w:cs="Times New Roman"/>
          <w:color w:val="000000" w:themeColor="text1"/>
          <w:sz w:val="24"/>
          <w:szCs w:val="24"/>
          <w:lang w:eastAsia="ar-SA"/>
        </w:rPr>
        <w:t xml:space="preserve">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7590F41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54F2161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664544B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12. До установления сервитута, указанного в </w:t>
      </w:r>
      <w:r w:rsidR="00833461" w:rsidRPr="00571B39">
        <w:rPr>
          <w:rFonts w:ascii="Times New Roman" w:eastAsia="Times New Roman" w:hAnsi="Times New Roman" w:cs="Times New Roman"/>
          <w:color w:val="000000" w:themeColor="text1"/>
          <w:sz w:val="24"/>
          <w:szCs w:val="24"/>
          <w:lang w:eastAsia="ar-SA"/>
        </w:rPr>
        <w:t>части</w:t>
      </w:r>
      <w:r w:rsidRPr="00571B39">
        <w:rPr>
          <w:rFonts w:ascii="Times New Roman" w:eastAsia="Times New Roman" w:hAnsi="Times New Roman" w:cs="Times New Roman"/>
          <w:color w:val="000000" w:themeColor="text1"/>
          <w:sz w:val="24"/>
          <w:szCs w:val="24"/>
          <w:lang w:eastAsia="ar-SA"/>
        </w:rPr>
        <w:t xml:space="preserve">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0A69353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012A21B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485C5AE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r w:rsidRPr="00571B39">
        <w:rPr>
          <w:rFonts w:ascii="Times New Roman" w:eastAsia="Times New Roman" w:hAnsi="Times New Roman" w:cs="Times New Roman"/>
          <w:b/>
          <w:color w:val="000000" w:themeColor="text1"/>
          <w:sz w:val="28"/>
          <w:szCs w:val="28"/>
          <w:lang w:eastAsia="ar-SA"/>
        </w:rPr>
        <w:t>Раздел  5. Прекращение и ограничение прав на земельные участки. Сервитуты</w:t>
      </w:r>
    </w:p>
    <w:p w14:paraId="1A18E9B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48CB494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11. Прекращение прав на земельные участки.</w:t>
      </w:r>
    </w:p>
    <w:p w14:paraId="39C7184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Права на земельный участок прекращаются по основаниям, установленным федеральным законодательством.</w:t>
      </w:r>
    </w:p>
    <w:p w14:paraId="25FB8D2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14:paraId="3E62C27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6DCB635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12. Право ограниченного пользования чужим земельным участком (сервитут)</w:t>
      </w:r>
    </w:p>
    <w:p w14:paraId="2EAFC49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2815E4F2"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6AFCD6B4"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14:paraId="00C5997A"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14:paraId="379D87F5" w14:textId="77777777" w:rsidR="0045227A"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w:t>
      </w:r>
      <w:r w:rsidR="0045227A" w:rsidRPr="00571B39">
        <w:rPr>
          <w:rFonts w:ascii="Times New Roman" w:eastAsia="Times New Roman" w:hAnsi="Times New Roman" w:cs="Times New Roman"/>
          <w:color w:val="000000" w:themeColor="text1"/>
          <w:sz w:val="24"/>
          <w:szCs w:val="24"/>
          <w:lang w:eastAsia="ar-SA"/>
        </w:rPr>
        <w:t>. Могут устанавливаться публичные сервитуты для:</w:t>
      </w:r>
    </w:p>
    <w:p w14:paraId="3175830B"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0431156A"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A0F43DE"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проведения дренажных работ на земельном участке;</w:t>
      </w:r>
    </w:p>
    <w:p w14:paraId="66AB9CF9"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забора (изъятия) водных ресурсов из водных объектов и водопоя;</w:t>
      </w:r>
    </w:p>
    <w:p w14:paraId="60B1E9ED"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прогона сельскохозяйственных животных через земельный участок;</w:t>
      </w:r>
    </w:p>
    <w:p w14:paraId="24681166"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77049E6"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 использования земельного участка в целях охоты, рыболовства, аквакультуры (рыбоводства);</w:t>
      </w:r>
    </w:p>
    <w:p w14:paraId="39CFE036"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 использования земельного участка в целях, предусмотренных статьей 39.37 Земельного Кодекса Российской Федерации.</w:t>
      </w:r>
    </w:p>
    <w:p w14:paraId="76D9416B"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Публичный сервитут может быть установлен в отношении одного или нескольких земельных участков и (или) земель.</w:t>
      </w:r>
    </w:p>
    <w:p w14:paraId="07AFA2DB"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78075E22"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4DB32F7E"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6E31D966"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Срок публичного сервитута определяется решением о его установлении.</w:t>
      </w:r>
    </w:p>
    <w:p w14:paraId="096E1C16"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60383F8C"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68EAC99B"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124520CB"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14:paraId="0107CB4A"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230E8A8F"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14:paraId="7FE65E06"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14:paraId="43B1FBDC"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1E1809E8"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1B40BABD"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1D4893A5"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17. Сервитуты подлежат государственной регистрации в соответствии с Федеральным законом </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О государственной регистрации недвижимости</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14:paraId="0454D026"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44C205EA"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w:t>
      </w:r>
      <w:r w:rsidR="00833461"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 xml:space="preserve"> 257-ФЗ </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w:t>
      </w:r>
    </w:p>
    <w:p w14:paraId="6269C01E"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0DFC1E2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13. Ограничение прав на землю</w:t>
      </w:r>
    </w:p>
    <w:p w14:paraId="1C1CD30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18D84A66"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Права на землю могут быть ограничены по основаниям, установленным Земельным кодексом Российской Федерации, федеральными законами.</w:t>
      </w:r>
    </w:p>
    <w:p w14:paraId="3CAAEDE4"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Могут устанавливаться следующие ограничения прав на землю:</w:t>
      </w:r>
    </w:p>
    <w:p w14:paraId="04751E92"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ограничения использования земельных участков в зонах с особыми условиями использования территорий;</w:t>
      </w:r>
    </w:p>
    <w:p w14:paraId="1C22793E"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71920DD2"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0B292A60"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пункте 1 </w:t>
      </w:r>
      <w:r w:rsidR="00833461" w:rsidRPr="00571B39">
        <w:rPr>
          <w:rFonts w:ascii="Times New Roman" w:eastAsia="Times New Roman" w:hAnsi="Times New Roman" w:cs="Times New Roman"/>
          <w:color w:val="000000" w:themeColor="text1"/>
          <w:sz w:val="24"/>
          <w:szCs w:val="24"/>
          <w:lang w:eastAsia="ar-SA"/>
        </w:rPr>
        <w:t>части</w:t>
      </w:r>
      <w:r w:rsidRPr="00571B39">
        <w:rPr>
          <w:rFonts w:ascii="Times New Roman" w:eastAsia="Times New Roman" w:hAnsi="Times New Roman" w:cs="Times New Roman"/>
          <w:color w:val="000000" w:themeColor="text1"/>
          <w:sz w:val="24"/>
          <w:szCs w:val="24"/>
          <w:lang w:eastAsia="ar-SA"/>
        </w:rPr>
        <w:t xml:space="preserve">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14:paraId="454B6CBB"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Ограничения прав на землю устанавливаются бессрочно или на определенный срок.</w:t>
      </w:r>
    </w:p>
    <w:p w14:paraId="79972330"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Ограничения прав на землю сохраняются при переходе права собственности на земельный участок к другому лицу.</w:t>
      </w:r>
    </w:p>
    <w:p w14:paraId="362DDFCD" w14:textId="77777777" w:rsidR="00A5037E"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 Ограничение прав на землю подлежит государственной регистрации в случаях и в порядке, которые установлены федеральными законами.</w:t>
      </w:r>
    </w:p>
    <w:p w14:paraId="18EF7C97" w14:textId="77777777" w:rsidR="0045227A" w:rsidRPr="00571B39" w:rsidRDefault="00A5037E" w:rsidP="00A5037E">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 Ограничение прав на землю может быть обжаловано лицом, чьи права ограничены, в судебном порядке.</w:t>
      </w:r>
    </w:p>
    <w:p w14:paraId="368B5A6A" w14:textId="77777777" w:rsidR="00A5037E" w:rsidRPr="00571B39" w:rsidRDefault="0087078E"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r w:rsidRPr="00571B39">
        <w:rPr>
          <w:rFonts w:ascii="Times New Roman" w:eastAsia="Times New Roman" w:hAnsi="Times New Roman" w:cs="Times New Roman"/>
          <w:color w:val="000000" w:themeColor="text1"/>
          <w:sz w:val="24"/>
          <w:szCs w:val="24"/>
          <w:lang w:eastAsia="ar-SA"/>
        </w:rPr>
        <w:t>8.</w:t>
      </w:r>
      <w:r w:rsidRPr="00571B39">
        <w:rPr>
          <w:rFonts w:ascii="Times New Roman" w:hAnsi="Times New Roman"/>
          <w:color w:val="000000" w:themeColor="text1"/>
          <w:sz w:val="28"/>
          <w:szCs w:val="28"/>
        </w:rPr>
        <w:t xml:space="preserve"> </w:t>
      </w:r>
      <w:r w:rsidRPr="00571B39">
        <w:rPr>
          <w:rFonts w:ascii="Times New Roman" w:hAnsi="Times New Roman"/>
          <w:color w:val="000000" w:themeColor="text1"/>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B1858C5" w14:textId="77777777" w:rsidR="00A5037E" w:rsidRPr="00571B39" w:rsidRDefault="00A5037E"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p>
    <w:p w14:paraId="1012434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8"/>
          <w:szCs w:val="28"/>
          <w:lang w:eastAsia="ar-SA"/>
        </w:rPr>
        <w:t>Глава 2.</w:t>
      </w:r>
      <w:r w:rsidRPr="00571B39">
        <w:rPr>
          <w:rFonts w:ascii="Arial" w:eastAsia="Times New Roman" w:hAnsi="Arial" w:cs="Arial"/>
          <w:b/>
          <w:color w:val="000000" w:themeColor="text1"/>
          <w:sz w:val="28"/>
          <w:szCs w:val="28"/>
          <w:lang w:eastAsia="ar-SA"/>
        </w:rPr>
        <w:t xml:space="preserve"> </w:t>
      </w:r>
      <w:r w:rsidRPr="00571B39">
        <w:rPr>
          <w:rFonts w:ascii="Times New Roman" w:eastAsia="Times New Roman" w:hAnsi="Times New Roman" w:cs="Times New Roman"/>
          <w:b/>
          <w:color w:val="000000" w:themeColor="text1"/>
          <w:sz w:val="28"/>
          <w:szCs w:val="28"/>
          <w:lang w:eastAsia="ar-SA"/>
        </w:rPr>
        <w:t>Изменение видов разрешенного использования земельных участков и объектов капитального строительства физическими и юридическими лицами</w:t>
      </w:r>
    </w:p>
    <w:p w14:paraId="27AAC53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5D5DB0F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14. Градостроительный регламент</w:t>
      </w:r>
    </w:p>
    <w:p w14:paraId="6E59EA1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0A76345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3C2F29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Градостроительные регламенты устанавливаются с учетом:</w:t>
      </w:r>
    </w:p>
    <w:p w14:paraId="18E1E79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фактического использования земельных участков и объектов капитального строительства в границах территориальной зоны;</w:t>
      </w:r>
    </w:p>
    <w:p w14:paraId="2D7E908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6B7C655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1E49691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видов территориальных зон;</w:t>
      </w:r>
    </w:p>
    <w:p w14:paraId="01517C2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14:paraId="2E1409F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51CEBB2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Действие градостроительного регламента не распространяется на земельные участки:</w:t>
      </w:r>
    </w:p>
    <w:p w14:paraId="02EF4AB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110E68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в границах территорий общего пользования;</w:t>
      </w:r>
    </w:p>
    <w:p w14:paraId="7067AEE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предназначенные для размещения линейных объектов и (или) занятые линейными объектами;</w:t>
      </w:r>
    </w:p>
    <w:p w14:paraId="54AE45D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предоставленные для добычи полезных ископаемых.</w:t>
      </w:r>
    </w:p>
    <w:p w14:paraId="3CBAF6B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B96C21C" w14:textId="77777777" w:rsidR="00897C79" w:rsidRPr="00571B39" w:rsidRDefault="0045227A" w:rsidP="0045227A">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eastAsia="Times New Roman" w:hAnsi="Times New Roman" w:cs="Times New Roman"/>
          <w:color w:val="000000" w:themeColor="text1"/>
          <w:sz w:val="24"/>
          <w:szCs w:val="24"/>
          <w:lang w:eastAsia="ar-SA"/>
        </w:rPr>
        <w:t>6.</w:t>
      </w:r>
      <w:r w:rsidR="00897C79" w:rsidRPr="00571B39">
        <w:rPr>
          <w:rFonts w:ascii="Times New Roman" w:hAnsi="Times New Roman" w:cs="Times New Roman"/>
          <w:color w:val="000000" w:themeColor="text1"/>
          <w:sz w:val="24"/>
          <w:szCs w:val="24"/>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11A195E6" w14:textId="77777777" w:rsidR="00A5037E"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w:t>
      </w:r>
      <w:r w:rsidR="00A5037E" w:rsidRPr="00571B39">
        <w:rPr>
          <w:rFonts w:ascii="Times New Roman" w:eastAsia="Times New Roman" w:hAnsi="Times New Roman" w:cs="Times New Roman"/>
          <w:color w:val="000000" w:themeColor="text1"/>
          <w:sz w:val="24"/>
          <w:szCs w:val="24"/>
          <w:lang w:eastAsia="ar-SA"/>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F00576A" w14:textId="77777777" w:rsidR="00A5037E" w:rsidRPr="00571B39" w:rsidRDefault="00A5037E"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w:t>
      </w:r>
      <w:r w:rsidR="0045227A"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Times New Roman" w:hAnsi="Times New Roman" w:cs="Times New Roman"/>
          <w:color w:val="000000" w:themeColor="text1"/>
          <w:sz w:val="24"/>
          <w:szCs w:val="24"/>
          <w:lang w:eastAsia="ar-SA"/>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 органом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4B268CEC" w14:textId="77777777" w:rsidR="0045227A" w:rsidRPr="00571B39" w:rsidRDefault="00A5037E"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w:t>
      </w:r>
      <w:r w:rsidR="0045227A" w:rsidRPr="00571B39">
        <w:rPr>
          <w:rFonts w:ascii="Times New Roman" w:eastAsia="Times New Roman" w:hAnsi="Times New Roman" w:cs="Times New Roman"/>
          <w:color w:val="000000" w:themeColor="text1"/>
          <w:sz w:val="24"/>
          <w:szCs w:val="24"/>
          <w:lang w:eastAsia="ar-SA"/>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0F906B0" w14:textId="77777777" w:rsidR="0045227A" w:rsidRPr="00571B39" w:rsidRDefault="00833461"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10</w:t>
      </w:r>
      <w:r w:rsidR="0045227A" w:rsidRPr="00571B39">
        <w:rPr>
          <w:rFonts w:ascii="Times New Roman" w:eastAsia="Times New Roman" w:hAnsi="Times New Roman" w:cs="Times New Roman"/>
          <w:color w:val="000000" w:themeColor="text1"/>
          <w:sz w:val="24"/>
          <w:szCs w:val="24"/>
          <w:lang w:eastAsia="ar-SA"/>
        </w:rPr>
        <w:t xml:space="preserve">. Реконструкция указанных в части </w:t>
      </w:r>
      <w:r w:rsidR="00A5037E" w:rsidRPr="00571B39">
        <w:rPr>
          <w:rFonts w:ascii="Times New Roman" w:eastAsia="Times New Roman" w:hAnsi="Times New Roman" w:cs="Times New Roman"/>
          <w:color w:val="000000" w:themeColor="text1"/>
          <w:sz w:val="24"/>
          <w:szCs w:val="24"/>
          <w:lang w:eastAsia="ar-SA"/>
        </w:rPr>
        <w:t>9</w:t>
      </w:r>
      <w:r w:rsidR="0045227A" w:rsidRPr="00571B39">
        <w:rPr>
          <w:rFonts w:ascii="Times New Roman" w:eastAsia="Times New Roman" w:hAnsi="Times New Roman" w:cs="Times New Roman"/>
          <w:color w:val="000000" w:themeColor="text1"/>
          <w:sz w:val="24"/>
          <w:szCs w:val="24"/>
          <w:lang w:eastAsia="ar-SA"/>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C82565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w:t>
      </w:r>
      <w:r w:rsidR="00833461" w:rsidRPr="00571B39">
        <w:rPr>
          <w:rFonts w:ascii="Times New Roman" w:eastAsia="Times New Roman" w:hAnsi="Times New Roman" w:cs="Times New Roman"/>
          <w:color w:val="000000" w:themeColor="text1"/>
          <w:sz w:val="24"/>
          <w:szCs w:val="24"/>
          <w:lang w:eastAsia="ar-SA"/>
        </w:rPr>
        <w:t>1</w:t>
      </w:r>
      <w:r w:rsidRPr="00571B39">
        <w:rPr>
          <w:rFonts w:ascii="Times New Roman" w:eastAsia="Times New Roman" w:hAnsi="Times New Roman" w:cs="Times New Roman"/>
          <w:color w:val="000000" w:themeColor="text1"/>
          <w:sz w:val="24"/>
          <w:szCs w:val="24"/>
          <w:lang w:eastAsia="ar-SA"/>
        </w:rPr>
        <w:t xml:space="preserve">. В случае, если использование указанных в части </w:t>
      </w:r>
      <w:r w:rsidR="00A5037E" w:rsidRPr="00571B39">
        <w:rPr>
          <w:rFonts w:ascii="Times New Roman" w:eastAsia="Times New Roman" w:hAnsi="Times New Roman" w:cs="Times New Roman"/>
          <w:color w:val="000000" w:themeColor="text1"/>
          <w:sz w:val="24"/>
          <w:szCs w:val="24"/>
          <w:lang w:eastAsia="ar-SA"/>
        </w:rPr>
        <w:t>9</w:t>
      </w:r>
      <w:r w:rsidRPr="00571B39">
        <w:rPr>
          <w:rFonts w:ascii="Times New Roman" w:eastAsia="Times New Roman" w:hAnsi="Times New Roman" w:cs="Times New Roman"/>
          <w:color w:val="000000" w:themeColor="text1"/>
          <w:sz w:val="24"/>
          <w:szCs w:val="24"/>
          <w:lang w:eastAsia="ar-SA"/>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7F364D1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6138929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15. Виды разрешенного использования земельных участков и объектов капитального строительства</w:t>
      </w:r>
    </w:p>
    <w:p w14:paraId="525CBB3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4A88143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Разрешенное использование земельных участков и объектов капитального строительства может быть следующих видов:</w:t>
      </w:r>
    </w:p>
    <w:p w14:paraId="617B470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1.1. основные виды разрешенного использования;</w:t>
      </w:r>
    </w:p>
    <w:p w14:paraId="5160F6B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1.2. условно разрешенные виды использования;</w:t>
      </w:r>
    </w:p>
    <w:p w14:paraId="0FE4B6A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43FC9A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E290E13" w14:textId="77777777" w:rsidR="0045227A" w:rsidRPr="00571B39" w:rsidRDefault="00A5037E"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w:t>
      </w:r>
      <w:r w:rsidR="0045227A" w:rsidRPr="00571B39">
        <w:rPr>
          <w:rFonts w:ascii="Times New Roman" w:eastAsia="Times New Roman" w:hAnsi="Times New Roman" w:cs="Times New Roman"/>
          <w:color w:val="000000" w:themeColor="text1"/>
          <w:sz w:val="24"/>
          <w:szCs w:val="24"/>
          <w:lang w:eastAsia="ar-SA"/>
        </w:rPr>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80DBE06" w14:textId="77777777" w:rsidR="0045227A" w:rsidRPr="00571B39" w:rsidRDefault="00A5037E"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w:t>
      </w:r>
      <w:r w:rsidR="0045227A" w:rsidRPr="00571B39">
        <w:rPr>
          <w:rFonts w:ascii="Times New Roman" w:eastAsia="Times New Roman" w:hAnsi="Times New Roman" w:cs="Times New Roman"/>
          <w:color w:val="000000" w:themeColor="text1"/>
          <w:sz w:val="24"/>
          <w:szCs w:val="24"/>
          <w:lang w:eastAsia="ar-SA"/>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23FE530" w14:textId="77777777" w:rsidR="0045227A" w:rsidRPr="00571B39" w:rsidRDefault="00A5037E"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w:t>
      </w:r>
      <w:r w:rsidR="0045227A" w:rsidRPr="00571B39">
        <w:rPr>
          <w:rFonts w:ascii="Times New Roman" w:eastAsia="Times New Roman" w:hAnsi="Times New Roman" w:cs="Times New Roman"/>
          <w:color w:val="000000" w:themeColor="text1"/>
          <w:sz w:val="24"/>
          <w:szCs w:val="24"/>
          <w:lang w:eastAsia="ar-SA"/>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84849C4" w14:textId="77777777" w:rsidR="0045227A" w:rsidRPr="00571B39" w:rsidRDefault="00A5037E"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w:t>
      </w:r>
      <w:r w:rsidR="0045227A" w:rsidRPr="00571B39">
        <w:rPr>
          <w:rFonts w:ascii="Times New Roman" w:eastAsia="Times New Roman" w:hAnsi="Times New Roman" w:cs="Times New Roman"/>
          <w:color w:val="000000" w:themeColor="text1"/>
          <w:sz w:val="24"/>
          <w:szCs w:val="24"/>
          <w:lang w:eastAsia="ar-SA"/>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842AA2F" w14:textId="77777777" w:rsidR="0045227A" w:rsidRPr="00571B39" w:rsidRDefault="00A5037E"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w:t>
      </w:r>
      <w:r w:rsidR="0045227A" w:rsidRPr="00571B39">
        <w:rPr>
          <w:rFonts w:ascii="Times New Roman" w:eastAsia="Times New Roman" w:hAnsi="Times New Roman" w:cs="Times New Roman"/>
          <w:color w:val="000000" w:themeColor="text1"/>
          <w:sz w:val="24"/>
          <w:szCs w:val="24"/>
          <w:lang w:eastAsia="ar-SA"/>
        </w:rPr>
        <w:t>.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3087BFF1" w14:textId="77777777" w:rsidR="0045227A" w:rsidRPr="00571B39" w:rsidRDefault="00A5037E"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w:t>
      </w:r>
      <w:r w:rsidR="0045227A" w:rsidRPr="00571B39">
        <w:rPr>
          <w:rFonts w:ascii="Times New Roman" w:eastAsia="Times New Roman" w:hAnsi="Times New Roman" w:cs="Times New Roman"/>
          <w:color w:val="000000" w:themeColor="text1"/>
          <w:sz w:val="24"/>
          <w:szCs w:val="24"/>
          <w:lang w:eastAsia="ar-SA"/>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62DB458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10863F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9EF5BC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3EA1072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429D75C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предельные (минимальные и (или) максимальные) размеры земельных участков, в том числе их площадь;</w:t>
      </w:r>
    </w:p>
    <w:p w14:paraId="2DBB6B9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A1B711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предельное количество этажей или предельную высоту зданий, строений, сооружений;</w:t>
      </w:r>
    </w:p>
    <w:p w14:paraId="59CDAAF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9E00F8" w:rsidRPr="00571B39">
        <w:rPr>
          <w:rFonts w:ascii="Times New Roman" w:eastAsia="Times New Roman" w:hAnsi="Times New Roman" w:cs="Times New Roman"/>
          <w:color w:val="000000" w:themeColor="text1"/>
          <w:sz w:val="24"/>
          <w:szCs w:val="24"/>
          <w:lang w:eastAsia="ar-SA"/>
        </w:rPr>
        <w:t>всей площади земельного участка.</w:t>
      </w:r>
    </w:p>
    <w:p w14:paraId="4225718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w:t>
      </w:r>
      <w:r w:rsidR="009E00F8" w:rsidRPr="00571B39">
        <w:rPr>
          <w:rFonts w:ascii="Times New Roman" w:eastAsia="Times New Roman" w:hAnsi="Times New Roman" w:cs="Times New Roman"/>
          <w:color w:val="000000" w:themeColor="text1"/>
          <w:sz w:val="24"/>
          <w:szCs w:val="24"/>
          <w:lang w:eastAsia="ar-SA"/>
        </w:rPr>
        <w:t>2</w:t>
      </w:r>
      <w:r w:rsidRPr="00571B39">
        <w:rPr>
          <w:rFonts w:ascii="Times New Roman" w:eastAsia="Times New Roman" w:hAnsi="Times New Roman" w:cs="Times New Roman"/>
          <w:color w:val="000000" w:themeColor="text1"/>
          <w:sz w:val="24"/>
          <w:szCs w:val="24"/>
          <w:lang w:eastAsia="ar-SA"/>
        </w:rPr>
        <w:t>.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3180CB57" w14:textId="77777777" w:rsidR="0045227A" w:rsidRPr="00571B39" w:rsidRDefault="009E00F8"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w:t>
      </w:r>
      <w:r w:rsidR="0045227A" w:rsidRPr="00571B39">
        <w:rPr>
          <w:rFonts w:ascii="Times New Roman" w:eastAsia="Times New Roman" w:hAnsi="Times New Roman" w:cs="Times New Roman"/>
          <w:color w:val="000000" w:themeColor="text1"/>
          <w:sz w:val="24"/>
          <w:szCs w:val="24"/>
          <w:lang w:eastAsia="ar-SA"/>
        </w:rPr>
        <w:t>.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3505A225" w14:textId="77777777" w:rsidR="0045227A" w:rsidRPr="00571B39" w:rsidRDefault="009E00F8"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w:t>
      </w:r>
      <w:r w:rsidR="0045227A" w:rsidRPr="00571B39">
        <w:rPr>
          <w:rFonts w:ascii="Times New Roman" w:eastAsia="Times New Roman" w:hAnsi="Times New Roman" w:cs="Times New Roman"/>
          <w:color w:val="000000" w:themeColor="text1"/>
          <w:sz w:val="24"/>
          <w:szCs w:val="24"/>
          <w:lang w:eastAsia="ar-SA"/>
        </w:rPr>
        <w:t>. Применительно к каждой территориальной зоне устанавливаются указанные в части 1 настоящей статьи размеры и параметры, их сочетания.</w:t>
      </w:r>
    </w:p>
    <w:p w14:paraId="342A419B" w14:textId="77777777" w:rsidR="0045227A" w:rsidRPr="00571B39" w:rsidRDefault="009E00F8"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w:t>
      </w:r>
      <w:r w:rsidR="0045227A" w:rsidRPr="00571B39">
        <w:rPr>
          <w:rFonts w:ascii="Times New Roman" w:eastAsia="Times New Roman" w:hAnsi="Times New Roman" w:cs="Times New Roman"/>
          <w:color w:val="000000" w:themeColor="text1"/>
          <w:sz w:val="24"/>
          <w:szCs w:val="24"/>
          <w:lang w:eastAsia="ar-SA"/>
        </w:rPr>
        <w:t>.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54239AD1" w14:textId="77777777" w:rsidR="0045227A" w:rsidRPr="00571B39" w:rsidRDefault="009E00F8"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w:t>
      </w:r>
      <w:r w:rsidR="0045227A" w:rsidRPr="00571B39">
        <w:rPr>
          <w:rFonts w:ascii="Times New Roman" w:eastAsia="Times New Roman" w:hAnsi="Times New Roman" w:cs="Times New Roman"/>
          <w:color w:val="000000" w:themeColor="text1"/>
          <w:sz w:val="24"/>
          <w:szCs w:val="24"/>
          <w:lang w:eastAsia="ar-SA"/>
        </w:rPr>
        <w:t>.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74F7370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4B066E4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14:paraId="50C204F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3E4664A2" w14:textId="77777777" w:rsidR="009E00F8"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 </w:t>
      </w:r>
      <w:r w:rsidR="009E00F8" w:rsidRPr="00571B39">
        <w:rPr>
          <w:rFonts w:ascii="Times New Roman" w:eastAsia="Times New Roman" w:hAnsi="Times New Roman" w:cs="Times New Roman"/>
          <w:color w:val="000000" w:themeColor="text1"/>
          <w:sz w:val="24"/>
          <w:szCs w:val="24"/>
          <w:lang w:eastAsia="ar-SA"/>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w:t>
      </w:r>
      <w:r w:rsidR="00EB67DA" w:rsidRPr="00571B39">
        <w:rPr>
          <w:rFonts w:ascii="Times New Roman" w:eastAsia="Times New Roman" w:hAnsi="Times New Roman" w:cs="Times New Roman"/>
          <w:color w:val="000000" w:themeColor="text1"/>
          <w:sz w:val="24"/>
          <w:szCs w:val="24"/>
          <w:lang w:eastAsia="ar-SA"/>
        </w:rPr>
        <w:t>«</w:t>
      </w:r>
      <w:r w:rsidR="009E00F8" w:rsidRPr="00571B39">
        <w:rPr>
          <w:rFonts w:ascii="Times New Roman" w:eastAsia="Times New Roman" w:hAnsi="Times New Roman" w:cs="Times New Roman"/>
          <w:color w:val="000000" w:themeColor="text1"/>
          <w:sz w:val="24"/>
          <w:szCs w:val="24"/>
          <w:lang w:eastAsia="ar-SA"/>
        </w:rPr>
        <w:t>Об электронной подписи</w:t>
      </w:r>
      <w:r w:rsidR="00EB67DA" w:rsidRPr="00571B39">
        <w:rPr>
          <w:rFonts w:ascii="Times New Roman" w:eastAsia="Times New Roman" w:hAnsi="Times New Roman" w:cs="Times New Roman"/>
          <w:color w:val="000000" w:themeColor="text1"/>
          <w:sz w:val="24"/>
          <w:szCs w:val="24"/>
          <w:lang w:eastAsia="ar-SA"/>
        </w:rPr>
        <w:t>»</w:t>
      </w:r>
      <w:r w:rsidR="009E00F8" w:rsidRPr="00571B39">
        <w:rPr>
          <w:rFonts w:ascii="Times New Roman" w:eastAsia="Times New Roman" w:hAnsi="Times New Roman" w:cs="Times New Roman"/>
          <w:color w:val="000000" w:themeColor="text1"/>
          <w:sz w:val="24"/>
          <w:szCs w:val="24"/>
          <w:lang w:eastAsia="ar-SA"/>
        </w:rPr>
        <w:t xml:space="preserve"> (далее - электронный документ, подписанный электронной подписью).</w:t>
      </w:r>
    </w:p>
    <w:p w14:paraId="2D8F64F5" w14:textId="77777777" w:rsidR="000F49A9"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2. </w:t>
      </w:r>
      <w:r w:rsidR="000F49A9" w:rsidRPr="00571B39">
        <w:rPr>
          <w:rFonts w:ascii="Times New Roman" w:eastAsia="Times New Roman" w:hAnsi="Times New Roman" w:cs="Times New Roman"/>
          <w:color w:val="000000" w:themeColor="text1"/>
          <w:sz w:val="24"/>
          <w:szCs w:val="24"/>
          <w:lang w:eastAsia="ar-SA"/>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7120D72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3E9FBCF" w14:textId="77777777" w:rsidR="000F49A9"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4. </w:t>
      </w:r>
      <w:r w:rsidR="000F49A9" w:rsidRPr="00571B39">
        <w:rPr>
          <w:rFonts w:ascii="Times New Roman" w:eastAsia="Times New Roman" w:hAnsi="Times New Roman" w:cs="Times New Roman"/>
          <w:color w:val="000000" w:themeColor="text1"/>
          <w:sz w:val="24"/>
          <w:szCs w:val="24"/>
          <w:lang w:eastAsia="ar-SA"/>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26E008E" w14:textId="77777777" w:rsidR="00684B87" w:rsidRPr="00571B39" w:rsidRDefault="00684B87" w:rsidP="00684B87">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117FE96" w14:textId="77777777" w:rsidR="00684B87" w:rsidRPr="00571B39" w:rsidRDefault="00684B87" w:rsidP="00684B87">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14:paraId="308E8068" w14:textId="77777777" w:rsidR="00684B87" w:rsidRPr="00571B39" w:rsidRDefault="00684B87" w:rsidP="00684B87">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Каневской район в сети Интернет.</w:t>
      </w:r>
    </w:p>
    <w:p w14:paraId="65E0ED4C" w14:textId="77777777" w:rsidR="00684B87" w:rsidRPr="00571B39" w:rsidRDefault="00684B87" w:rsidP="00684B87">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0FC5C72" w14:textId="77777777" w:rsidR="00684B87" w:rsidRPr="00571B39" w:rsidRDefault="00684B87" w:rsidP="00684B87">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6C73411A" w14:textId="77777777" w:rsidR="00684B87" w:rsidRPr="00571B39" w:rsidRDefault="00684B87" w:rsidP="00684B87">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C956B6C" w14:textId="77777777" w:rsidR="0045227A" w:rsidRPr="00571B39" w:rsidRDefault="00684B87" w:rsidP="00684B87">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B46DFAF" w14:textId="77777777" w:rsidR="00684B87" w:rsidRPr="00571B39" w:rsidRDefault="00684B87" w:rsidP="00684B87">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5900010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18. Отклонение от предельных параметров разрешенного строительства, реконструкции объектов капитального строительства.</w:t>
      </w:r>
    </w:p>
    <w:p w14:paraId="7035770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4E24854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A1931E1" w14:textId="77777777" w:rsidR="00684B87" w:rsidRPr="00571B39" w:rsidRDefault="00684B8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39B7D12" w14:textId="77777777" w:rsidR="0045227A" w:rsidRPr="00571B39" w:rsidRDefault="00684B8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w:t>
      </w:r>
      <w:r w:rsidR="0045227A" w:rsidRPr="00571B39">
        <w:rPr>
          <w:rFonts w:ascii="Times New Roman" w:eastAsia="Times New Roman" w:hAnsi="Times New Roman" w:cs="Times New Roman"/>
          <w:color w:val="000000" w:themeColor="text1"/>
          <w:sz w:val="24"/>
          <w:szCs w:val="24"/>
          <w:lang w:eastAsia="ar-SA"/>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5F1A10C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06036C95" w14:textId="77777777" w:rsidR="00684B87" w:rsidRPr="00571B39" w:rsidRDefault="00684B8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w:t>
      </w:r>
      <w:r w:rsidR="0045227A"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Times New Roman" w:hAnsi="Times New Roman" w:cs="Times New Roman"/>
          <w:color w:val="000000" w:themeColor="text1"/>
          <w:sz w:val="24"/>
          <w:szCs w:val="24"/>
          <w:lang w:eastAsia="ar-SA"/>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4C693704" w14:textId="77777777" w:rsidR="00684B87" w:rsidRPr="00571B39" w:rsidRDefault="00684B8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B7078B4" w14:textId="77777777" w:rsidR="0045227A" w:rsidRPr="00571B39" w:rsidRDefault="00684B8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w:t>
      </w:r>
      <w:r w:rsidR="0045227A" w:rsidRPr="00571B39">
        <w:rPr>
          <w:rFonts w:ascii="Times New Roman" w:eastAsia="Times New Roman" w:hAnsi="Times New Roman" w:cs="Times New Roman"/>
          <w:color w:val="000000" w:themeColor="text1"/>
          <w:sz w:val="24"/>
          <w:szCs w:val="24"/>
          <w:lang w:eastAsia="ar-SA"/>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571B39">
        <w:rPr>
          <w:rFonts w:ascii="Times New Roman" w:eastAsia="Times New Roman" w:hAnsi="Times New Roman" w:cs="Times New Roman"/>
          <w:color w:val="000000" w:themeColor="text1"/>
          <w:sz w:val="24"/>
          <w:szCs w:val="24"/>
          <w:lang w:eastAsia="ar-SA"/>
        </w:rPr>
        <w:t>муниципального образования</w:t>
      </w:r>
      <w:r w:rsidR="0045227A" w:rsidRPr="00571B39">
        <w:rPr>
          <w:rFonts w:ascii="Times New Roman" w:eastAsia="Times New Roman" w:hAnsi="Times New Roman" w:cs="Times New Roman"/>
          <w:color w:val="000000" w:themeColor="text1"/>
          <w:sz w:val="24"/>
          <w:szCs w:val="24"/>
          <w:lang w:eastAsia="ar-SA"/>
        </w:rPr>
        <w:t>.</w:t>
      </w:r>
    </w:p>
    <w:p w14:paraId="24D392F2" w14:textId="77777777" w:rsidR="0045227A" w:rsidRPr="00571B39" w:rsidRDefault="00684B8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w:t>
      </w:r>
      <w:r w:rsidR="0045227A" w:rsidRPr="00571B39">
        <w:rPr>
          <w:rFonts w:ascii="Times New Roman" w:eastAsia="Times New Roman" w:hAnsi="Times New Roman" w:cs="Times New Roman"/>
          <w:color w:val="000000" w:themeColor="text1"/>
          <w:sz w:val="24"/>
          <w:szCs w:val="24"/>
          <w:lang w:eastAsia="ar-SA"/>
        </w:rPr>
        <w:t xml:space="preserve"> Глава </w:t>
      </w:r>
      <w:r w:rsidR="00542925" w:rsidRPr="00571B39">
        <w:rPr>
          <w:rFonts w:ascii="Times New Roman" w:eastAsia="Times New Roman" w:hAnsi="Times New Roman" w:cs="Times New Roman"/>
          <w:color w:val="000000" w:themeColor="text1"/>
          <w:sz w:val="24"/>
          <w:szCs w:val="24"/>
          <w:lang w:eastAsia="ar-SA"/>
        </w:rPr>
        <w:t>местной администрации</w:t>
      </w:r>
      <w:r w:rsidR="0045227A" w:rsidRPr="00571B39">
        <w:rPr>
          <w:rFonts w:ascii="Times New Roman" w:eastAsia="Times New Roman" w:hAnsi="Times New Roman" w:cs="Times New Roman"/>
          <w:color w:val="000000" w:themeColor="text1"/>
          <w:sz w:val="24"/>
          <w:szCs w:val="24"/>
          <w:lang w:eastAsia="ar-SA"/>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3B903A3" w14:textId="77777777" w:rsidR="00684B87" w:rsidRPr="00571B39" w:rsidRDefault="00684B8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BCD671F" w14:textId="77777777" w:rsidR="0045227A" w:rsidRPr="00571B39" w:rsidRDefault="00684B87"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w:t>
      </w:r>
      <w:r w:rsidR="0045227A" w:rsidRPr="00571B39">
        <w:rPr>
          <w:rFonts w:ascii="Times New Roman" w:eastAsia="Times New Roman" w:hAnsi="Times New Roman" w:cs="Times New Roman"/>
          <w:color w:val="000000" w:themeColor="text1"/>
          <w:sz w:val="24"/>
          <w:szCs w:val="24"/>
          <w:lang w:eastAsia="ar-SA"/>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1F9E11D" w14:textId="77777777" w:rsidR="0087078E" w:rsidRPr="00571B39" w:rsidRDefault="0087078E" w:rsidP="0087078E">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10.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правообладателем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A3DC8A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7F46EA6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8"/>
          <w:szCs w:val="28"/>
          <w:lang w:eastAsia="ar-SA"/>
        </w:rPr>
        <w:t>Глава 3. Подготовка документации по планировке территории</w:t>
      </w:r>
      <w:r w:rsidRPr="00571B39">
        <w:rPr>
          <w:rFonts w:ascii="Times New Roman" w:eastAsia="Times New Roman" w:hAnsi="Times New Roman" w:cs="Times New Roman"/>
          <w:b/>
          <w:color w:val="000000" w:themeColor="text1"/>
          <w:sz w:val="24"/>
          <w:szCs w:val="24"/>
          <w:lang w:eastAsia="ar-SA"/>
        </w:rPr>
        <w:t xml:space="preserve"> </w:t>
      </w:r>
    </w:p>
    <w:p w14:paraId="5E9B85C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0F67EFA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19. Общие положения о планировке территории</w:t>
      </w:r>
    </w:p>
    <w:p w14:paraId="21616A4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3137F24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4A5558C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Подготовка документации по планировке территории осуществляется в отношении застроенных или подлежащих застройке территорий.</w:t>
      </w:r>
    </w:p>
    <w:p w14:paraId="473B370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45BB3A52" w14:textId="77777777" w:rsidR="001A7659" w:rsidRPr="00571B39" w:rsidRDefault="001A7659" w:rsidP="001A7659">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w:t>
      </w:r>
      <w:r w:rsidR="0045227A"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Times New Roman" w:hAnsi="Times New Roman" w:cs="Times New Roman"/>
          <w:color w:val="000000" w:themeColor="text1"/>
          <w:sz w:val="24"/>
          <w:szCs w:val="24"/>
          <w:lang w:eastAsia="ar-SA"/>
        </w:rPr>
        <w:t xml:space="preserve">  Видами документации по планировке территории являются:</w:t>
      </w:r>
    </w:p>
    <w:p w14:paraId="3AB944C4" w14:textId="77777777" w:rsidR="001A7659" w:rsidRPr="00571B39" w:rsidRDefault="001A7659" w:rsidP="001A7659">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проект планировки территории; 2) проект межевания территории.</w:t>
      </w:r>
    </w:p>
    <w:p w14:paraId="708FD909" w14:textId="77777777" w:rsidR="0045227A" w:rsidRPr="00571B39" w:rsidRDefault="001A7659" w:rsidP="001A7659">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w:t>
      </w:r>
      <w:r w:rsidR="0045227A" w:rsidRPr="00571B39">
        <w:rPr>
          <w:rFonts w:ascii="Times New Roman" w:eastAsia="Times New Roman" w:hAnsi="Times New Roman" w:cs="Times New Roman"/>
          <w:color w:val="000000" w:themeColor="text1"/>
          <w:sz w:val="24"/>
          <w:szCs w:val="24"/>
          <w:lang w:eastAsia="ar-SA"/>
        </w:rPr>
        <w:t>.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14:paraId="59861332" w14:textId="77777777" w:rsidR="0045227A" w:rsidRPr="00571B39" w:rsidRDefault="001A7659"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w:t>
      </w:r>
      <w:r w:rsidR="0045227A" w:rsidRPr="00571B39">
        <w:rPr>
          <w:rFonts w:ascii="Times New Roman" w:eastAsia="Times New Roman" w:hAnsi="Times New Roman" w:cs="Times New Roman"/>
          <w:color w:val="000000" w:themeColor="text1"/>
          <w:sz w:val="24"/>
          <w:szCs w:val="24"/>
          <w:lang w:eastAsia="ar-SA"/>
        </w:rPr>
        <w:t>.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14:paraId="079B58C8" w14:textId="77777777" w:rsidR="0045227A" w:rsidRPr="00571B39" w:rsidRDefault="001A7659"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w:t>
      </w:r>
      <w:r w:rsidR="0045227A" w:rsidRPr="00571B39">
        <w:rPr>
          <w:rFonts w:ascii="Times New Roman" w:eastAsia="Times New Roman" w:hAnsi="Times New Roman" w:cs="Times New Roman"/>
          <w:color w:val="000000" w:themeColor="text1"/>
          <w:sz w:val="24"/>
          <w:szCs w:val="24"/>
          <w:lang w:eastAsia="ar-SA"/>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6DA9AE8B" w14:textId="77777777" w:rsidR="0045227A" w:rsidRPr="00571B39" w:rsidRDefault="001A7659"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w:t>
      </w:r>
      <w:r w:rsidR="0045227A" w:rsidRPr="00571B39">
        <w:rPr>
          <w:rFonts w:ascii="Times New Roman" w:eastAsia="Times New Roman" w:hAnsi="Times New Roman" w:cs="Times New Roman"/>
          <w:color w:val="000000" w:themeColor="text1"/>
          <w:sz w:val="24"/>
          <w:szCs w:val="24"/>
          <w:lang w:eastAsia="ar-SA"/>
        </w:rPr>
        <w:t>. Подготовка графической части документации по планировке территории осуществляется:</w:t>
      </w:r>
    </w:p>
    <w:p w14:paraId="219A0C0D" w14:textId="77777777" w:rsidR="0045227A" w:rsidRPr="00571B39" w:rsidRDefault="001A7659"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w:t>
      </w:r>
      <w:r w:rsidR="0045227A" w:rsidRPr="00571B39">
        <w:rPr>
          <w:rFonts w:ascii="Times New Roman" w:eastAsia="Times New Roman" w:hAnsi="Times New Roman" w:cs="Times New Roman"/>
          <w:color w:val="000000" w:themeColor="text1"/>
          <w:sz w:val="24"/>
          <w:szCs w:val="24"/>
          <w:lang w:eastAsia="ar-SA"/>
        </w:rPr>
        <w:t>.1. в соответствии с системой координат, используемой для ведения Единого государственного реестра недвижимости;</w:t>
      </w:r>
    </w:p>
    <w:p w14:paraId="2DCD0473" w14:textId="77777777" w:rsidR="0045227A" w:rsidRPr="00571B39" w:rsidRDefault="001A7659"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w:t>
      </w:r>
      <w:r w:rsidR="0045227A" w:rsidRPr="00571B39">
        <w:rPr>
          <w:rFonts w:ascii="Times New Roman" w:eastAsia="Times New Roman" w:hAnsi="Times New Roman" w:cs="Times New Roman"/>
          <w:color w:val="000000" w:themeColor="text1"/>
          <w:sz w:val="24"/>
          <w:szCs w:val="24"/>
          <w:lang w:eastAsia="ar-SA"/>
        </w:rPr>
        <w:t>.2. с использованием цифровых топографических карт, цифровых топографических пла</w:t>
      </w:r>
      <w:r w:rsidR="00B21C50" w:rsidRPr="00571B39">
        <w:rPr>
          <w:rFonts w:ascii="Times New Roman" w:eastAsia="Times New Roman" w:hAnsi="Times New Roman" w:cs="Times New Roman"/>
          <w:color w:val="000000" w:themeColor="text1"/>
          <w:sz w:val="24"/>
          <w:szCs w:val="24"/>
          <w:lang w:eastAsia="ar-SA"/>
        </w:rPr>
        <w:t>нов, требования к которым устано</w:t>
      </w:r>
      <w:r w:rsidR="0045227A" w:rsidRPr="00571B39">
        <w:rPr>
          <w:rFonts w:ascii="Times New Roman" w:eastAsia="Times New Roman" w:hAnsi="Times New Roman" w:cs="Times New Roman"/>
          <w:color w:val="000000" w:themeColor="text1"/>
          <w:sz w:val="24"/>
          <w:szCs w:val="24"/>
          <w:lang w:eastAsia="ar-SA"/>
        </w:rPr>
        <w:t>вл</w:t>
      </w:r>
      <w:r w:rsidR="00B21C50" w:rsidRPr="00571B39">
        <w:rPr>
          <w:rFonts w:ascii="Times New Roman" w:eastAsia="Times New Roman" w:hAnsi="Times New Roman" w:cs="Times New Roman"/>
          <w:color w:val="000000" w:themeColor="text1"/>
          <w:sz w:val="24"/>
          <w:szCs w:val="24"/>
          <w:lang w:eastAsia="ar-SA"/>
        </w:rPr>
        <w:t>ены</w:t>
      </w:r>
      <w:r w:rsidR="0045227A" w:rsidRPr="00571B39">
        <w:rPr>
          <w:rFonts w:ascii="Times New Roman" w:eastAsia="Times New Roman" w:hAnsi="Times New Roman" w:cs="Times New Roman"/>
          <w:color w:val="000000" w:themeColor="text1"/>
          <w:sz w:val="24"/>
          <w:szCs w:val="24"/>
          <w:lang w:eastAsia="ar-SA"/>
        </w:rPr>
        <w:t xml:space="preserve"> уполномоченным федеральным органом исполнительной власти.</w:t>
      </w:r>
    </w:p>
    <w:p w14:paraId="2D306C52" w14:textId="77777777" w:rsidR="00B21C50" w:rsidRPr="00571B39" w:rsidRDefault="00B21C50"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10. Состав и содержание документации по планировке территории, предусматривающей размещение одного или нескольких линейных объектов, устан</w:t>
      </w:r>
      <w:r w:rsidR="001A7659" w:rsidRPr="00571B39">
        <w:rPr>
          <w:rFonts w:ascii="Times New Roman" w:eastAsia="Times New Roman" w:hAnsi="Times New Roman" w:cs="Times New Roman"/>
          <w:color w:val="000000" w:themeColor="text1"/>
          <w:sz w:val="24"/>
          <w:szCs w:val="24"/>
          <w:lang w:eastAsia="ar-SA"/>
        </w:rPr>
        <w:t>о</w:t>
      </w:r>
      <w:r w:rsidRPr="00571B39">
        <w:rPr>
          <w:rFonts w:ascii="Times New Roman" w:eastAsia="Times New Roman" w:hAnsi="Times New Roman" w:cs="Times New Roman"/>
          <w:color w:val="000000" w:themeColor="text1"/>
          <w:sz w:val="24"/>
          <w:szCs w:val="24"/>
          <w:lang w:eastAsia="ar-SA"/>
        </w:rPr>
        <w:t>влена Правительством Российской Федерации.</w:t>
      </w:r>
    </w:p>
    <w:p w14:paraId="35B856A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7BE084A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20. Инженерные изыскания для подготовки документации по планировке территории</w:t>
      </w:r>
    </w:p>
    <w:p w14:paraId="6F4EDC6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3F6A497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6B9213C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Виды инженерных изысканий, необходимых для подготовки документации по планировке территории, порядок их выполнения, а также случаи, при которых</w:t>
      </w:r>
      <w:r w:rsidR="00B21C50" w:rsidRPr="00571B39">
        <w:rPr>
          <w:rFonts w:ascii="Times New Roman" w:eastAsia="Times New Roman" w:hAnsi="Times New Roman" w:cs="Times New Roman"/>
          <w:color w:val="000000" w:themeColor="text1"/>
          <w:sz w:val="24"/>
          <w:szCs w:val="24"/>
          <w:lang w:eastAsia="ar-SA"/>
        </w:rPr>
        <w:t xml:space="preserve"> требуется их выполнение, устано</w:t>
      </w:r>
      <w:r w:rsidRPr="00571B39">
        <w:rPr>
          <w:rFonts w:ascii="Times New Roman" w:eastAsia="Times New Roman" w:hAnsi="Times New Roman" w:cs="Times New Roman"/>
          <w:color w:val="000000" w:themeColor="text1"/>
          <w:sz w:val="24"/>
          <w:szCs w:val="24"/>
          <w:lang w:eastAsia="ar-SA"/>
        </w:rPr>
        <w:t>вл</w:t>
      </w:r>
      <w:r w:rsidR="00B21C50" w:rsidRPr="00571B39">
        <w:rPr>
          <w:rFonts w:ascii="Times New Roman" w:eastAsia="Times New Roman" w:hAnsi="Times New Roman" w:cs="Times New Roman"/>
          <w:color w:val="000000" w:themeColor="text1"/>
          <w:sz w:val="24"/>
          <w:szCs w:val="24"/>
          <w:lang w:eastAsia="ar-SA"/>
        </w:rPr>
        <w:t>ены</w:t>
      </w:r>
      <w:r w:rsidRPr="00571B39">
        <w:rPr>
          <w:rFonts w:ascii="Times New Roman" w:eastAsia="Times New Roman" w:hAnsi="Times New Roman" w:cs="Times New Roman"/>
          <w:color w:val="000000" w:themeColor="text1"/>
          <w:sz w:val="24"/>
          <w:szCs w:val="24"/>
          <w:lang w:eastAsia="ar-SA"/>
        </w:rPr>
        <w:t xml:space="preserve"> Правительством Российской Федерации.</w:t>
      </w:r>
    </w:p>
    <w:p w14:paraId="5E0EA60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3. </w:t>
      </w:r>
      <w:r w:rsidR="00B21C50" w:rsidRPr="00571B39">
        <w:rPr>
          <w:rFonts w:ascii="Times New Roman" w:eastAsia="Times New Roman" w:hAnsi="Times New Roman" w:cs="Times New Roman"/>
          <w:color w:val="000000" w:themeColor="text1"/>
          <w:sz w:val="24"/>
          <w:szCs w:val="24"/>
          <w:lang w:eastAsia="ar-SA"/>
        </w:rPr>
        <w:t xml:space="preserve">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установлены Правительством Российской Федерации</w:t>
      </w:r>
      <w:r w:rsidRPr="00571B39">
        <w:rPr>
          <w:rFonts w:ascii="Times New Roman" w:eastAsia="Times New Roman" w:hAnsi="Times New Roman" w:cs="Times New Roman"/>
          <w:color w:val="000000" w:themeColor="text1"/>
          <w:sz w:val="24"/>
          <w:szCs w:val="24"/>
          <w:lang w:eastAsia="ar-SA"/>
        </w:rPr>
        <w:t>.</w:t>
      </w:r>
    </w:p>
    <w:p w14:paraId="7304D68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Инженерные изыскания для подготовки документации по планировке территории выполняются в целях получения:</w:t>
      </w:r>
    </w:p>
    <w:p w14:paraId="1BA6CD6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6923235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0410880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093FDEF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725A9DA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195FC2C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09C0FAE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Статья 21. Проекты планировки территории </w:t>
      </w:r>
    </w:p>
    <w:p w14:paraId="4B6748B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545E510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1584A1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2. Проект планировки территории состоит из основной части, которая подлежит утверждению, и материалов по ее обоснованию.</w:t>
      </w:r>
    </w:p>
    <w:p w14:paraId="73205E6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3. Основная часть проекта планировки территории включает в себя:</w:t>
      </w:r>
    </w:p>
    <w:p w14:paraId="3BD278C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 чертеж или чертежи планировки территории, на которых отображаются:</w:t>
      </w:r>
    </w:p>
    <w:p w14:paraId="14701860" w14:textId="77777777" w:rsidR="00997EFB" w:rsidRPr="00571B39" w:rsidRDefault="00997EFB"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а) красные линии;</w:t>
      </w:r>
      <w:r w:rsidR="0045227A" w:rsidRPr="00571B39">
        <w:rPr>
          <w:rFonts w:ascii="Times New Roman" w:eastAsia="Times New Roman" w:hAnsi="Times New Roman" w:cs="Times New Roman"/>
          <w:bCs/>
          <w:color w:val="000000" w:themeColor="text1"/>
          <w:sz w:val="24"/>
          <w:szCs w:val="24"/>
          <w:lang w:eastAsia="ar-SA"/>
        </w:rPr>
        <w:t xml:space="preserve"> </w:t>
      </w:r>
    </w:p>
    <w:p w14:paraId="2B63E98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б) границы существующих и планируемых элементов планировочной структуры;</w:t>
      </w:r>
    </w:p>
    <w:p w14:paraId="3303956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в) границы зон планируемого размещения объектов капитального строительства;</w:t>
      </w:r>
    </w:p>
    <w:p w14:paraId="2B8829D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21BA4CF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03275F2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4. Материалы по обоснованию проекта планировки территории содержат:</w:t>
      </w:r>
    </w:p>
    <w:p w14:paraId="1878F55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7369C71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14:paraId="3C082AE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3) обоснование определения границ зон планируемого размещения объектов капитального строительства;</w:t>
      </w:r>
    </w:p>
    <w:p w14:paraId="2061CC1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62DF335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5) схему границ территорий объектов культурного наследия;</w:t>
      </w:r>
    </w:p>
    <w:p w14:paraId="27C2930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6) схему границ зон с особыми условиями использования территории;</w:t>
      </w:r>
    </w:p>
    <w:p w14:paraId="6E8EA93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71FE75A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49F3627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1914C23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4C6AF1F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11) перечень мероприятий по охране окружающей среды;</w:t>
      </w:r>
    </w:p>
    <w:p w14:paraId="3DD2AAD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12) обоснование очередности планируемого развития территории;</w:t>
      </w:r>
    </w:p>
    <w:p w14:paraId="55EFCBF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6B70E433" w14:textId="77777777" w:rsidR="0045227A" w:rsidRPr="00571B39" w:rsidRDefault="0045227A" w:rsidP="00997EFB">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14) иные материалы для обоснования положений по планировке территории.</w:t>
      </w:r>
    </w:p>
    <w:p w14:paraId="64EF631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shd w:val="clear" w:color="auto" w:fill="FFFFFF"/>
          <w:lang w:eastAsia="ar-SA"/>
        </w:rPr>
      </w:pPr>
      <w:r w:rsidRPr="00571B39">
        <w:rPr>
          <w:rFonts w:ascii="Times New Roman" w:eastAsia="Times New Roman" w:hAnsi="Times New Roman" w:cs="Times New Roman"/>
          <w:bCs/>
          <w:color w:val="000000" w:themeColor="text1"/>
          <w:sz w:val="24"/>
          <w:szCs w:val="24"/>
          <w:shd w:val="clear" w:color="auto" w:fill="FFFFFF"/>
          <w:lang w:eastAsia="ar-SA"/>
        </w:rPr>
        <w:t xml:space="preserve">6.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w:t>
      </w:r>
      <w:r w:rsidRPr="00571B39">
        <w:rPr>
          <w:rFonts w:ascii="Times New Roman" w:eastAsia="Times New Roman" w:hAnsi="Times New Roman" w:cs="Times New Roman"/>
          <w:bCs/>
          <w:color w:val="000000" w:themeColor="text1"/>
          <w:sz w:val="24"/>
          <w:szCs w:val="24"/>
          <w:shd w:val="clear" w:color="auto" w:fill="FFFFFF"/>
          <w:lang w:eastAsia="ar-SA"/>
        </w:rPr>
        <w:tab/>
        <w:t>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14:paraId="4EB8B521" w14:textId="77777777" w:rsidR="0045227A" w:rsidRPr="00571B39" w:rsidRDefault="001A7659"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w:t>
      </w:r>
      <w:r w:rsidR="00997EFB" w:rsidRPr="00571B39">
        <w:rPr>
          <w:rFonts w:ascii="Times New Roman" w:eastAsia="Times New Roman" w:hAnsi="Times New Roman" w:cs="Times New Roman"/>
          <w:color w:val="000000" w:themeColor="text1"/>
          <w:sz w:val="24"/>
          <w:szCs w:val="24"/>
          <w:lang w:eastAsia="ar-SA"/>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w:t>
      </w:r>
      <w:r w:rsidR="00EB67DA" w:rsidRPr="00571B39">
        <w:rPr>
          <w:rFonts w:ascii="Times New Roman" w:eastAsia="Times New Roman" w:hAnsi="Times New Roman" w:cs="Times New Roman"/>
          <w:color w:val="000000" w:themeColor="text1"/>
          <w:sz w:val="24"/>
          <w:szCs w:val="24"/>
          <w:lang w:eastAsia="ar-SA"/>
        </w:rPr>
        <w:t>«</w:t>
      </w:r>
      <w:r w:rsidR="00997EFB" w:rsidRPr="00571B39">
        <w:rPr>
          <w:rFonts w:ascii="Times New Roman" w:eastAsia="Times New Roman" w:hAnsi="Times New Roman" w:cs="Times New Roman"/>
          <w:color w:val="000000" w:themeColor="text1"/>
          <w:sz w:val="24"/>
          <w:szCs w:val="24"/>
          <w:lang w:eastAsia="ar-SA"/>
        </w:rPr>
        <w:t>Об организации дорожного движения в Российской Федерации и о внесении изменений в отдельные законодательные акты Российской Федерации</w:t>
      </w:r>
      <w:r w:rsidR="00EB67DA" w:rsidRPr="00571B39">
        <w:rPr>
          <w:rFonts w:ascii="Times New Roman" w:eastAsia="Times New Roman" w:hAnsi="Times New Roman" w:cs="Times New Roman"/>
          <w:color w:val="000000" w:themeColor="text1"/>
          <w:sz w:val="24"/>
          <w:szCs w:val="24"/>
          <w:lang w:eastAsia="ar-SA"/>
        </w:rPr>
        <w:t>»</w:t>
      </w:r>
      <w:r w:rsidR="00997EFB" w:rsidRPr="00571B39">
        <w:rPr>
          <w:rFonts w:ascii="Times New Roman" w:eastAsia="Times New Roman" w:hAnsi="Times New Roman" w:cs="Times New Roman"/>
          <w:color w:val="000000" w:themeColor="text1"/>
          <w:sz w:val="24"/>
          <w:szCs w:val="24"/>
          <w:lang w:eastAsia="ar-SA"/>
        </w:rPr>
        <w:t>.</w:t>
      </w:r>
    </w:p>
    <w:p w14:paraId="1F099C0A" w14:textId="77777777" w:rsidR="00997EFB" w:rsidRPr="00571B39" w:rsidRDefault="0087078E" w:rsidP="0087078E">
      <w:pPr>
        <w:pStyle w:val="a9"/>
        <w:rPr>
          <w:rFonts w:ascii="Times New Roman" w:hAnsi="Times New Roman" w:cs="Times New Roman"/>
          <w:b/>
          <w:color w:val="000000" w:themeColor="text1"/>
        </w:rPr>
      </w:pPr>
      <w:r w:rsidRPr="00571B39">
        <w:rPr>
          <w:rFonts w:ascii="Times New Roman" w:hAnsi="Times New Roman" w:cs="Times New Roman"/>
          <w:color w:val="000000" w:themeColor="text1"/>
        </w:rPr>
        <w:t>8. При принятии решения о разработке документации по планировке территории орган местного самоуправления  устанавливает границы проектирования проекта планировки с учетом включения смежных элементов планировочной структуры, прилегающих по периметру к основной (рассматриваемой) территории.</w:t>
      </w:r>
    </w:p>
    <w:p w14:paraId="4EB3F86F" w14:textId="77777777" w:rsidR="00997EFB" w:rsidRPr="00571B39" w:rsidRDefault="00997EFB"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694E9B21" w14:textId="77777777" w:rsidR="00997EFB" w:rsidRPr="00571B39" w:rsidRDefault="00997EFB"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07A234E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22. Проекты межевания территорий</w:t>
      </w:r>
    </w:p>
    <w:p w14:paraId="74D45BA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11CE1348" w14:textId="77777777" w:rsidR="00997EFB" w:rsidRPr="00571B39" w:rsidRDefault="00997EFB"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14:paraId="29C6686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2. Подготовка проекта межевания территории осуществляется для:</w:t>
      </w:r>
    </w:p>
    <w:p w14:paraId="3B9F260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 определения местоположения границ образуемых и изменяемых земельных участков;</w:t>
      </w:r>
    </w:p>
    <w:p w14:paraId="6383D89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54196CE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3. Проект межевания территории состоит из основной части, которая подлежит утверждению, и материалов по обоснованию этого проекта.</w:t>
      </w:r>
    </w:p>
    <w:p w14:paraId="6E73B56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4. Основная часть проекта межевания территории включает в себя текстовую часть и чертежи межевания территории.</w:t>
      </w:r>
    </w:p>
    <w:p w14:paraId="6803284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5. Текстовая часть проекта межевания территории включает в себя:</w:t>
      </w:r>
    </w:p>
    <w:p w14:paraId="5C2E03C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 перечень и сведения о площади образуемых земельных участков, в том числе возможные способы их образования;</w:t>
      </w:r>
    </w:p>
    <w:p w14:paraId="6C5432D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752FA03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3) вид разрешенного использования образуемых земельных участков в соответствии с проектом планировки территории в случаях, предусмотренных</w:t>
      </w:r>
      <w:r w:rsidR="00997EFB" w:rsidRPr="00571B39">
        <w:rPr>
          <w:rFonts w:ascii="Times New Roman" w:eastAsia="Times New Roman" w:hAnsi="Times New Roman" w:cs="Times New Roman"/>
          <w:bCs/>
          <w:color w:val="000000" w:themeColor="text1"/>
          <w:sz w:val="24"/>
          <w:szCs w:val="24"/>
          <w:lang w:eastAsia="ar-SA"/>
        </w:rPr>
        <w:t xml:space="preserve">  Градостроительным Кодексом РФ;</w:t>
      </w:r>
    </w:p>
    <w:p w14:paraId="3F2197A0" w14:textId="77777777" w:rsidR="00997EFB" w:rsidRPr="00571B39" w:rsidRDefault="00997EFB" w:rsidP="00997EFB">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06C2998A" w14:textId="77777777" w:rsidR="00997EFB" w:rsidRPr="00571B39" w:rsidRDefault="00997EFB" w:rsidP="00997EFB">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7288F06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6. На чертежах межевания территории отображаются:</w:t>
      </w:r>
    </w:p>
    <w:p w14:paraId="0A7AFB1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2AFF048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145CCBB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3) линии отступа от красных линий в целях определения мест допустимого размещения зданий, строений, сооружений;</w:t>
      </w:r>
    </w:p>
    <w:p w14:paraId="46FEFE5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4) границы образуемых и (или) изменяемых земельных участков, условные номера</w:t>
      </w:r>
      <w:r w:rsidRPr="00571B39">
        <w:rPr>
          <w:rFonts w:ascii="Arial" w:eastAsia="Times New Roman" w:hAnsi="Arial" w:cs="Arial"/>
          <w:b/>
          <w:bCs/>
          <w:color w:val="000000" w:themeColor="text1"/>
          <w:sz w:val="18"/>
          <w:szCs w:val="18"/>
          <w:lang w:eastAsia="ar-SA"/>
        </w:rPr>
        <w:t xml:space="preserve"> </w:t>
      </w:r>
      <w:r w:rsidRPr="00571B39">
        <w:rPr>
          <w:rFonts w:ascii="Times New Roman" w:eastAsia="Times New Roman" w:hAnsi="Times New Roman" w:cs="Times New Roman"/>
          <w:bCs/>
          <w:color w:val="000000" w:themeColor="text1"/>
          <w:sz w:val="24"/>
          <w:szCs w:val="24"/>
          <w:lang w:eastAsia="ar-SA"/>
        </w:rPr>
        <w:t>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3F6F7265" w14:textId="77777777" w:rsidR="0045227A" w:rsidRPr="00571B39" w:rsidRDefault="00997EFB"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5) границы публичных сервитутов</w:t>
      </w:r>
      <w:r w:rsidR="0045227A" w:rsidRPr="00571B39">
        <w:rPr>
          <w:rFonts w:ascii="Times New Roman" w:eastAsia="Times New Roman" w:hAnsi="Times New Roman" w:cs="Times New Roman"/>
          <w:bCs/>
          <w:color w:val="000000" w:themeColor="text1"/>
          <w:sz w:val="24"/>
          <w:szCs w:val="24"/>
          <w:lang w:eastAsia="ar-SA"/>
        </w:rPr>
        <w:t>.</w:t>
      </w:r>
    </w:p>
    <w:p w14:paraId="31846808" w14:textId="77777777" w:rsidR="00997EFB" w:rsidRPr="00571B39" w:rsidRDefault="00997EFB" w:rsidP="00997EFB">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7.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3F97BE7E" w14:textId="77777777" w:rsidR="0045227A" w:rsidRPr="00571B39" w:rsidRDefault="001A7659"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8</w:t>
      </w:r>
      <w:r w:rsidR="0045227A" w:rsidRPr="00571B39">
        <w:rPr>
          <w:rFonts w:ascii="Times New Roman" w:eastAsia="Times New Roman" w:hAnsi="Times New Roman" w:cs="Times New Roman"/>
          <w:bCs/>
          <w:color w:val="000000" w:themeColor="text1"/>
          <w:sz w:val="24"/>
          <w:szCs w:val="24"/>
          <w:lang w:eastAsia="ar-SA"/>
        </w:rPr>
        <w:t>. Материалы по обоснованию проекта межевания территории включают в себя чертежи, на которых отображаются:</w:t>
      </w:r>
    </w:p>
    <w:p w14:paraId="3B73BB7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 границы существующих земельных участков;</w:t>
      </w:r>
    </w:p>
    <w:p w14:paraId="61EBC04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2) границы зон с особыми условиями использования территорий;</w:t>
      </w:r>
    </w:p>
    <w:p w14:paraId="2C3D8F1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3) местоположение существующих объектов капитального строительства;</w:t>
      </w:r>
    </w:p>
    <w:p w14:paraId="50A7FB0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4) границы особо охраняемых природных территорий;</w:t>
      </w:r>
    </w:p>
    <w:p w14:paraId="57568E9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5) границы территорий объектов культурного наследия</w:t>
      </w:r>
      <w:r w:rsidR="00997EFB" w:rsidRPr="00571B39">
        <w:rPr>
          <w:rFonts w:ascii="Times New Roman" w:eastAsia="Times New Roman" w:hAnsi="Times New Roman" w:cs="Times New Roman"/>
          <w:bCs/>
          <w:color w:val="000000" w:themeColor="text1"/>
          <w:sz w:val="24"/>
          <w:szCs w:val="24"/>
          <w:lang w:eastAsia="ar-SA"/>
        </w:rPr>
        <w:t>;</w:t>
      </w:r>
    </w:p>
    <w:p w14:paraId="2EAA1107" w14:textId="77777777" w:rsidR="00997EFB" w:rsidRPr="00571B39" w:rsidRDefault="00997EFB"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6)</w:t>
      </w:r>
      <w:r w:rsidRPr="00571B39">
        <w:rPr>
          <w:color w:val="000000" w:themeColor="text1"/>
        </w:rPr>
        <w:t xml:space="preserve"> </w:t>
      </w:r>
      <w:r w:rsidRPr="00571B39">
        <w:rPr>
          <w:rFonts w:ascii="Times New Roman" w:eastAsia="Times New Roman" w:hAnsi="Times New Roman" w:cs="Times New Roman"/>
          <w:bCs/>
          <w:color w:val="000000" w:themeColor="text1"/>
          <w:sz w:val="24"/>
          <w:szCs w:val="24"/>
          <w:lang w:eastAsia="ar-SA"/>
        </w:rPr>
        <w:t>границы лесничеств, участковых лесничеств, лесных кварталов, лесотаксационных выделов или частей лесотаксационных выделов.</w:t>
      </w:r>
    </w:p>
    <w:p w14:paraId="4D5BF3E9" w14:textId="77777777" w:rsidR="0045227A" w:rsidRPr="00571B39" w:rsidRDefault="001A7659"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9</w:t>
      </w:r>
      <w:r w:rsidR="0045227A" w:rsidRPr="00571B39">
        <w:rPr>
          <w:rFonts w:ascii="Times New Roman" w:eastAsia="Times New Roman" w:hAnsi="Times New Roman" w:cs="Times New Roman"/>
          <w:bCs/>
          <w:color w:val="000000" w:themeColor="text1"/>
          <w:sz w:val="24"/>
          <w:szCs w:val="24"/>
          <w:lang w:eastAsia="ar-SA"/>
        </w:rPr>
        <w:t>.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5BA91E97" w14:textId="77777777" w:rsidR="0045227A" w:rsidRPr="00571B39" w:rsidRDefault="001A7659"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10</w:t>
      </w:r>
      <w:r w:rsidR="0045227A" w:rsidRPr="00571B39">
        <w:rPr>
          <w:rFonts w:ascii="Times New Roman" w:eastAsia="Times New Roman" w:hAnsi="Times New Roman" w:cs="Times New Roman"/>
          <w:bCs/>
          <w:color w:val="000000" w:themeColor="text1"/>
          <w:sz w:val="24"/>
          <w:szCs w:val="24"/>
          <w:lang w:eastAsia="ar-SA"/>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020764B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w:t>
      </w:r>
      <w:r w:rsidR="001A7659" w:rsidRPr="00571B39">
        <w:rPr>
          <w:rFonts w:ascii="Times New Roman" w:eastAsia="Times New Roman" w:hAnsi="Times New Roman" w:cs="Times New Roman"/>
          <w:bCs/>
          <w:color w:val="000000" w:themeColor="text1"/>
          <w:sz w:val="24"/>
          <w:szCs w:val="24"/>
          <w:lang w:eastAsia="ar-SA"/>
        </w:rPr>
        <w:t>1</w:t>
      </w:r>
      <w:r w:rsidRPr="00571B39">
        <w:rPr>
          <w:rFonts w:ascii="Times New Roman" w:eastAsia="Times New Roman" w:hAnsi="Times New Roman" w:cs="Times New Roman"/>
          <w:bCs/>
          <w:color w:val="000000" w:themeColor="text1"/>
          <w:sz w:val="24"/>
          <w:szCs w:val="24"/>
          <w:lang w:eastAsia="ar-SA"/>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0B0975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w:t>
      </w:r>
      <w:r w:rsidR="001A7659" w:rsidRPr="00571B39">
        <w:rPr>
          <w:rFonts w:ascii="Times New Roman" w:eastAsia="Times New Roman" w:hAnsi="Times New Roman" w:cs="Times New Roman"/>
          <w:bCs/>
          <w:color w:val="000000" w:themeColor="text1"/>
          <w:sz w:val="24"/>
          <w:szCs w:val="24"/>
          <w:lang w:eastAsia="ar-SA"/>
        </w:rPr>
        <w:t>2</w:t>
      </w:r>
      <w:r w:rsidRPr="00571B39">
        <w:rPr>
          <w:rFonts w:ascii="Times New Roman" w:eastAsia="Times New Roman" w:hAnsi="Times New Roman" w:cs="Times New Roman"/>
          <w:bCs/>
          <w:color w:val="000000" w:themeColor="text1"/>
          <w:sz w:val="24"/>
          <w:szCs w:val="24"/>
          <w:lang w:eastAsia="ar-SA"/>
        </w:rPr>
        <w:t>.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41AB38BB" w14:textId="77777777" w:rsidR="00997EFB" w:rsidRPr="00571B39" w:rsidRDefault="001A7659" w:rsidP="0045227A">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571B39">
        <w:rPr>
          <w:rFonts w:ascii="Times New Roman" w:eastAsia="Times New Roman" w:hAnsi="Times New Roman" w:cs="Times New Roman"/>
          <w:bCs/>
          <w:color w:val="000000" w:themeColor="text1"/>
          <w:sz w:val="24"/>
          <w:szCs w:val="24"/>
          <w:lang w:eastAsia="ar-SA"/>
        </w:rPr>
        <w:t>13.</w:t>
      </w:r>
      <w:r w:rsidR="0045227A" w:rsidRPr="00571B39">
        <w:rPr>
          <w:rFonts w:ascii="Times New Roman" w:eastAsia="Times New Roman" w:hAnsi="Times New Roman" w:cs="Times New Roman"/>
          <w:bCs/>
          <w:color w:val="000000" w:themeColor="text1"/>
          <w:sz w:val="24"/>
          <w:szCs w:val="24"/>
          <w:lang w:eastAsia="ar-SA"/>
        </w:rPr>
        <w:t xml:space="preserve"> </w:t>
      </w:r>
      <w:r w:rsidR="00997EFB" w:rsidRPr="00571B39">
        <w:rPr>
          <w:rFonts w:ascii="Times New Roman" w:eastAsia="Times New Roman" w:hAnsi="Times New Roman" w:cs="Times New Roman"/>
          <w:bCs/>
          <w:color w:val="000000" w:themeColor="text1"/>
          <w:sz w:val="24"/>
          <w:szCs w:val="24"/>
          <w:lang w:eastAsia="ar-SA"/>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60AC3107" w14:textId="77777777" w:rsidR="00CB39BA" w:rsidRPr="00571B39" w:rsidRDefault="00CB39BA" w:rsidP="0045227A">
      <w:pPr>
        <w:widowControl w:val="0"/>
        <w:suppressAutoHyphens/>
        <w:autoSpaceDE w:val="0"/>
        <w:spacing w:after="0" w:line="240" w:lineRule="auto"/>
        <w:jc w:val="both"/>
        <w:rPr>
          <w:rFonts w:ascii="Times New Roman" w:eastAsia="Times New Roman" w:hAnsi="Times New Roman" w:cs="Times New Roman"/>
          <w:b/>
          <w:bCs/>
          <w:color w:val="000000" w:themeColor="text1"/>
          <w:sz w:val="24"/>
          <w:szCs w:val="24"/>
          <w:lang w:eastAsia="ru-RU"/>
        </w:rPr>
      </w:pPr>
    </w:p>
    <w:p w14:paraId="48E1C43E"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
          <w:bCs/>
          <w:color w:val="000000" w:themeColor="text1"/>
          <w:sz w:val="24"/>
          <w:szCs w:val="24"/>
          <w:lang w:eastAsia="ru-RU"/>
        </w:rPr>
      </w:pPr>
      <w:r w:rsidRPr="00571B39">
        <w:rPr>
          <w:rFonts w:ascii="Times New Roman" w:eastAsia="Times New Roman" w:hAnsi="Times New Roman" w:cs="Times New Roman"/>
          <w:b/>
          <w:bCs/>
          <w:color w:val="000000" w:themeColor="text1"/>
          <w:sz w:val="24"/>
          <w:szCs w:val="24"/>
          <w:lang w:eastAsia="ru-RU"/>
        </w:rPr>
        <w:t>2</w:t>
      </w:r>
      <w:r w:rsidR="001F51C2" w:rsidRPr="00571B39">
        <w:rPr>
          <w:rFonts w:ascii="Times New Roman" w:eastAsia="Times New Roman" w:hAnsi="Times New Roman" w:cs="Times New Roman"/>
          <w:b/>
          <w:bCs/>
          <w:color w:val="000000" w:themeColor="text1"/>
          <w:sz w:val="24"/>
          <w:szCs w:val="24"/>
          <w:lang w:eastAsia="ru-RU"/>
        </w:rPr>
        <w:t>3</w:t>
      </w:r>
      <w:r w:rsidRPr="00571B39">
        <w:rPr>
          <w:rFonts w:ascii="Times New Roman" w:eastAsia="Times New Roman" w:hAnsi="Times New Roman" w:cs="Times New Roman"/>
          <w:b/>
          <w:bCs/>
          <w:color w:val="000000" w:themeColor="text1"/>
          <w:sz w:val="24"/>
          <w:szCs w:val="24"/>
          <w:lang w:eastAsia="ru-RU"/>
        </w:rPr>
        <w:t>. Особенности подготовки документации по планировке территории, разрабатываемой на основании решения органа местного самоуправления</w:t>
      </w:r>
    </w:p>
    <w:p w14:paraId="18324B2E" w14:textId="77777777" w:rsidR="00946029" w:rsidRPr="00571B39" w:rsidRDefault="00946029"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p>
    <w:p w14:paraId="5C7AD038"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 xml:space="preserve">1. Решения о подготовке документации по планировке территории применительно к территории </w:t>
      </w:r>
      <w:r w:rsidR="00946029" w:rsidRPr="00571B39">
        <w:rPr>
          <w:rFonts w:ascii="Times New Roman" w:eastAsia="Times New Roman" w:hAnsi="Times New Roman" w:cs="Times New Roman"/>
          <w:bCs/>
          <w:color w:val="000000" w:themeColor="text1"/>
          <w:sz w:val="24"/>
          <w:szCs w:val="24"/>
          <w:lang w:eastAsia="ru-RU"/>
        </w:rPr>
        <w:t xml:space="preserve">Каневского </w:t>
      </w:r>
      <w:r w:rsidRPr="00571B39">
        <w:rPr>
          <w:rFonts w:ascii="Times New Roman" w:eastAsia="Times New Roman" w:hAnsi="Times New Roman" w:cs="Times New Roman"/>
          <w:bCs/>
          <w:color w:val="000000" w:themeColor="text1"/>
          <w:sz w:val="24"/>
          <w:szCs w:val="24"/>
          <w:lang w:eastAsia="ru-RU"/>
        </w:rPr>
        <w:t>сельского поселения</w:t>
      </w:r>
      <w:r w:rsidR="00946029" w:rsidRPr="00571B39">
        <w:rPr>
          <w:rFonts w:ascii="Times New Roman" w:eastAsia="Times New Roman" w:hAnsi="Times New Roman" w:cs="Times New Roman"/>
          <w:bCs/>
          <w:color w:val="000000" w:themeColor="text1"/>
          <w:sz w:val="24"/>
          <w:szCs w:val="24"/>
          <w:lang w:eastAsia="ru-RU"/>
        </w:rPr>
        <w:t xml:space="preserve"> Каневского района</w:t>
      </w:r>
      <w:r w:rsidRPr="00571B39">
        <w:rPr>
          <w:rFonts w:ascii="Times New Roman" w:eastAsia="Times New Roman" w:hAnsi="Times New Roman" w:cs="Times New Roman"/>
          <w:bCs/>
          <w:color w:val="000000" w:themeColor="text1"/>
          <w:sz w:val="24"/>
          <w:szCs w:val="24"/>
          <w:lang w:eastAsia="ru-RU"/>
        </w:rPr>
        <w:t>, за искл</w:t>
      </w:r>
      <w:r w:rsidR="00946029" w:rsidRPr="00571B39">
        <w:rPr>
          <w:rFonts w:ascii="Times New Roman" w:eastAsia="Times New Roman" w:hAnsi="Times New Roman" w:cs="Times New Roman"/>
          <w:bCs/>
          <w:color w:val="000000" w:themeColor="text1"/>
          <w:sz w:val="24"/>
          <w:szCs w:val="24"/>
          <w:lang w:eastAsia="ru-RU"/>
        </w:rPr>
        <w:t>ючением случаев, указанных в ча</w:t>
      </w:r>
      <w:r w:rsidRPr="00571B39">
        <w:rPr>
          <w:rFonts w:ascii="Times New Roman" w:eastAsia="Times New Roman" w:hAnsi="Times New Roman" w:cs="Times New Roman"/>
          <w:bCs/>
          <w:color w:val="000000" w:themeColor="text1"/>
          <w:sz w:val="24"/>
          <w:szCs w:val="24"/>
          <w:lang w:eastAsia="ru-RU"/>
        </w:rPr>
        <w:t xml:space="preserve">стях 2 и 3 настоящей статьи, принимаются главой муниципального образования </w:t>
      </w:r>
      <w:r w:rsidR="00946029" w:rsidRPr="00571B39">
        <w:rPr>
          <w:rFonts w:ascii="Times New Roman" w:eastAsia="Times New Roman" w:hAnsi="Times New Roman" w:cs="Times New Roman"/>
          <w:bCs/>
          <w:color w:val="000000" w:themeColor="text1"/>
          <w:sz w:val="24"/>
          <w:szCs w:val="24"/>
          <w:lang w:eastAsia="ru-RU"/>
        </w:rPr>
        <w:t>Каневской</w:t>
      </w:r>
      <w:r w:rsidRPr="00571B39">
        <w:rPr>
          <w:rFonts w:ascii="Times New Roman" w:eastAsia="Times New Roman" w:hAnsi="Times New Roman" w:cs="Times New Roman"/>
          <w:bCs/>
          <w:color w:val="000000" w:themeColor="text1"/>
          <w:sz w:val="24"/>
          <w:szCs w:val="24"/>
          <w:lang w:eastAsia="ru-RU"/>
        </w:rPr>
        <w:t xml:space="preserve"> район, в том числе на основании предложений физичес</w:t>
      </w:r>
      <w:r w:rsidR="00946029" w:rsidRPr="00571B39">
        <w:rPr>
          <w:rFonts w:ascii="Times New Roman" w:eastAsia="Times New Roman" w:hAnsi="Times New Roman" w:cs="Times New Roman"/>
          <w:bCs/>
          <w:color w:val="000000" w:themeColor="text1"/>
          <w:sz w:val="24"/>
          <w:szCs w:val="24"/>
          <w:lang w:eastAsia="ru-RU"/>
        </w:rPr>
        <w:t>ких или юридических лиц о подго</w:t>
      </w:r>
      <w:r w:rsidRPr="00571B39">
        <w:rPr>
          <w:rFonts w:ascii="Times New Roman" w:eastAsia="Times New Roman" w:hAnsi="Times New Roman" w:cs="Times New Roman"/>
          <w:bCs/>
          <w:color w:val="000000" w:themeColor="text1"/>
          <w:sz w:val="24"/>
          <w:szCs w:val="24"/>
          <w:lang w:eastAsia="ru-RU"/>
        </w:rPr>
        <w:t>товке документации по планировке территории.</w:t>
      </w:r>
    </w:p>
    <w:p w14:paraId="6E92CA22"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 В случае, если в связи с планируемыми строительством, реконструкцией линейного объекта федерального значения, линейного объекта регион</w:t>
      </w:r>
      <w:r w:rsidR="00946029" w:rsidRPr="00571B39">
        <w:rPr>
          <w:rFonts w:ascii="Times New Roman" w:eastAsia="Times New Roman" w:hAnsi="Times New Roman" w:cs="Times New Roman"/>
          <w:bCs/>
          <w:color w:val="000000" w:themeColor="text1"/>
          <w:sz w:val="24"/>
          <w:szCs w:val="24"/>
          <w:lang w:eastAsia="ru-RU"/>
        </w:rPr>
        <w:t>ального значения, линейного объ</w:t>
      </w:r>
      <w:r w:rsidRPr="00571B39">
        <w:rPr>
          <w:rFonts w:ascii="Times New Roman" w:eastAsia="Times New Roman" w:hAnsi="Times New Roman" w:cs="Times New Roman"/>
          <w:bCs/>
          <w:color w:val="000000" w:themeColor="text1"/>
          <w:sz w:val="24"/>
          <w:szCs w:val="24"/>
          <w:lang w:eastAsia="ru-RU"/>
        </w:rPr>
        <w:t>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w:t>
      </w:r>
      <w:r w:rsidR="00946029" w:rsidRPr="00571B39">
        <w:rPr>
          <w:rFonts w:ascii="Times New Roman" w:eastAsia="Times New Roman" w:hAnsi="Times New Roman" w:cs="Times New Roman"/>
          <w:bCs/>
          <w:color w:val="000000" w:themeColor="text1"/>
          <w:sz w:val="24"/>
          <w:szCs w:val="24"/>
          <w:lang w:eastAsia="ru-RU"/>
        </w:rPr>
        <w:t>инейных объектов может осуществ</w:t>
      </w:r>
      <w:r w:rsidRPr="00571B39">
        <w:rPr>
          <w:rFonts w:ascii="Times New Roman" w:eastAsia="Times New Roman" w:hAnsi="Times New Roman" w:cs="Times New Roman"/>
          <w:bCs/>
          <w:color w:val="000000" w:themeColor="text1"/>
          <w:sz w:val="24"/>
          <w:szCs w:val="24"/>
          <w:lang w:eastAsia="ru-RU"/>
        </w:rPr>
        <w:t xml:space="preserve">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r w:rsidR="00946029" w:rsidRPr="00571B39">
        <w:rPr>
          <w:rFonts w:ascii="Times New Roman" w:eastAsia="Times New Roman" w:hAnsi="Times New Roman" w:cs="Times New Roman"/>
          <w:bCs/>
          <w:color w:val="000000" w:themeColor="text1"/>
          <w:sz w:val="24"/>
          <w:szCs w:val="24"/>
          <w:lang w:eastAsia="ru-RU"/>
        </w:rPr>
        <w:t>При этом указанный проект плани</w:t>
      </w:r>
      <w:r w:rsidRPr="00571B39">
        <w:rPr>
          <w:rFonts w:ascii="Times New Roman" w:eastAsia="Times New Roman" w:hAnsi="Times New Roman" w:cs="Times New Roman"/>
          <w:bCs/>
          <w:color w:val="000000" w:themeColor="text1"/>
          <w:sz w:val="24"/>
          <w:szCs w:val="24"/>
          <w:lang w:eastAsia="ru-RU"/>
        </w:rPr>
        <w:t>ровки территории подлежит согласованию с органом государственной власти или органом местного самоуправления, уполномоченными на утвержд</w:t>
      </w:r>
      <w:r w:rsidR="00946029" w:rsidRPr="00571B39">
        <w:rPr>
          <w:rFonts w:ascii="Times New Roman" w:eastAsia="Times New Roman" w:hAnsi="Times New Roman" w:cs="Times New Roman"/>
          <w:bCs/>
          <w:color w:val="000000" w:themeColor="text1"/>
          <w:sz w:val="24"/>
          <w:szCs w:val="24"/>
          <w:lang w:eastAsia="ru-RU"/>
        </w:rPr>
        <w:t>ение проекта планировки террито</w:t>
      </w:r>
      <w:r w:rsidRPr="00571B39">
        <w:rPr>
          <w:rFonts w:ascii="Times New Roman" w:eastAsia="Times New Roman" w:hAnsi="Times New Roman" w:cs="Times New Roman"/>
          <w:bCs/>
          <w:color w:val="000000" w:themeColor="text1"/>
          <w:sz w:val="24"/>
          <w:szCs w:val="24"/>
          <w:lang w:eastAsia="ru-RU"/>
        </w:rPr>
        <w:t>рии существующих линейного объекта или линейных объектов, подлежащих реконструкции в связи с предусмотренными настоящей частью планируе</w:t>
      </w:r>
      <w:r w:rsidR="00946029" w:rsidRPr="00571B39">
        <w:rPr>
          <w:rFonts w:ascii="Times New Roman" w:eastAsia="Times New Roman" w:hAnsi="Times New Roman" w:cs="Times New Roman"/>
          <w:bCs/>
          <w:color w:val="000000" w:themeColor="text1"/>
          <w:sz w:val="24"/>
          <w:szCs w:val="24"/>
          <w:lang w:eastAsia="ru-RU"/>
        </w:rPr>
        <w:t>мыми строительством, реконструк</w:t>
      </w:r>
      <w:r w:rsidRPr="00571B39">
        <w:rPr>
          <w:rFonts w:ascii="Times New Roman" w:eastAsia="Times New Roman" w:hAnsi="Times New Roman" w:cs="Times New Roman"/>
          <w:bCs/>
          <w:color w:val="000000" w:themeColor="text1"/>
          <w:sz w:val="24"/>
          <w:szCs w:val="24"/>
          <w:lang w:eastAsia="ru-RU"/>
        </w:rPr>
        <w:t>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w:t>
      </w:r>
      <w:r w:rsidR="00946029" w:rsidRPr="00571B39">
        <w:rPr>
          <w:rFonts w:ascii="Times New Roman" w:eastAsia="Times New Roman" w:hAnsi="Times New Roman" w:cs="Times New Roman"/>
          <w:bCs/>
          <w:color w:val="000000" w:themeColor="text1"/>
          <w:sz w:val="24"/>
          <w:szCs w:val="24"/>
          <w:lang w:eastAsia="ru-RU"/>
        </w:rPr>
        <w:t>ции. Предметом такого согласова</w:t>
      </w:r>
      <w:r w:rsidRPr="00571B39">
        <w:rPr>
          <w:rFonts w:ascii="Times New Roman" w:eastAsia="Times New Roman" w:hAnsi="Times New Roman" w:cs="Times New Roman"/>
          <w:bCs/>
          <w:color w:val="000000" w:themeColor="text1"/>
          <w:sz w:val="24"/>
          <w:szCs w:val="24"/>
          <w:lang w:eastAsia="ru-RU"/>
        </w:rPr>
        <w:t>ния являются предусмотренные данным проектом планир</w:t>
      </w:r>
      <w:r w:rsidR="00946029" w:rsidRPr="00571B39">
        <w:rPr>
          <w:rFonts w:ascii="Times New Roman" w:eastAsia="Times New Roman" w:hAnsi="Times New Roman" w:cs="Times New Roman"/>
          <w:bCs/>
          <w:color w:val="000000" w:themeColor="text1"/>
          <w:sz w:val="24"/>
          <w:szCs w:val="24"/>
          <w:lang w:eastAsia="ru-RU"/>
        </w:rPr>
        <w:t>овки территории границы зон пла</w:t>
      </w:r>
      <w:r w:rsidRPr="00571B39">
        <w:rPr>
          <w:rFonts w:ascii="Times New Roman" w:eastAsia="Times New Roman" w:hAnsi="Times New Roman" w:cs="Times New Roman"/>
          <w:bCs/>
          <w:color w:val="000000" w:themeColor="text1"/>
          <w:sz w:val="24"/>
          <w:szCs w:val="24"/>
          <w:lang w:eastAsia="ru-RU"/>
        </w:rPr>
        <w:t>нируемого размещения существующих линейного объек</w:t>
      </w:r>
      <w:r w:rsidR="00946029" w:rsidRPr="00571B39">
        <w:rPr>
          <w:rFonts w:ascii="Times New Roman" w:eastAsia="Times New Roman" w:hAnsi="Times New Roman" w:cs="Times New Roman"/>
          <w:bCs/>
          <w:color w:val="000000" w:themeColor="text1"/>
          <w:sz w:val="24"/>
          <w:szCs w:val="24"/>
          <w:lang w:eastAsia="ru-RU"/>
        </w:rPr>
        <w:t>та или линейных объектов, подле</w:t>
      </w:r>
      <w:r w:rsidRPr="00571B39">
        <w:rPr>
          <w:rFonts w:ascii="Times New Roman" w:eastAsia="Times New Roman" w:hAnsi="Times New Roman" w:cs="Times New Roman"/>
          <w:bCs/>
          <w:color w:val="000000" w:themeColor="text1"/>
          <w:sz w:val="24"/>
          <w:szCs w:val="24"/>
          <w:lang w:eastAsia="ru-RU"/>
        </w:rPr>
        <w:t>жащих реконструкции в связи с планируемыми строительством, реконструкцией линейного объекта федерального значения, линейного объекта регион</w:t>
      </w:r>
      <w:r w:rsidR="00946029" w:rsidRPr="00571B39">
        <w:rPr>
          <w:rFonts w:ascii="Times New Roman" w:eastAsia="Times New Roman" w:hAnsi="Times New Roman" w:cs="Times New Roman"/>
          <w:bCs/>
          <w:color w:val="000000" w:themeColor="text1"/>
          <w:sz w:val="24"/>
          <w:szCs w:val="24"/>
          <w:lang w:eastAsia="ru-RU"/>
        </w:rPr>
        <w:t>ального значения, линейного объ</w:t>
      </w:r>
      <w:r w:rsidRPr="00571B39">
        <w:rPr>
          <w:rFonts w:ascii="Times New Roman" w:eastAsia="Times New Roman" w:hAnsi="Times New Roman" w:cs="Times New Roman"/>
          <w:bCs/>
          <w:color w:val="000000" w:themeColor="text1"/>
          <w:sz w:val="24"/>
          <w:szCs w:val="24"/>
          <w:lang w:eastAsia="ru-RU"/>
        </w:rPr>
        <w:t>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w:t>
      </w:r>
      <w:r w:rsidR="00946029" w:rsidRPr="00571B39">
        <w:rPr>
          <w:rFonts w:ascii="Times New Roman" w:eastAsia="Times New Roman" w:hAnsi="Times New Roman" w:cs="Times New Roman"/>
          <w:bCs/>
          <w:color w:val="000000" w:themeColor="text1"/>
          <w:sz w:val="24"/>
          <w:szCs w:val="24"/>
          <w:lang w:eastAsia="ru-RU"/>
        </w:rPr>
        <w:t>стечении этих тридцати дней ука</w:t>
      </w:r>
      <w:r w:rsidRPr="00571B39">
        <w:rPr>
          <w:rFonts w:ascii="Times New Roman" w:eastAsia="Times New Roman" w:hAnsi="Times New Roman" w:cs="Times New Roman"/>
          <w:bCs/>
          <w:color w:val="000000" w:themeColor="text1"/>
          <w:sz w:val="24"/>
          <w:szCs w:val="24"/>
          <w:lang w:eastAsia="ru-RU"/>
        </w:rPr>
        <w:t>занными органами не представлены в орган государственн</w:t>
      </w:r>
      <w:r w:rsidR="00946029" w:rsidRPr="00571B39">
        <w:rPr>
          <w:rFonts w:ascii="Times New Roman" w:eastAsia="Times New Roman" w:hAnsi="Times New Roman" w:cs="Times New Roman"/>
          <w:bCs/>
          <w:color w:val="000000" w:themeColor="text1"/>
          <w:sz w:val="24"/>
          <w:szCs w:val="24"/>
          <w:lang w:eastAsia="ru-RU"/>
        </w:rPr>
        <w:t>ой власти или орган местного са</w:t>
      </w:r>
      <w:r w:rsidRPr="00571B39">
        <w:rPr>
          <w:rFonts w:ascii="Times New Roman" w:eastAsia="Times New Roman" w:hAnsi="Times New Roman" w:cs="Times New Roman"/>
          <w:bCs/>
          <w:color w:val="000000" w:themeColor="text1"/>
          <w:sz w:val="24"/>
          <w:szCs w:val="24"/>
          <w:lang w:eastAsia="ru-RU"/>
        </w:rPr>
        <w:t>моуправления, уполномоченные на утверждение проекта планировки территории в целях планируемых строительства, реконструкции линейного об</w:t>
      </w:r>
      <w:r w:rsidR="00946029" w:rsidRPr="00571B39">
        <w:rPr>
          <w:rFonts w:ascii="Times New Roman" w:eastAsia="Times New Roman" w:hAnsi="Times New Roman" w:cs="Times New Roman"/>
          <w:bCs/>
          <w:color w:val="000000" w:themeColor="text1"/>
          <w:sz w:val="24"/>
          <w:szCs w:val="24"/>
          <w:lang w:eastAsia="ru-RU"/>
        </w:rPr>
        <w:t>ъекта федерального значения, ли</w:t>
      </w:r>
      <w:r w:rsidRPr="00571B39">
        <w:rPr>
          <w:rFonts w:ascii="Times New Roman" w:eastAsia="Times New Roman" w:hAnsi="Times New Roman" w:cs="Times New Roman"/>
          <w:bCs/>
          <w:color w:val="000000" w:themeColor="text1"/>
          <w:sz w:val="24"/>
          <w:szCs w:val="24"/>
          <w:lang w:eastAsia="ru-RU"/>
        </w:rPr>
        <w:t>нейного объекта регионального значения, линейного объекта местного значения, возражения относительно данного проекта планировки территории, д</w:t>
      </w:r>
      <w:r w:rsidR="00946029" w:rsidRPr="00571B39">
        <w:rPr>
          <w:rFonts w:ascii="Times New Roman" w:eastAsia="Times New Roman" w:hAnsi="Times New Roman" w:cs="Times New Roman"/>
          <w:bCs/>
          <w:color w:val="000000" w:themeColor="text1"/>
          <w:sz w:val="24"/>
          <w:szCs w:val="24"/>
          <w:lang w:eastAsia="ru-RU"/>
        </w:rPr>
        <w:t>анный проект планировки террито</w:t>
      </w:r>
      <w:r w:rsidRPr="00571B39">
        <w:rPr>
          <w:rFonts w:ascii="Times New Roman" w:eastAsia="Times New Roman" w:hAnsi="Times New Roman" w:cs="Times New Roman"/>
          <w:bCs/>
          <w:color w:val="000000" w:themeColor="text1"/>
          <w:sz w:val="24"/>
          <w:szCs w:val="24"/>
          <w:lang w:eastAsia="ru-RU"/>
        </w:rPr>
        <w:t>рии считается согласованным.</w:t>
      </w:r>
    </w:p>
    <w:p w14:paraId="106179BC"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3. Решения о подготовке документации по плани</w:t>
      </w:r>
      <w:r w:rsidR="00946029" w:rsidRPr="00571B39">
        <w:rPr>
          <w:rFonts w:ascii="Times New Roman" w:eastAsia="Times New Roman" w:hAnsi="Times New Roman" w:cs="Times New Roman"/>
          <w:bCs/>
          <w:color w:val="000000" w:themeColor="text1"/>
          <w:sz w:val="24"/>
          <w:szCs w:val="24"/>
          <w:lang w:eastAsia="ru-RU"/>
        </w:rPr>
        <w:t>ровке территории принимаются са</w:t>
      </w:r>
      <w:r w:rsidRPr="00571B39">
        <w:rPr>
          <w:rFonts w:ascii="Times New Roman" w:eastAsia="Times New Roman" w:hAnsi="Times New Roman" w:cs="Times New Roman"/>
          <w:bCs/>
          <w:color w:val="000000" w:themeColor="text1"/>
          <w:sz w:val="24"/>
          <w:szCs w:val="24"/>
          <w:lang w:eastAsia="ru-RU"/>
        </w:rPr>
        <w:t>мостоятельно:</w:t>
      </w:r>
    </w:p>
    <w:p w14:paraId="0687CCAF"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1) лицами, с которыми заключены договоры о развитии застроенной территории, до-говоры о комплексном освоении территории, в том числе в</w:t>
      </w:r>
      <w:r w:rsidR="00946029" w:rsidRPr="00571B39">
        <w:rPr>
          <w:rFonts w:ascii="Times New Roman" w:eastAsia="Times New Roman" w:hAnsi="Times New Roman" w:cs="Times New Roman"/>
          <w:bCs/>
          <w:color w:val="000000" w:themeColor="text1"/>
          <w:sz w:val="24"/>
          <w:szCs w:val="24"/>
          <w:lang w:eastAsia="ru-RU"/>
        </w:rPr>
        <w:t xml:space="preserve"> целях строительства стандартно</w:t>
      </w:r>
      <w:r w:rsidRPr="00571B39">
        <w:rPr>
          <w:rFonts w:ascii="Times New Roman" w:eastAsia="Times New Roman" w:hAnsi="Times New Roman" w:cs="Times New Roman"/>
          <w:bCs/>
          <w:color w:val="000000" w:themeColor="text1"/>
          <w:sz w:val="24"/>
          <w:szCs w:val="24"/>
          <w:lang w:eastAsia="ru-RU"/>
        </w:rPr>
        <w:t>го жилья, договоры о комплексном развитии территории п</w:t>
      </w:r>
      <w:r w:rsidR="00946029" w:rsidRPr="00571B39">
        <w:rPr>
          <w:rFonts w:ascii="Times New Roman" w:eastAsia="Times New Roman" w:hAnsi="Times New Roman" w:cs="Times New Roman"/>
          <w:bCs/>
          <w:color w:val="000000" w:themeColor="text1"/>
          <w:sz w:val="24"/>
          <w:szCs w:val="24"/>
          <w:lang w:eastAsia="ru-RU"/>
        </w:rPr>
        <w:t>о инициативе органа местного са</w:t>
      </w:r>
      <w:r w:rsidRPr="00571B39">
        <w:rPr>
          <w:rFonts w:ascii="Times New Roman" w:eastAsia="Times New Roman" w:hAnsi="Times New Roman" w:cs="Times New Roman"/>
          <w:bCs/>
          <w:color w:val="000000" w:themeColor="text1"/>
          <w:sz w:val="24"/>
          <w:szCs w:val="24"/>
          <w:lang w:eastAsia="ru-RU"/>
        </w:rPr>
        <w:t>моуправления;</w:t>
      </w:r>
    </w:p>
    <w:p w14:paraId="22C40F92"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 лицами, указанными в части 3 статьи 46.9 Градостроительного кодекса Российской Федерации;</w:t>
      </w:r>
    </w:p>
    <w:p w14:paraId="56961E24"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 xml:space="preserve">3) правообладателями существующих линейных </w:t>
      </w:r>
      <w:r w:rsidR="00946029" w:rsidRPr="00571B39">
        <w:rPr>
          <w:rFonts w:ascii="Times New Roman" w:eastAsia="Times New Roman" w:hAnsi="Times New Roman" w:cs="Times New Roman"/>
          <w:bCs/>
          <w:color w:val="000000" w:themeColor="text1"/>
          <w:sz w:val="24"/>
          <w:szCs w:val="24"/>
          <w:lang w:eastAsia="ru-RU"/>
        </w:rPr>
        <w:t>объектов, подлежащих реконструк</w:t>
      </w:r>
      <w:r w:rsidRPr="00571B39">
        <w:rPr>
          <w:rFonts w:ascii="Times New Roman" w:eastAsia="Times New Roman" w:hAnsi="Times New Roman" w:cs="Times New Roman"/>
          <w:bCs/>
          <w:color w:val="000000" w:themeColor="text1"/>
          <w:sz w:val="24"/>
          <w:szCs w:val="24"/>
          <w:lang w:eastAsia="ru-RU"/>
        </w:rPr>
        <w:t>ции, в случае подготовки документации по планировке т</w:t>
      </w:r>
      <w:r w:rsidR="00946029" w:rsidRPr="00571B39">
        <w:rPr>
          <w:rFonts w:ascii="Times New Roman" w:eastAsia="Times New Roman" w:hAnsi="Times New Roman" w:cs="Times New Roman"/>
          <w:bCs/>
          <w:color w:val="000000" w:themeColor="text1"/>
          <w:sz w:val="24"/>
          <w:szCs w:val="24"/>
          <w:lang w:eastAsia="ru-RU"/>
        </w:rPr>
        <w:t>ерритории в целях их реконструк</w:t>
      </w:r>
      <w:r w:rsidRPr="00571B39">
        <w:rPr>
          <w:rFonts w:ascii="Times New Roman" w:eastAsia="Times New Roman" w:hAnsi="Times New Roman" w:cs="Times New Roman"/>
          <w:bCs/>
          <w:color w:val="000000" w:themeColor="text1"/>
          <w:sz w:val="24"/>
          <w:szCs w:val="24"/>
          <w:lang w:eastAsia="ru-RU"/>
        </w:rPr>
        <w:t>ции (за исключением случая, указанного в части 2 настоящей статьи);</w:t>
      </w:r>
    </w:p>
    <w:p w14:paraId="580F3D91"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4) субъектами естественных монополий, организациями коммунального комплекса в случае подготовки документации по планировке территор</w:t>
      </w:r>
      <w:r w:rsidR="00946029" w:rsidRPr="00571B39">
        <w:rPr>
          <w:rFonts w:ascii="Times New Roman" w:eastAsia="Times New Roman" w:hAnsi="Times New Roman" w:cs="Times New Roman"/>
          <w:bCs/>
          <w:color w:val="000000" w:themeColor="text1"/>
          <w:sz w:val="24"/>
          <w:szCs w:val="24"/>
          <w:lang w:eastAsia="ru-RU"/>
        </w:rPr>
        <w:t>ии для размещения объектов феде</w:t>
      </w:r>
      <w:r w:rsidRPr="00571B39">
        <w:rPr>
          <w:rFonts w:ascii="Times New Roman" w:eastAsia="Times New Roman" w:hAnsi="Times New Roman" w:cs="Times New Roman"/>
          <w:bCs/>
          <w:color w:val="000000" w:themeColor="text1"/>
          <w:sz w:val="24"/>
          <w:szCs w:val="24"/>
          <w:lang w:eastAsia="ru-RU"/>
        </w:rPr>
        <w:t>рального значения, объектов регионального значения, об</w:t>
      </w:r>
      <w:r w:rsidR="00946029" w:rsidRPr="00571B39">
        <w:rPr>
          <w:rFonts w:ascii="Times New Roman" w:eastAsia="Times New Roman" w:hAnsi="Times New Roman" w:cs="Times New Roman"/>
          <w:bCs/>
          <w:color w:val="000000" w:themeColor="text1"/>
          <w:sz w:val="24"/>
          <w:szCs w:val="24"/>
          <w:lang w:eastAsia="ru-RU"/>
        </w:rPr>
        <w:t>ъектов местного значения (за ис</w:t>
      </w:r>
      <w:r w:rsidRPr="00571B39">
        <w:rPr>
          <w:rFonts w:ascii="Times New Roman" w:eastAsia="Times New Roman" w:hAnsi="Times New Roman" w:cs="Times New Roman"/>
          <w:bCs/>
          <w:color w:val="000000" w:themeColor="text1"/>
          <w:sz w:val="24"/>
          <w:szCs w:val="24"/>
          <w:lang w:eastAsia="ru-RU"/>
        </w:rPr>
        <w:t>ключением случая, указанного в части 2 настоящей статьи);</w:t>
      </w:r>
    </w:p>
    <w:p w14:paraId="5BB9D27E"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2CD1E6B"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w:t>
      </w:r>
      <w:r w:rsidR="00946029" w:rsidRPr="00571B39">
        <w:rPr>
          <w:rFonts w:ascii="Times New Roman" w:eastAsia="Times New Roman" w:hAnsi="Times New Roman" w:cs="Times New Roman"/>
          <w:bCs/>
          <w:color w:val="000000" w:themeColor="text1"/>
          <w:sz w:val="24"/>
          <w:szCs w:val="24"/>
          <w:lang w:eastAsia="ru-RU"/>
        </w:rPr>
        <w:t>ами за счет их средств самостоя</w:t>
      </w:r>
      <w:r w:rsidRPr="00571B39">
        <w:rPr>
          <w:rFonts w:ascii="Times New Roman" w:eastAsia="Times New Roman" w:hAnsi="Times New Roman" w:cs="Times New Roman"/>
          <w:bCs/>
          <w:color w:val="000000" w:themeColor="text1"/>
          <w:sz w:val="24"/>
          <w:szCs w:val="24"/>
          <w:lang w:eastAsia="ru-RU"/>
        </w:rPr>
        <w:t>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w:t>
      </w:r>
      <w:r w:rsidR="00946029" w:rsidRPr="00571B39">
        <w:rPr>
          <w:rFonts w:ascii="Times New Roman" w:eastAsia="Times New Roman" w:hAnsi="Times New Roman" w:cs="Times New Roman"/>
          <w:bCs/>
          <w:color w:val="000000" w:themeColor="text1"/>
          <w:sz w:val="24"/>
          <w:szCs w:val="24"/>
          <w:lang w:eastAsia="ru-RU"/>
        </w:rPr>
        <w:t>джетной системы Российской Феде</w:t>
      </w:r>
      <w:r w:rsidRPr="00571B39">
        <w:rPr>
          <w:rFonts w:ascii="Times New Roman" w:eastAsia="Times New Roman" w:hAnsi="Times New Roman" w:cs="Times New Roman"/>
          <w:bCs/>
          <w:color w:val="000000" w:themeColor="text1"/>
          <w:sz w:val="24"/>
          <w:szCs w:val="24"/>
          <w:lang w:eastAsia="ru-RU"/>
        </w:rPr>
        <w:t>рации.</w:t>
      </w:r>
    </w:p>
    <w:p w14:paraId="12149EE7"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 xml:space="preserve">5. Уполномоченный орган местного самоуправления муниципального образования </w:t>
      </w:r>
      <w:r w:rsidR="00946029" w:rsidRPr="00571B39">
        <w:rPr>
          <w:rFonts w:ascii="Times New Roman" w:eastAsia="Times New Roman" w:hAnsi="Times New Roman" w:cs="Times New Roman"/>
          <w:bCs/>
          <w:color w:val="000000" w:themeColor="text1"/>
          <w:sz w:val="24"/>
          <w:szCs w:val="24"/>
          <w:lang w:eastAsia="ru-RU"/>
        </w:rPr>
        <w:t>Каневской</w:t>
      </w:r>
      <w:r w:rsidRPr="00571B39">
        <w:rPr>
          <w:rFonts w:ascii="Times New Roman" w:eastAsia="Times New Roman" w:hAnsi="Times New Roman" w:cs="Times New Roman"/>
          <w:bCs/>
          <w:color w:val="000000" w:themeColor="text1"/>
          <w:sz w:val="24"/>
          <w:szCs w:val="24"/>
          <w:lang w:eastAsia="ru-RU"/>
        </w:rPr>
        <w:t xml:space="preserve">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w:t>
      </w:r>
      <w:r w:rsidR="00946029" w:rsidRPr="00571B39">
        <w:rPr>
          <w:rFonts w:ascii="Times New Roman" w:eastAsia="Times New Roman" w:hAnsi="Times New Roman" w:cs="Times New Roman"/>
          <w:bCs/>
          <w:color w:val="000000" w:themeColor="text1"/>
          <w:sz w:val="24"/>
          <w:szCs w:val="24"/>
          <w:lang w:eastAsia="ru-RU"/>
        </w:rPr>
        <w:t>ументацию по планировке террито</w:t>
      </w:r>
      <w:r w:rsidRPr="00571B39">
        <w:rPr>
          <w:rFonts w:ascii="Times New Roman" w:eastAsia="Times New Roman" w:hAnsi="Times New Roman" w:cs="Times New Roman"/>
          <w:bCs/>
          <w:color w:val="000000" w:themeColor="text1"/>
          <w:sz w:val="24"/>
          <w:szCs w:val="24"/>
          <w:lang w:eastAsia="ru-RU"/>
        </w:rPr>
        <w:t>рии, предусматривающую размещение объектов местного значения муниципального района и иных объектов капитального строительства, размещение</w:t>
      </w:r>
      <w:r w:rsidR="00946029" w:rsidRPr="00571B39">
        <w:rPr>
          <w:rFonts w:ascii="Times New Roman" w:eastAsia="Times New Roman" w:hAnsi="Times New Roman" w:cs="Times New Roman"/>
          <w:bCs/>
          <w:color w:val="000000" w:themeColor="text1"/>
          <w:sz w:val="24"/>
          <w:szCs w:val="24"/>
          <w:lang w:eastAsia="ru-RU"/>
        </w:rPr>
        <w:t xml:space="preserve"> которых планируется на террито</w:t>
      </w:r>
      <w:r w:rsidRPr="00571B39">
        <w:rPr>
          <w:rFonts w:ascii="Times New Roman" w:eastAsia="Times New Roman" w:hAnsi="Times New Roman" w:cs="Times New Roman"/>
          <w:bCs/>
          <w:color w:val="000000" w:themeColor="text1"/>
          <w:sz w:val="24"/>
          <w:szCs w:val="24"/>
          <w:lang w:eastAsia="ru-RU"/>
        </w:rPr>
        <w:t>риях двух и более поселений и (или) межселенной территории в границах муниципального района, за исключением случаев, указанных в частях 2 -3.2</w:t>
      </w:r>
      <w:r w:rsidR="00946029" w:rsidRPr="00571B39">
        <w:rPr>
          <w:rFonts w:ascii="Times New Roman" w:eastAsia="Times New Roman" w:hAnsi="Times New Roman" w:cs="Times New Roman"/>
          <w:bCs/>
          <w:color w:val="000000" w:themeColor="text1"/>
          <w:sz w:val="24"/>
          <w:szCs w:val="24"/>
          <w:lang w:eastAsia="ru-RU"/>
        </w:rPr>
        <w:t>, 4.1, 4.2 статьи 45 Градострои</w:t>
      </w:r>
      <w:r w:rsidRPr="00571B39">
        <w:rPr>
          <w:rFonts w:ascii="Times New Roman" w:eastAsia="Times New Roman" w:hAnsi="Times New Roman" w:cs="Times New Roman"/>
          <w:bCs/>
          <w:color w:val="000000" w:themeColor="text1"/>
          <w:sz w:val="24"/>
          <w:szCs w:val="24"/>
          <w:lang w:eastAsia="ru-RU"/>
        </w:rPr>
        <w:t>тельного кодекса Российской Федерации.</w:t>
      </w:r>
    </w:p>
    <w:p w14:paraId="3C20C7F5" w14:textId="77777777" w:rsidR="00897C79" w:rsidRPr="00571B39" w:rsidRDefault="00C54D08" w:rsidP="00C54D08">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eastAsia="Times New Roman" w:hAnsi="Times New Roman" w:cs="Times New Roman"/>
          <w:bCs/>
          <w:color w:val="000000" w:themeColor="text1"/>
          <w:sz w:val="24"/>
          <w:szCs w:val="24"/>
          <w:lang w:eastAsia="ru-RU"/>
        </w:rPr>
        <w:t>6. </w:t>
      </w:r>
      <w:r w:rsidR="00897C79" w:rsidRPr="00571B39">
        <w:rPr>
          <w:rFonts w:ascii="Times New Roman" w:hAnsi="Times New Roman" w:cs="Times New Roman"/>
          <w:color w:val="000000" w:themeColor="text1"/>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Каневского района, за счет средств местного бюджета который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местного бюджета который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14:paraId="50A3C9C9" w14:textId="77777777" w:rsidR="00897C79" w:rsidRPr="00571B39" w:rsidRDefault="00897C79" w:rsidP="00C54D08">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p>
    <w:p w14:paraId="3680FE4F"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7. В случае отказа в согласовании документации по планировке территории одного или нескольких органов местного самоуправления муници</w:t>
      </w:r>
      <w:r w:rsidR="00946029" w:rsidRPr="00571B39">
        <w:rPr>
          <w:rFonts w:ascii="Times New Roman" w:eastAsia="Times New Roman" w:hAnsi="Times New Roman" w:cs="Times New Roman"/>
          <w:bCs/>
          <w:color w:val="000000" w:themeColor="text1"/>
          <w:sz w:val="24"/>
          <w:szCs w:val="24"/>
          <w:lang w:eastAsia="ru-RU"/>
        </w:rPr>
        <w:t>пальных районов, городских окру</w:t>
      </w:r>
      <w:r w:rsidRPr="00571B39">
        <w:rPr>
          <w:rFonts w:ascii="Times New Roman" w:eastAsia="Times New Roman" w:hAnsi="Times New Roman" w:cs="Times New Roman"/>
          <w:bCs/>
          <w:color w:val="000000" w:themeColor="text1"/>
          <w:sz w:val="24"/>
          <w:szCs w:val="24"/>
          <w:lang w:eastAsia="ru-RU"/>
        </w:rPr>
        <w:t>гов,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w:t>
      </w:r>
      <w:r w:rsidR="00946029" w:rsidRPr="00571B39">
        <w:rPr>
          <w:rFonts w:ascii="Times New Roman" w:eastAsia="Times New Roman" w:hAnsi="Times New Roman" w:cs="Times New Roman"/>
          <w:bCs/>
          <w:color w:val="000000" w:themeColor="text1"/>
          <w:sz w:val="24"/>
          <w:szCs w:val="24"/>
          <w:lang w:eastAsia="ru-RU"/>
        </w:rPr>
        <w:t>й власти субъекта Российской Фе</w:t>
      </w:r>
      <w:r w:rsidRPr="00571B39">
        <w:rPr>
          <w:rFonts w:ascii="Times New Roman" w:eastAsia="Times New Roman" w:hAnsi="Times New Roman" w:cs="Times New Roman"/>
          <w:bCs/>
          <w:color w:val="000000" w:themeColor="text1"/>
          <w:sz w:val="24"/>
          <w:szCs w:val="24"/>
          <w:lang w:eastAsia="ru-RU"/>
        </w:rPr>
        <w:t>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0DA8F1D2"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 xml:space="preserve">8. Органы местного самоуправления муниципального образования </w:t>
      </w:r>
      <w:r w:rsidR="00946029" w:rsidRPr="00571B39">
        <w:rPr>
          <w:rFonts w:ascii="Times New Roman" w:eastAsia="Times New Roman" w:hAnsi="Times New Roman" w:cs="Times New Roman"/>
          <w:bCs/>
          <w:color w:val="000000" w:themeColor="text1"/>
          <w:sz w:val="24"/>
          <w:szCs w:val="24"/>
          <w:lang w:eastAsia="ru-RU"/>
        </w:rPr>
        <w:t>Каневской</w:t>
      </w:r>
      <w:r w:rsidRPr="00571B39">
        <w:rPr>
          <w:rFonts w:ascii="Times New Roman" w:eastAsia="Times New Roman" w:hAnsi="Times New Roman" w:cs="Times New Roman"/>
          <w:bCs/>
          <w:color w:val="000000" w:themeColor="text1"/>
          <w:sz w:val="24"/>
          <w:szCs w:val="24"/>
          <w:lang w:eastAsia="ru-RU"/>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статьи, и утверждают документацию по планировке тер</w:t>
      </w:r>
      <w:r w:rsidR="00946029" w:rsidRPr="00571B39">
        <w:rPr>
          <w:rFonts w:ascii="Times New Roman" w:eastAsia="Times New Roman" w:hAnsi="Times New Roman" w:cs="Times New Roman"/>
          <w:bCs/>
          <w:color w:val="000000" w:themeColor="text1"/>
          <w:sz w:val="24"/>
          <w:szCs w:val="24"/>
          <w:lang w:eastAsia="ru-RU"/>
        </w:rPr>
        <w:t>ритории в грани</w:t>
      </w:r>
      <w:r w:rsidRPr="00571B39">
        <w:rPr>
          <w:rFonts w:ascii="Times New Roman" w:eastAsia="Times New Roman" w:hAnsi="Times New Roman" w:cs="Times New Roman"/>
          <w:bCs/>
          <w:color w:val="000000" w:themeColor="text1"/>
          <w:sz w:val="24"/>
          <w:szCs w:val="24"/>
          <w:lang w:eastAsia="ru-RU"/>
        </w:rPr>
        <w:t xml:space="preserve">цах муниципального образования </w:t>
      </w:r>
      <w:r w:rsidR="00946029" w:rsidRPr="00571B39">
        <w:rPr>
          <w:rFonts w:ascii="Times New Roman" w:eastAsia="Times New Roman" w:hAnsi="Times New Roman" w:cs="Times New Roman"/>
          <w:bCs/>
          <w:color w:val="000000" w:themeColor="text1"/>
          <w:sz w:val="24"/>
          <w:szCs w:val="24"/>
          <w:lang w:eastAsia="ru-RU"/>
        </w:rPr>
        <w:t>Каневской</w:t>
      </w:r>
      <w:r w:rsidRPr="00571B39">
        <w:rPr>
          <w:rFonts w:ascii="Times New Roman" w:eastAsia="Times New Roman" w:hAnsi="Times New Roman" w:cs="Times New Roman"/>
          <w:bCs/>
          <w:color w:val="000000" w:themeColor="text1"/>
          <w:sz w:val="24"/>
          <w:szCs w:val="24"/>
          <w:lang w:eastAsia="ru-RU"/>
        </w:rPr>
        <w:t xml:space="preserve"> район, за искл</w:t>
      </w:r>
      <w:r w:rsidR="00946029" w:rsidRPr="00571B39">
        <w:rPr>
          <w:rFonts w:ascii="Times New Roman" w:eastAsia="Times New Roman" w:hAnsi="Times New Roman" w:cs="Times New Roman"/>
          <w:bCs/>
          <w:color w:val="000000" w:themeColor="text1"/>
          <w:sz w:val="24"/>
          <w:szCs w:val="24"/>
          <w:lang w:eastAsia="ru-RU"/>
        </w:rPr>
        <w:t>ючением случаев, указанных в ча</w:t>
      </w:r>
      <w:r w:rsidRPr="00571B39">
        <w:rPr>
          <w:rFonts w:ascii="Times New Roman" w:eastAsia="Times New Roman" w:hAnsi="Times New Roman" w:cs="Times New Roman"/>
          <w:bCs/>
          <w:color w:val="000000" w:themeColor="text1"/>
          <w:sz w:val="24"/>
          <w:szCs w:val="24"/>
          <w:lang w:eastAsia="ru-RU"/>
        </w:rPr>
        <w:t>стях 6 - 7 настоящей статьи.</w:t>
      </w:r>
    </w:p>
    <w:p w14:paraId="2551C5F4" w14:textId="77777777" w:rsidR="00C54D08" w:rsidRPr="00571B39" w:rsidRDefault="00C54D08" w:rsidP="00946029">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9. Принятие решения о подготовке документации п</w:t>
      </w:r>
      <w:r w:rsidR="00946029" w:rsidRPr="00571B39">
        <w:rPr>
          <w:rFonts w:ascii="Times New Roman" w:eastAsia="Times New Roman" w:hAnsi="Times New Roman" w:cs="Times New Roman"/>
          <w:bCs/>
          <w:color w:val="000000" w:themeColor="text1"/>
          <w:sz w:val="24"/>
          <w:szCs w:val="24"/>
          <w:lang w:eastAsia="ru-RU"/>
        </w:rPr>
        <w:t>о планировке территории, обеспе</w:t>
      </w:r>
      <w:r w:rsidRPr="00571B39">
        <w:rPr>
          <w:rFonts w:ascii="Times New Roman" w:eastAsia="Times New Roman" w:hAnsi="Times New Roman" w:cs="Times New Roman"/>
          <w:bCs/>
          <w:color w:val="000000" w:themeColor="text1"/>
          <w:sz w:val="24"/>
          <w:szCs w:val="24"/>
          <w:lang w:eastAsia="ru-RU"/>
        </w:rPr>
        <w:t>чение подготовки документации по планировке территории и утверждение документации по планировке территории, предусматривающей размещение</w:t>
      </w:r>
      <w:r w:rsidR="00946029" w:rsidRPr="00571B39">
        <w:rPr>
          <w:rFonts w:ascii="Times New Roman" w:eastAsia="Times New Roman" w:hAnsi="Times New Roman" w:cs="Times New Roman"/>
          <w:bCs/>
          <w:color w:val="000000" w:themeColor="text1"/>
          <w:sz w:val="24"/>
          <w:szCs w:val="24"/>
          <w:lang w:eastAsia="ru-RU"/>
        </w:rPr>
        <w:t xml:space="preserve"> объекта местного значения Каневского сельского посе</w:t>
      </w:r>
      <w:r w:rsidRPr="00571B39">
        <w:rPr>
          <w:rFonts w:ascii="Times New Roman" w:eastAsia="Times New Roman" w:hAnsi="Times New Roman" w:cs="Times New Roman"/>
          <w:bCs/>
          <w:color w:val="000000" w:themeColor="text1"/>
          <w:sz w:val="24"/>
          <w:szCs w:val="24"/>
          <w:lang w:eastAsia="ru-RU"/>
        </w:rPr>
        <w:t>ления</w:t>
      </w:r>
      <w:r w:rsidR="00946029" w:rsidRPr="00571B39">
        <w:rPr>
          <w:rFonts w:ascii="Times New Roman" w:eastAsia="Times New Roman" w:hAnsi="Times New Roman" w:cs="Times New Roman"/>
          <w:bCs/>
          <w:color w:val="000000" w:themeColor="text1"/>
          <w:sz w:val="24"/>
          <w:szCs w:val="24"/>
          <w:lang w:eastAsia="ru-RU"/>
        </w:rPr>
        <w:t xml:space="preserve"> Каневского района</w:t>
      </w:r>
      <w:r w:rsidRPr="00571B39">
        <w:rPr>
          <w:rFonts w:ascii="Times New Roman" w:eastAsia="Times New Roman" w:hAnsi="Times New Roman" w:cs="Times New Roman"/>
          <w:bCs/>
          <w:color w:val="000000" w:themeColor="text1"/>
          <w:sz w:val="24"/>
          <w:szCs w:val="24"/>
          <w:lang w:eastAsia="ru-RU"/>
        </w:rPr>
        <w:t xml:space="preserve">, финансирование строительства, реконструкции которого осуществляется полностью за счет средств местного бюджета </w:t>
      </w:r>
      <w:r w:rsidR="00946029" w:rsidRPr="00571B39">
        <w:rPr>
          <w:rFonts w:ascii="Times New Roman" w:eastAsia="Times New Roman" w:hAnsi="Times New Roman" w:cs="Times New Roman"/>
          <w:bCs/>
          <w:color w:val="000000" w:themeColor="text1"/>
          <w:sz w:val="24"/>
          <w:szCs w:val="24"/>
          <w:lang w:eastAsia="ru-RU"/>
        </w:rPr>
        <w:t>Каневского сельского поселения Каневского района</w:t>
      </w:r>
      <w:r w:rsidRPr="00571B39">
        <w:rPr>
          <w:rFonts w:ascii="Times New Roman" w:eastAsia="Times New Roman" w:hAnsi="Times New Roman" w:cs="Times New Roman"/>
          <w:bCs/>
          <w:color w:val="000000" w:themeColor="text1"/>
          <w:sz w:val="24"/>
          <w:szCs w:val="24"/>
          <w:lang w:eastAsia="ru-RU"/>
        </w:rPr>
        <w:t xml:space="preserve"> и размещени</w:t>
      </w:r>
      <w:r w:rsidR="00946029" w:rsidRPr="00571B39">
        <w:rPr>
          <w:rFonts w:ascii="Times New Roman" w:eastAsia="Times New Roman" w:hAnsi="Times New Roman" w:cs="Times New Roman"/>
          <w:bCs/>
          <w:color w:val="000000" w:themeColor="text1"/>
          <w:sz w:val="24"/>
          <w:szCs w:val="24"/>
          <w:lang w:eastAsia="ru-RU"/>
        </w:rPr>
        <w:t>е которого планируется на терри</w:t>
      </w:r>
      <w:r w:rsidRPr="00571B39">
        <w:rPr>
          <w:rFonts w:ascii="Times New Roman" w:eastAsia="Times New Roman" w:hAnsi="Times New Roman" w:cs="Times New Roman"/>
          <w:bCs/>
          <w:color w:val="000000" w:themeColor="text1"/>
          <w:sz w:val="24"/>
          <w:szCs w:val="24"/>
          <w:lang w:eastAsia="ru-RU"/>
        </w:rPr>
        <w:t>ториях двух и более поселений, имеющих общую границу</w:t>
      </w:r>
      <w:r w:rsidR="00946029" w:rsidRPr="00571B39">
        <w:rPr>
          <w:rFonts w:ascii="Times New Roman" w:eastAsia="Times New Roman" w:hAnsi="Times New Roman" w:cs="Times New Roman"/>
          <w:bCs/>
          <w:color w:val="000000" w:themeColor="text1"/>
          <w:sz w:val="24"/>
          <w:szCs w:val="24"/>
          <w:lang w:eastAsia="ru-RU"/>
        </w:rPr>
        <w:t>, в границах муниципального рай</w:t>
      </w:r>
      <w:r w:rsidRPr="00571B39">
        <w:rPr>
          <w:rFonts w:ascii="Times New Roman" w:eastAsia="Times New Roman" w:hAnsi="Times New Roman" w:cs="Times New Roman"/>
          <w:bCs/>
          <w:color w:val="000000" w:themeColor="text1"/>
          <w:sz w:val="24"/>
          <w:szCs w:val="24"/>
          <w:lang w:eastAsia="ru-RU"/>
        </w:rPr>
        <w:t xml:space="preserve">она, осуществляются органом местного самоуправления </w:t>
      </w:r>
      <w:r w:rsidR="00946029" w:rsidRPr="00571B39">
        <w:rPr>
          <w:rFonts w:ascii="Times New Roman" w:eastAsia="Times New Roman" w:hAnsi="Times New Roman" w:cs="Times New Roman"/>
          <w:bCs/>
          <w:color w:val="000000" w:themeColor="text1"/>
          <w:sz w:val="24"/>
          <w:szCs w:val="24"/>
          <w:lang w:eastAsia="ru-RU"/>
        </w:rPr>
        <w:t>Каневского</w:t>
      </w:r>
      <w:r w:rsidRPr="00571B39">
        <w:rPr>
          <w:rFonts w:ascii="Times New Roman" w:eastAsia="Times New Roman" w:hAnsi="Times New Roman" w:cs="Times New Roman"/>
          <w:bCs/>
          <w:color w:val="000000" w:themeColor="text1"/>
          <w:sz w:val="24"/>
          <w:szCs w:val="24"/>
          <w:lang w:eastAsia="ru-RU"/>
        </w:rPr>
        <w:t xml:space="preserve"> района, за счет средств местного бюджета поселения, которого планируется финансирование строительства, реконструкции такого объекта, по согласованию с иными</w:t>
      </w:r>
      <w:r w:rsidR="00946029" w:rsidRPr="00571B39">
        <w:rPr>
          <w:rFonts w:ascii="Times New Roman" w:eastAsia="Times New Roman" w:hAnsi="Times New Roman" w:cs="Times New Roman"/>
          <w:bCs/>
          <w:color w:val="000000" w:themeColor="text1"/>
          <w:sz w:val="24"/>
          <w:szCs w:val="24"/>
          <w:lang w:eastAsia="ru-RU"/>
        </w:rPr>
        <w:t xml:space="preserve"> поселениями, на территориях ко</w:t>
      </w:r>
      <w:r w:rsidRPr="00571B39">
        <w:rPr>
          <w:rFonts w:ascii="Times New Roman" w:eastAsia="Times New Roman" w:hAnsi="Times New Roman" w:cs="Times New Roman"/>
          <w:bCs/>
          <w:color w:val="000000" w:themeColor="text1"/>
          <w:sz w:val="24"/>
          <w:szCs w:val="24"/>
          <w:lang w:eastAsia="ru-RU"/>
        </w:rPr>
        <w:t xml:space="preserve">торых планируются строительство, реконструкция такого </w:t>
      </w:r>
      <w:r w:rsidR="00946029" w:rsidRPr="00571B39">
        <w:rPr>
          <w:rFonts w:ascii="Times New Roman" w:eastAsia="Times New Roman" w:hAnsi="Times New Roman" w:cs="Times New Roman"/>
          <w:bCs/>
          <w:color w:val="000000" w:themeColor="text1"/>
          <w:sz w:val="24"/>
          <w:szCs w:val="24"/>
          <w:lang w:eastAsia="ru-RU"/>
        </w:rPr>
        <w:t>объекта. Предоставление согласо</w:t>
      </w:r>
      <w:r w:rsidRPr="00571B39">
        <w:rPr>
          <w:rFonts w:ascii="Times New Roman" w:eastAsia="Times New Roman" w:hAnsi="Times New Roman" w:cs="Times New Roman"/>
          <w:bCs/>
          <w:color w:val="000000" w:themeColor="text1"/>
          <w:sz w:val="24"/>
          <w:szCs w:val="24"/>
          <w:lang w:eastAsia="ru-RU"/>
        </w:rPr>
        <w:t xml:space="preserve">вания или отказа в согласовании документации по планировке территории органу местного самоуправления муниципального образования </w:t>
      </w:r>
      <w:r w:rsidR="00946029" w:rsidRPr="00571B39">
        <w:rPr>
          <w:rFonts w:ascii="Times New Roman" w:eastAsia="Times New Roman" w:hAnsi="Times New Roman" w:cs="Times New Roman"/>
          <w:bCs/>
          <w:color w:val="000000" w:themeColor="text1"/>
          <w:sz w:val="24"/>
          <w:szCs w:val="24"/>
          <w:lang w:eastAsia="ru-RU"/>
        </w:rPr>
        <w:t>Каневской</w:t>
      </w:r>
      <w:r w:rsidRPr="00571B39">
        <w:rPr>
          <w:rFonts w:ascii="Times New Roman" w:eastAsia="Times New Roman" w:hAnsi="Times New Roman" w:cs="Times New Roman"/>
          <w:bCs/>
          <w:color w:val="000000" w:themeColor="text1"/>
          <w:sz w:val="24"/>
          <w:szCs w:val="24"/>
          <w:lang w:eastAsia="ru-RU"/>
        </w:rPr>
        <w:t xml:space="preserve"> район, за счет средств местного бюджета которого планируется финансирование строител</w:t>
      </w:r>
      <w:r w:rsidR="00946029" w:rsidRPr="00571B39">
        <w:rPr>
          <w:rFonts w:ascii="Times New Roman" w:eastAsia="Times New Roman" w:hAnsi="Times New Roman" w:cs="Times New Roman"/>
          <w:bCs/>
          <w:color w:val="000000" w:themeColor="text1"/>
          <w:sz w:val="24"/>
          <w:szCs w:val="24"/>
          <w:lang w:eastAsia="ru-RU"/>
        </w:rPr>
        <w:t>ьства, реконструкции такого объ</w:t>
      </w:r>
      <w:r w:rsidRPr="00571B39">
        <w:rPr>
          <w:rFonts w:ascii="Times New Roman" w:eastAsia="Times New Roman" w:hAnsi="Times New Roman" w:cs="Times New Roman"/>
          <w:bCs/>
          <w:color w:val="000000" w:themeColor="text1"/>
          <w:sz w:val="24"/>
          <w:szCs w:val="24"/>
          <w:lang w:eastAsia="ru-RU"/>
        </w:rPr>
        <w:t>екта, осуществляется органами местного самоуправления</w:t>
      </w:r>
      <w:r w:rsidR="00946029" w:rsidRPr="00571B39">
        <w:rPr>
          <w:rFonts w:ascii="Times New Roman" w:eastAsia="Times New Roman" w:hAnsi="Times New Roman" w:cs="Times New Roman"/>
          <w:bCs/>
          <w:color w:val="000000" w:themeColor="text1"/>
          <w:sz w:val="24"/>
          <w:szCs w:val="24"/>
          <w:lang w:eastAsia="ru-RU"/>
        </w:rPr>
        <w:t xml:space="preserve"> поселений, на территориях кото</w:t>
      </w:r>
      <w:r w:rsidRPr="00571B39">
        <w:rPr>
          <w:rFonts w:ascii="Times New Roman" w:eastAsia="Times New Roman" w:hAnsi="Times New Roman" w:cs="Times New Roman"/>
          <w:bCs/>
          <w:color w:val="000000" w:themeColor="text1"/>
          <w:sz w:val="24"/>
          <w:szCs w:val="24"/>
          <w:lang w:eastAsia="ru-RU"/>
        </w:rPr>
        <w:t>рых планируются строительство, реконструкция такого объекта, в течение двадцати рабочих дней со дня поступления им указанной документации.</w:t>
      </w:r>
    </w:p>
    <w:p w14:paraId="4D23F21D"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10.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w:t>
      </w:r>
      <w:r w:rsidR="00946029" w:rsidRPr="00571B39">
        <w:rPr>
          <w:rFonts w:ascii="Times New Roman" w:eastAsia="Times New Roman" w:hAnsi="Times New Roman" w:cs="Times New Roman"/>
          <w:bCs/>
          <w:color w:val="000000" w:themeColor="text1"/>
          <w:sz w:val="24"/>
          <w:szCs w:val="24"/>
          <w:lang w:eastAsia="ru-RU"/>
        </w:rPr>
        <w:t>тного значения поселения, утвер</w:t>
      </w:r>
      <w:r w:rsidRPr="00571B39">
        <w:rPr>
          <w:rFonts w:ascii="Times New Roman" w:eastAsia="Times New Roman" w:hAnsi="Times New Roman" w:cs="Times New Roman"/>
          <w:bCs/>
          <w:color w:val="000000" w:themeColor="text1"/>
          <w:sz w:val="24"/>
          <w:szCs w:val="24"/>
          <w:lang w:eastAsia="ru-RU"/>
        </w:rPr>
        <w:t>ждение документации по планировке территории осуществляется уполномоченным органом местного самоуправления муниципального района с учет</w:t>
      </w:r>
      <w:r w:rsidR="00946029" w:rsidRPr="00571B39">
        <w:rPr>
          <w:rFonts w:ascii="Times New Roman" w:eastAsia="Times New Roman" w:hAnsi="Times New Roman" w:cs="Times New Roman"/>
          <w:bCs/>
          <w:color w:val="000000" w:themeColor="text1"/>
          <w:sz w:val="24"/>
          <w:szCs w:val="24"/>
          <w:lang w:eastAsia="ru-RU"/>
        </w:rPr>
        <w:t>ом результатов рассмотрения раз</w:t>
      </w:r>
      <w:r w:rsidRPr="00571B39">
        <w:rPr>
          <w:rFonts w:ascii="Times New Roman" w:eastAsia="Times New Roman" w:hAnsi="Times New Roman" w:cs="Times New Roman"/>
          <w:bCs/>
          <w:color w:val="000000" w:themeColor="text1"/>
          <w:sz w:val="24"/>
          <w:szCs w:val="24"/>
          <w:lang w:eastAsia="ru-RU"/>
        </w:rPr>
        <w:t>ногласий согласительной комиссией, состав и порядок работы которой устанавливаются Правительством Российской Федерации.</w:t>
      </w:r>
    </w:p>
    <w:p w14:paraId="770C1F85"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11. Не допускается осуществлять подготовку документации по пла</w:t>
      </w:r>
      <w:r w:rsidR="00946029" w:rsidRPr="00571B39">
        <w:rPr>
          <w:rFonts w:ascii="Times New Roman" w:eastAsia="Times New Roman" w:hAnsi="Times New Roman" w:cs="Times New Roman"/>
          <w:bCs/>
          <w:color w:val="000000" w:themeColor="text1"/>
          <w:sz w:val="24"/>
          <w:szCs w:val="24"/>
          <w:lang w:eastAsia="ru-RU"/>
        </w:rPr>
        <w:t>нировке террито</w:t>
      </w:r>
      <w:r w:rsidRPr="00571B39">
        <w:rPr>
          <w:rFonts w:ascii="Times New Roman" w:eastAsia="Times New Roman" w:hAnsi="Times New Roman" w:cs="Times New Roman"/>
          <w:bCs/>
          <w:color w:val="000000" w:themeColor="text1"/>
          <w:sz w:val="24"/>
          <w:szCs w:val="24"/>
          <w:lang w:eastAsia="ru-RU"/>
        </w:rPr>
        <w:t xml:space="preserve">рии (за исключением случая, предусмотренного частью 6 </w:t>
      </w:r>
      <w:r w:rsidR="00946029" w:rsidRPr="00571B39">
        <w:rPr>
          <w:rFonts w:ascii="Times New Roman" w:eastAsia="Times New Roman" w:hAnsi="Times New Roman" w:cs="Times New Roman"/>
          <w:bCs/>
          <w:color w:val="000000" w:themeColor="text1"/>
          <w:sz w:val="24"/>
          <w:szCs w:val="24"/>
          <w:lang w:eastAsia="ru-RU"/>
        </w:rPr>
        <w:t>статьи 18 Градостроительного ко</w:t>
      </w:r>
      <w:r w:rsidRPr="00571B39">
        <w:rPr>
          <w:rFonts w:ascii="Times New Roman" w:eastAsia="Times New Roman" w:hAnsi="Times New Roman" w:cs="Times New Roman"/>
          <w:bCs/>
          <w:color w:val="000000" w:themeColor="text1"/>
          <w:sz w:val="24"/>
          <w:szCs w:val="24"/>
          <w:lang w:eastAsia="ru-RU"/>
        </w:rPr>
        <w:t>декса Российской Федерации), предусматривающей разме</w:t>
      </w:r>
      <w:r w:rsidR="00946029" w:rsidRPr="00571B39">
        <w:rPr>
          <w:rFonts w:ascii="Times New Roman" w:eastAsia="Times New Roman" w:hAnsi="Times New Roman" w:cs="Times New Roman"/>
          <w:bCs/>
          <w:color w:val="000000" w:themeColor="text1"/>
          <w:sz w:val="24"/>
          <w:szCs w:val="24"/>
          <w:lang w:eastAsia="ru-RU"/>
        </w:rPr>
        <w:t>щение объектов федерального зна</w:t>
      </w:r>
      <w:r w:rsidRPr="00571B39">
        <w:rPr>
          <w:rFonts w:ascii="Times New Roman" w:eastAsia="Times New Roman" w:hAnsi="Times New Roman" w:cs="Times New Roman"/>
          <w:bCs/>
          <w:color w:val="000000" w:themeColor="text1"/>
          <w:sz w:val="24"/>
          <w:szCs w:val="24"/>
          <w:lang w:eastAsia="ru-RU"/>
        </w:rPr>
        <w:t>чения в областях, указанных в части 1 статьи 10 Градостроительного кодекса Российской Федерации, объектов регионального значения в областях, ук</w:t>
      </w:r>
      <w:r w:rsidR="00946029" w:rsidRPr="00571B39">
        <w:rPr>
          <w:rFonts w:ascii="Times New Roman" w:eastAsia="Times New Roman" w:hAnsi="Times New Roman" w:cs="Times New Roman"/>
          <w:bCs/>
          <w:color w:val="000000" w:themeColor="text1"/>
          <w:sz w:val="24"/>
          <w:szCs w:val="24"/>
          <w:lang w:eastAsia="ru-RU"/>
        </w:rPr>
        <w:t>азанных в части 3 статьи 14 Гра</w:t>
      </w:r>
      <w:r w:rsidRPr="00571B39">
        <w:rPr>
          <w:rFonts w:ascii="Times New Roman" w:eastAsia="Times New Roman" w:hAnsi="Times New Roman" w:cs="Times New Roman"/>
          <w:bCs/>
          <w:color w:val="000000" w:themeColor="text1"/>
          <w:sz w:val="24"/>
          <w:szCs w:val="24"/>
          <w:lang w:eastAsia="ru-RU"/>
        </w:rPr>
        <w:t xml:space="preserve">достроительного кодекса Российской Федерации, объектов местного значения </w:t>
      </w:r>
      <w:r w:rsidR="00946029" w:rsidRPr="00571B39">
        <w:rPr>
          <w:rFonts w:ascii="Times New Roman" w:eastAsia="Times New Roman" w:hAnsi="Times New Roman" w:cs="Times New Roman"/>
          <w:bCs/>
          <w:color w:val="000000" w:themeColor="text1"/>
          <w:sz w:val="24"/>
          <w:szCs w:val="24"/>
          <w:lang w:eastAsia="ru-RU"/>
        </w:rPr>
        <w:t>Каневского</w:t>
      </w:r>
      <w:r w:rsidRPr="00571B39">
        <w:rPr>
          <w:rFonts w:ascii="Times New Roman" w:eastAsia="Times New Roman" w:hAnsi="Times New Roman" w:cs="Times New Roman"/>
          <w:bCs/>
          <w:color w:val="000000" w:themeColor="text1"/>
          <w:sz w:val="24"/>
          <w:szCs w:val="24"/>
          <w:lang w:eastAsia="ru-RU"/>
        </w:rPr>
        <w:t xml:space="preserve">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Градостроительного кодекса Рос</w:t>
      </w:r>
      <w:r w:rsidR="00946029" w:rsidRPr="00571B39">
        <w:rPr>
          <w:rFonts w:ascii="Times New Roman" w:eastAsia="Times New Roman" w:hAnsi="Times New Roman" w:cs="Times New Roman"/>
          <w:bCs/>
          <w:color w:val="000000" w:themeColor="text1"/>
          <w:sz w:val="24"/>
          <w:szCs w:val="24"/>
          <w:lang w:eastAsia="ru-RU"/>
        </w:rPr>
        <w:t>сийской Федерации, если размеще</w:t>
      </w:r>
      <w:r w:rsidRPr="00571B39">
        <w:rPr>
          <w:rFonts w:ascii="Times New Roman" w:eastAsia="Times New Roman" w:hAnsi="Times New Roman" w:cs="Times New Roman"/>
          <w:bCs/>
          <w:color w:val="000000" w:themeColor="text1"/>
          <w:sz w:val="24"/>
          <w:szCs w:val="24"/>
          <w:lang w:eastAsia="ru-RU"/>
        </w:rPr>
        <w:t>ние таких объектов не предусмотрено соответственно документами т</w:t>
      </w:r>
      <w:r w:rsidR="00946029" w:rsidRPr="00571B39">
        <w:rPr>
          <w:rFonts w:ascii="Times New Roman" w:eastAsia="Times New Roman" w:hAnsi="Times New Roman" w:cs="Times New Roman"/>
          <w:bCs/>
          <w:color w:val="000000" w:themeColor="text1"/>
          <w:sz w:val="24"/>
          <w:szCs w:val="24"/>
          <w:lang w:eastAsia="ru-RU"/>
        </w:rPr>
        <w:t>ерриториального пла</w:t>
      </w:r>
      <w:r w:rsidRPr="00571B39">
        <w:rPr>
          <w:rFonts w:ascii="Times New Roman" w:eastAsia="Times New Roman" w:hAnsi="Times New Roman" w:cs="Times New Roman"/>
          <w:bCs/>
          <w:color w:val="000000" w:themeColor="text1"/>
          <w:sz w:val="24"/>
          <w:szCs w:val="24"/>
          <w:lang w:eastAsia="ru-RU"/>
        </w:rPr>
        <w:t>нирования Российской Федерации в областях, указанных</w:t>
      </w:r>
      <w:r w:rsidR="00946029" w:rsidRPr="00571B39">
        <w:rPr>
          <w:rFonts w:ascii="Times New Roman" w:eastAsia="Times New Roman" w:hAnsi="Times New Roman" w:cs="Times New Roman"/>
          <w:bCs/>
          <w:color w:val="000000" w:themeColor="text1"/>
          <w:sz w:val="24"/>
          <w:szCs w:val="24"/>
          <w:lang w:eastAsia="ru-RU"/>
        </w:rPr>
        <w:t xml:space="preserve"> в части 1 статьи 10 Градострои</w:t>
      </w:r>
      <w:r w:rsidRPr="00571B39">
        <w:rPr>
          <w:rFonts w:ascii="Times New Roman" w:eastAsia="Times New Roman" w:hAnsi="Times New Roman" w:cs="Times New Roman"/>
          <w:bCs/>
          <w:color w:val="000000" w:themeColor="text1"/>
          <w:sz w:val="24"/>
          <w:szCs w:val="24"/>
          <w:lang w:eastAsia="ru-RU"/>
        </w:rPr>
        <w:t>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w:t>
      </w:r>
      <w:r w:rsidR="00946029" w:rsidRPr="00571B39">
        <w:rPr>
          <w:rFonts w:ascii="Times New Roman" w:eastAsia="Times New Roman" w:hAnsi="Times New Roman" w:cs="Times New Roman"/>
          <w:bCs/>
          <w:color w:val="000000" w:themeColor="text1"/>
          <w:sz w:val="24"/>
          <w:szCs w:val="24"/>
          <w:lang w:eastAsia="ru-RU"/>
        </w:rPr>
        <w:t xml:space="preserve"> Градостроитель</w:t>
      </w:r>
      <w:r w:rsidRPr="00571B39">
        <w:rPr>
          <w:rFonts w:ascii="Times New Roman" w:eastAsia="Times New Roman" w:hAnsi="Times New Roman" w:cs="Times New Roman"/>
          <w:bCs/>
          <w:color w:val="000000" w:themeColor="text1"/>
          <w:sz w:val="24"/>
          <w:szCs w:val="24"/>
          <w:lang w:eastAsia="ru-RU"/>
        </w:rPr>
        <w:t xml:space="preserve">ного кодекса Российской Федерации, документами территориального планирования </w:t>
      </w:r>
      <w:r w:rsidR="00946029" w:rsidRPr="00571B39">
        <w:rPr>
          <w:rFonts w:ascii="Times New Roman" w:eastAsia="Times New Roman" w:hAnsi="Times New Roman" w:cs="Times New Roman"/>
          <w:bCs/>
          <w:color w:val="000000" w:themeColor="text1"/>
          <w:sz w:val="24"/>
          <w:szCs w:val="24"/>
          <w:lang w:eastAsia="ru-RU"/>
        </w:rPr>
        <w:t>Каневского</w:t>
      </w:r>
      <w:r w:rsidRPr="00571B39">
        <w:rPr>
          <w:rFonts w:ascii="Times New Roman" w:eastAsia="Times New Roman" w:hAnsi="Times New Roman" w:cs="Times New Roman"/>
          <w:bCs/>
          <w:color w:val="000000" w:themeColor="text1"/>
          <w:sz w:val="24"/>
          <w:szCs w:val="24"/>
          <w:lang w:eastAsia="ru-RU"/>
        </w:rPr>
        <w:t xml:space="preserve">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14:paraId="27221B1E"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12. В случае принятия решения о подготовке док</w:t>
      </w:r>
      <w:r w:rsidR="00946029" w:rsidRPr="00571B39">
        <w:rPr>
          <w:rFonts w:ascii="Times New Roman" w:eastAsia="Times New Roman" w:hAnsi="Times New Roman" w:cs="Times New Roman"/>
          <w:bCs/>
          <w:color w:val="000000" w:themeColor="text1"/>
          <w:sz w:val="24"/>
          <w:szCs w:val="24"/>
          <w:lang w:eastAsia="ru-RU"/>
        </w:rPr>
        <w:t>ументации по планировке террито</w:t>
      </w:r>
      <w:r w:rsidRPr="00571B39">
        <w:rPr>
          <w:rFonts w:ascii="Times New Roman" w:eastAsia="Times New Roman" w:hAnsi="Times New Roman" w:cs="Times New Roman"/>
          <w:bCs/>
          <w:color w:val="000000" w:themeColor="text1"/>
          <w:sz w:val="24"/>
          <w:szCs w:val="24"/>
          <w:lang w:eastAsia="ru-RU"/>
        </w:rPr>
        <w:t xml:space="preserve">рии уполномоченный орган местного самоуправления </w:t>
      </w:r>
      <w:r w:rsidR="00946029" w:rsidRPr="00571B39">
        <w:rPr>
          <w:rFonts w:ascii="Times New Roman" w:eastAsia="Times New Roman" w:hAnsi="Times New Roman" w:cs="Times New Roman"/>
          <w:bCs/>
          <w:color w:val="000000" w:themeColor="text1"/>
          <w:sz w:val="24"/>
          <w:szCs w:val="24"/>
          <w:lang w:eastAsia="ru-RU"/>
        </w:rPr>
        <w:t>Каневского</w:t>
      </w:r>
      <w:r w:rsidRPr="00571B39">
        <w:rPr>
          <w:rFonts w:ascii="Times New Roman" w:eastAsia="Times New Roman" w:hAnsi="Times New Roman" w:cs="Times New Roman"/>
          <w:bCs/>
          <w:color w:val="000000" w:themeColor="text1"/>
          <w:sz w:val="24"/>
          <w:szCs w:val="24"/>
          <w:lang w:eastAsia="ru-RU"/>
        </w:rPr>
        <w:t xml:space="preserve"> ра</w:t>
      </w:r>
      <w:r w:rsidR="00946029" w:rsidRPr="00571B39">
        <w:rPr>
          <w:rFonts w:ascii="Times New Roman" w:eastAsia="Times New Roman" w:hAnsi="Times New Roman" w:cs="Times New Roman"/>
          <w:bCs/>
          <w:color w:val="000000" w:themeColor="text1"/>
          <w:sz w:val="24"/>
          <w:szCs w:val="24"/>
          <w:lang w:eastAsia="ru-RU"/>
        </w:rPr>
        <w:t>йона, заинтересо</w:t>
      </w:r>
      <w:r w:rsidRPr="00571B39">
        <w:rPr>
          <w:rFonts w:ascii="Times New Roman" w:eastAsia="Times New Roman" w:hAnsi="Times New Roman" w:cs="Times New Roman"/>
          <w:bCs/>
          <w:color w:val="000000" w:themeColor="text1"/>
          <w:sz w:val="24"/>
          <w:szCs w:val="24"/>
          <w:lang w:eastAsia="ru-RU"/>
        </w:rPr>
        <w:t xml:space="preserve">ванное лицо, указанное в части 3 настоящей статьи, в течение десяти дней со дня принятия такого решения направляют уведомление о принятом решении главе </w:t>
      </w:r>
      <w:r w:rsidR="00946029" w:rsidRPr="00571B39">
        <w:rPr>
          <w:rFonts w:ascii="Times New Roman" w:eastAsia="Times New Roman" w:hAnsi="Times New Roman" w:cs="Times New Roman"/>
          <w:bCs/>
          <w:color w:val="000000" w:themeColor="text1"/>
          <w:sz w:val="24"/>
          <w:szCs w:val="24"/>
          <w:lang w:eastAsia="ru-RU"/>
        </w:rPr>
        <w:t>Каневского сельского поселения Каневского района</w:t>
      </w:r>
      <w:r w:rsidRPr="00571B39">
        <w:rPr>
          <w:rFonts w:ascii="Times New Roman" w:eastAsia="Times New Roman" w:hAnsi="Times New Roman" w:cs="Times New Roman"/>
          <w:bCs/>
          <w:color w:val="000000" w:themeColor="text1"/>
          <w:sz w:val="24"/>
          <w:szCs w:val="24"/>
          <w:lang w:eastAsia="ru-RU"/>
        </w:rPr>
        <w:t xml:space="preserve"> применительно к территориям которых принято такое решение.</w:t>
      </w:r>
    </w:p>
    <w:p w14:paraId="627713A8" w14:textId="77777777" w:rsidR="00C54D08" w:rsidRPr="00571B39" w:rsidRDefault="00C54D08" w:rsidP="00946029">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13. Подготовка документации по планировке тер</w:t>
      </w:r>
      <w:r w:rsidR="00946029" w:rsidRPr="00571B39">
        <w:rPr>
          <w:rFonts w:ascii="Times New Roman" w:eastAsia="Times New Roman" w:hAnsi="Times New Roman" w:cs="Times New Roman"/>
          <w:bCs/>
          <w:color w:val="000000" w:themeColor="text1"/>
          <w:sz w:val="24"/>
          <w:szCs w:val="24"/>
          <w:lang w:eastAsia="ru-RU"/>
        </w:rPr>
        <w:t>ритории осуществляется уполномо</w:t>
      </w:r>
      <w:r w:rsidRPr="00571B39">
        <w:rPr>
          <w:rFonts w:ascii="Times New Roman" w:eastAsia="Times New Roman" w:hAnsi="Times New Roman" w:cs="Times New Roman"/>
          <w:bCs/>
          <w:color w:val="000000" w:themeColor="text1"/>
          <w:sz w:val="24"/>
          <w:szCs w:val="24"/>
          <w:lang w:eastAsia="ru-RU"/>
        </w:rPr>
        <w:t>ченным органом местного самоуправления самостоятельно, подведомственными указанному органу муниципальными (бюджетными или автономны</w:t>
      </w:r>
      <w:r w:rsidR="00946029" w:rsidRPr="00571B39">
        <w:rPr>
          <w:rFonts w:ascii="Times New Roman" w:eastAsia="Times New Roman" w:hAnsi="Times New Roman" w:cs="Times New Roman"/>
          <w:bCs/>
          <w:color w:val="000000" w:themeColor="text1"/>
          <w:sz w:val="24"/>
          <w:szCs w:val="24"/>
          <w:lang w:eastAsia="ru-RU"/>
        </w:rPr>
        <w:t>ми) учреждениями либо привлекае</w:t>
      </w:r>
      <w:r w:rsidRPr="00571B39">
        <w:rPr>
          <w:rFonts w:ascii="Times New Roman" w:eastAsia="Times New Roman" w:hAnsi="Times New Roman" w:cs="Times New Roman"/>
          <w:bCs/>
          <w:color w:val="000000" w:themeColor="text1"/>
          <w:sz w:val="24"/>
          <w:szCs w:val="24"/>
          <w:lang w:eastAsia="ru-RU"/>
        </w:rPr>
        <w:t>мыми ими на основании муниципального контракта, заклю</w:t>
      </w:r>
      <w:r w:rsidR="00946029" w:rsidRPr="00571B39">
        <w:rPr>
          <w:rFonts w:ascii="Times New Roman" w:eastAsia="Times New Roman" w:hAnsi="Times New Roman" w:cs="Times New Roman"/>
          <w:bCs/>
          <w:color w:val="000000" w:themeColor="text1"/>
          <w:sz w:val="24"/>
          <w:szCs w:val="24"/>
          <w:lang w:eastAsia="ru-RU"/>
        </w:rPr>
        <w:t>ченного в соответствии с законо</w:t>
      </w:r>
      <w:r w:rsidRPr="00571B39">
        <w:rPr>
          <w:rFonts w:ascii="Times New Roman" w:eastAsia="Times New Roman" w:hAnsi="Times New Roman" w:cs="Times New Roman"/>
          <w:bCs/>
          <w:color w:val="000000" w:themeColor="text1"/>
          <w:sz w:val="24"/>
          <w:szCs w:val="24"/>
          <w:lang w:eastAsia="ru-RU"/>
        </w:rPr>
        <w:t>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23 настоящей статьи. Подготовка документации по планировке территории, в том числе предусматривающей размещение объектов федерального значения,</w:t>
      </w:r>
      <w:r w:rsidR="00946029" w:rsidRPr="00571B39">
        <w:rPr>
          <w:rFonts w:ascii="Times New Roman" w:eastAsia="Times New Roman" w:hAnsi="Times New Roman" w:cs="Times New Roman"/>
          <w:bCs/>
          <w:color w:val="000000" w:themeColor="text1"/>
          <w:sz w:val="24"/>
          <w:szCs w:val="24"/>
          <w:lang w:eastAsia="ru-RU"/>
        </w:rPr>
        <w:t xml:space="preserve"> </w:t>
      </w:r>
      <w:r w:rsidRPr="00571B39">
        <w:rPr>
          <w:rFonts w:ascii="Times New Roman" w:eastAsia="Times New Roman" w:hAnsi="Times New Roman" w:cs="Times New Roman"/>
          <w:bCs/>
          <w:color w:val="000000" w:themeColor="text1"/>
          <w:sz w:val="24"/>
          <w:szCs w:val="24"/>
          <w:lang w:eastAsia="ru-RU"/>
        </w:rPr>
        <w:t>объектов регионального значения, объектов местного зн</w:t>
      </w:r>
      <w:r w:rsidR="00946029" w:rsidRPr="00571B39">
        <w:rPr>
          <w:rFonts w:ascii="Times New Roman" w:eastAsia="Times New Roman" w:hAnsi="Times New Roman" w:cs="Times New Roman"/>
          <w:bCs/>
          <w:color w:val="000000" w:themeColor="text1"/>
          <w:sz w:val="24"/>
          <w:szCs w:val="24"/>
          <w:lang w:eastAsia="ru-RU"/>
        </w:rPr>
        <w:t>ачения, может осуществляться фи</w:t>
      </w:r>
      <w:r w:rsidRPr="00571B39">
        <w:rPr>
          <w:rFonts w:ascii="Times New Roman" w:eastAsia="Times New Roman" w:hAnsi="Times New Roman" w:cs="Times New Roman"/>
          <w:bCs/>
          <w:color w:val="000000" w:themeColor="text1"/>
          <w:sz w:val="24"/>
          <w:szCs w:val="24"/>
          <w:lang w:eastAsia="ru-RU"/>
        </w:rPr>
        <w:t>зическими или юридическими лицами за счет их средств.</w:t>
      </w:r>
    </w:p>
    <w:p w14:paraId="0D39F1FF"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 xml:space="preserve">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w:t>
      </w:r>
      <w:r w:rsidR="00091BB5" w:rsidRPr="00571B39">
        <w:rPr>
          <w:rFonts w:ascii="Times New Roman" w:eastAsia="Times New Roman" w:hAnsi="Times New Roman" w:cs="Times New Roman"/>
          <w:bCs/>
          <w:color w:val="000000" w:themeColor="text1"/>
          <w:sz w:val="24"/>
          <w:szCs w:val="24"/>
          <w:lang w:eastAsia="ru-RU"/>
        </w:rPr>
        <w:t>установлен</w:t>
      </w:r>
      <w:r w:rsidRPr="00571B39">
        <w:rPr>
          <w:rFonts w:ascii="Times New Roman" w:eastAsia="Times New Roman" w:hAnsi="Times New Roman" w:cs="Times New Roman"/>
          <w:bCs/>
          <w:color w:val="000000" w:themeColor="text1"/>
          <w:sz w:val="24"/>
          <w:szCs w:val="24"/>
          <w:lang w:eastAsia="ru-RU"/>
        </w:rPr>
        <w:t xml:space="preserve"> соответственно Правительством Российской Федерации, законами или иными н</w:t>
      </w:r>
      <w:r w:rsidR="00091BB5" w:rsidRPr="00571B39">
        <w:rPr>
          <w:rFonts w:ascii="Times New Roman" w:eastAsia="Times New Roman" w:hAnsi="Times New Roman" w:cs="Times New Roman"/>
          <w:bCs/>
          <w:color w:val="000000" w:themeColor="text1"/>
          <w:sz w:val="24"/>
          <w:szCs w:val="24"/>
          <w:lang w:eastAsia="ru-RU"/>
        </w:rPr>
        <w:t>орматив</w:t>
      </w:r>
      <w:r w:rsidRPr="00571B39">
        <w:rPr>
          <w:rFonts w:ascii="Times New Roman" w:eastAsia="Times New Roman" w:hAnsi="Times New Roman" w:cs="Times New Roman"/>
          <w:bCs/>
          <w:color w:val="000000" w:themeColor="text1"/>
          <w:sz w:val="24"/>
          <w:szCs w:val="24"/>
          <w:lang w:eastAsia="ru-RU"/>
        </w:rPr>
        <w:t>ными правовыми актами субъектов Российской Федерации.</w:t>
      </w:r>
    </w:p>
    <w:p w14:paraId="03056E93"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15. Особенности подготовки документации по пл</w:t>
      </w:r>
      <w:r w:rsidR="00091BB5" w:rsidRPr="00571B39">
        <w:rPr>
          <w:rFonts w:ascii="Times New Roman" w:eastAsia="Times New Roman" w:hAnsi="Times New Roman" w:cs="Times New Roman"/>
          <w:bCs/>
          <w:color w:val="000000" w:themeColor="text1"/>
          <w:sz w:val="24"/>
          <w:szCs w:val="24"/>
          <w:lang w:eastAsia="ru-RU"/>
        </w:rPr>
        <w:t>анировке территории лицами, ука</w:t>
      </w:r>
      <w:r w:rsidRPr="00571B39">
        <w:rPr>
          <w:rFonts w:ascii="Times New Roman" w:eastAsia="Times New Roman" w:hAnsi="Times New Roman" w:cs="Times New Roman"/>
          <w:bCs/>
          <w:color w:val="000000" w:themeColor="text1"/>
          <w:sz w:val="24"/>
          <w:szCs w:val="24"/>
          <w:lang w:eastAsia="ru-RU"/>
        </w:rPr>
        <w:t xml:space="preserve">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w:t>
      </w:r>
      <w:r w:rsidR="00091BB5" w:rsidRPr="00571B39">
        <w:rPr>
          <w:rFonts w:ascii="Times New Roman" w:eastAsia="Times New Roman" w:hAnsi="Times New Roman" w:cs="Times New Roman"/>
          <w:bCs/>
          <w:color w:val="000000" w:themeColor="text1"/>
          <w:sz w:val="24"/>
          <w:szCs w:val="24"/>
          <w:lang w:eastAsia="ru-RU"/>
        </w:rPr>
        <w:t>орга</w:t>
      </w:r>
      <w:r w:rsidRPr="00571B39">
        <w:rPr>
          <w:rFonts w:ascii="Times New Roman" w:eastAsia="Times New Roman" w:hAnsi="Times New Roman" w:cs="Times New Roman"/>
          <w:bCs/>
          <w:color w:val="000000" w:themeColor="text1"/>
          <w:sz w:val="24"/>
          <w:szCs w:val="24"/>
          <w:lang w:eastAsia="ru-RU"/>
        </w:rPr>
        <w:t>на местного самоуправления, устан</w:t>
      </w:r>
      <w:r w:rsidR="00091BB5" w:rsidRPr="00571B39">
        <w:rPr>
          <w:rFonts w:ascii="Times New Roman" w:eastAsia="Times New Roman" w:hAnsi="Times New Roman" w:cs="Times New Roman"/>
          <w:bCs/>
          <w:color w:val="000000" w:themeColor="text1"/>
          <w:sz w:val="24"/>
          <w:szCs w:val="24"/>
          <w:lang w:eastAsia="ru-RU"/>
        </w:rPr>
        <w:t>овлен</w:t>
      </w:r>
      <w:r w:rsidRPr="00571B39">
        <w:rPr>
          <w:rFonts w:ascii="Times New Roman" w:eastAsia="Times New Roman" w:hAnsi="Times New Roman" w:cs="Times New Roman"/>
          <w:bCs/>
          <w:color w:val="000000" w:themeColor="text1"/>
          <w:sz w:val="24"/>
          <w:szCs w:val="24"/>
          <w:lang w:eastAsia="ru-RU"/>
        </w:rPr>
        <w:t xml:space="preserve"> соответственно статьей 46.9 и статьей 46.10 Градостроительного кодекса Российской Федерации.</w:t>
      </w:r>
    </w:p>
    <w:p w14:paraId="026FB3F4"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16. Подготовка документации по планировке территории осуществляет</w:t>
      </w:r>
      <w:r w:rsidR="00091BB5" w:rsidRPr="00571B39">
        <w:rPr>
          <w:rFonts w:ascii="Times New Roman" w:eastAsia="Times New Roman" w:hAnsi="Times New Roman" w:cs="Times New Roman"/>
          <w:bCs/>
          <w:color w:val="000000" w:themeColor="text1"/>
          <w:sz w:val="24"/>
          <w:szCs w:val="24"/>
          <w:lang w:eastAsia="ru-RU"/>
        </w:rPr>
        <w:t>ся на основа</w:t>
      </w:r>
      <w:r w:rsidRPr="00571B39">
        <w:rPr>
          <w:rFonts w:ascii="Times New Roman" w:eastAsia="Times New Roman" w:hAnsi="Times New Roman" w:cs="Times New Roman"/>
          <w:bCs/>
          <w:color w:val="000000" w:themeColor="text1"/>
          <w:sz w:val="24"/>
          <w:szCs w:val="24"/>
          <w:lang w:eastAsia="ru-RU"/>
        </w:rPr>
        <w:t>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w:t>
      </w:r>
      <w:r w:rsidR="00091BB5" w:rsidRPr="00571B39">
        <w:rPr>
          <w:rFonts w:ascii="Times New Roman" w:eastAsia="Times New Roman" w:hAnsi="Times New Roman" w:cs="Times New Roman"/>
          <w:bCs/>
          <w:color w:val="000000" w:themeColor="text1"/>
          <w:sz w:val="24"/>
          <w:szCs w:val="24"/>
          <w:lang w:eastAsia="ru-RU"/>
        </w:rPr>
        <w:t>обо охра</w:t>
      </w:r>
      <w:r w:rsidRPr="00571B39">
        <w:rPr>
          <w:rFonts w:ascii="Times New Roman" w:eastAsia="Times New Roman" w:hAnsi="Times New Roman" w:cs="Times New Roman"/>
          <w:bCs/>
          <w:color w:val="000000" w:themeColor="text1"/>
          <w:sz w:val="24"/>
          <w:szCs w:val="24"/>
          <w:lang w:eastAsia="ru-RU"/>
        </w:rPr>
        <w:t>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w:t>
      </w:r>
      <w:r w:rsidR="00091BB5" w:rsidRPr="00571B39">
        <w:rPr>
          <w:rFonts w:ascii="Times New Roman" w:eastAsia="Times New Roman" w:hAnsi="Times New Roman" w:cs="Times New Roman"/>
          <w:bCs/>
          <w:color w:val="000000" w:themeColor="text1"/>
          <w:sz w:val="24"/>
          <w:szCs w:val="24"/>
          <w:lang w:eastAsia="ru-RU"/>
        </w:rPr>
        <w:t>емами организации дорожного дви</w:t>
      </w:r>
      <w:r w:rsidRPr="00571B39">
        <w:rPr>
          <w:rFonts w:ascii="Times New Roman" w:eastAsia="Times New Roman" w:hAnsi="Times New Roman" w:cs="Times New Roman"/>
          <w:bCs/>
          <w:color w:val="000000" w:themeColor="text1"/>
          <w:sz w:val="24"/>
          <w:szCs w:val="24"/>
          <w:lang w:eastAsia="ru-RU"/>
        </w:rPr>
        <w:t xml:space="preserve">жения, требованиями по обеспечению эффективности организации дорожного движения, указанными в части 1 статьи 11 Федерального закона от 29 декабря 2017 г. </w:t>
      </w:r>
      <w:r w:rsidR="00091BB5" w:rsidRPr="00571B39">
        <w:rPr>
          <w:rFonts w:ascii="Times New Roman" w:eastAsia="Times New Roman" w:hAnsi="Times New Roman" w:cs="Times New Roman"/>
          <w:bCs/>
          <w:color w:val="000000" w:themeColor="text1"/>
          <w:sz w:val="24"/>
          <w:szCs w:val="24"/>
          <w:lang w:eastAsia="ru-RU"/>
        </w:rPr>
        <w:t>№</w:t>
      </w:r>
      <w:r w:rsidRPr="00571B39">
        <w:rPr>
          <w:rFonts w:ascii="Times New Roman" w:eastAsia="Times New Roman" w:hAnsi="Times New Roman" w:cs="Times New Roman"/>
          <w:bCs/>
          <w:color w:val="000000" w:themeColor="text1"/>
          <w:sz w:val="24"/>
          <w:szCs w:val="24"/>
          <w:lang w:eastAsia="ru-RU"/>
        </w:rPr>
        <w:t xml:space="preserve"> 443-ФЗ </w:t>
      </w:r>
      <w:r w:rsidR="00EB67DA" w:rsidRPr="00571B39">
        <w:rPr>
          <w:rFonts w:ascii="Times New Roman" w:eastAsia="Times New Roman" w:hAnsi="Times New Roman" w:cs="Times New Roman"/>
          <w:bCs/>
          <w:color w:val="000000" w:themeColor="text1"/>
          <w:sz w:val="24"/>
          <w:szCs w:val="24"/>
          <w:lang w:eastAsia="ru-RU"/>
        </w:rPr>
        <w:t>«</w:t>
      </w:r>
      <w:r w:rsidRPr="00571B39">
        <w:rPr>
          <w:rFonts w:ascii="Times New Roman" w:eastAsia="Times New Roman" w:hAnsi="Times New Roman" w:cs="Times New Roman"/>
          <w:bCs/>
          <w:color w:val="000000" w:themeColor="text1"/>
          <w:sz w:val="24"/>
          <w:szCs w:val="24"/>
          <w:lang w:eastAsia="ru-RU"/>
        </w:rPr>
        <w:t>Об организации дорожного движения в Российской Федерации и о внесении изменений в от-дельные законодательные акты Российской Федерации</w:t>
      </w:r>
      <w:r w:rsidR="00EB67DA" w:rsidRPr="00571B39">
        <w:rPr>
          <w:rFonts w:ascii="Times New Roman" w:eastAsia="Times New Roman" w:hAnsi="Times New Roman" w:cs="Times New Roman"/>
          <w:bCs/>
          <w:color w:val="000000" w:themeColor="text1"/>
          <w:sz w:val="24"/>
          <w:szCs w:val="24"/>
          <w:lang w:eastAsia="ru-RU"/>
        </w:rPr>
        <w:t>»</w:t>
      </w:r>
      <w:r w:rsidRPr="00571B39">
        <w:rPr>
          <w:rFonts w:ascii="Times New Roman" w:eastAsia="Times New Roman" w:hAnsi="Times New Roman" w:cs="Times New Roman"/>
          <w:bCs/>
          <w:color w:val="000000" w:themeColor="text1"/>
          <w:sz w:val="24"/>
          <w:szCs w:val="24"/>
          <w:lang w:eastAsia="ru-RU"/>
        </w:rPr>
        <w:t>,</w:t>
      </w:r>
      <w:r w:rsidR="00091BB5" w:rsidRPr="00571B39">
        <w:rPr>
          <w:rFonts w:ascii="Times New Roman" w:eastAsia="Times New Roman" w:hAnsi="Times New Roman" w:cs="Times New Roman"/>
          <w:bCs/>
          <w:color w:val="000000" w:themeColor="text1"/>
          <w:sz w:val="24"/>
          <w:szCs w:val="24"/>
          <w:lang w:eastAsia="ru-RU"/>
        </w:rPr>
        <w:t xml:space="preserve"> требованиями технических регла</w:t>
      </w:r>
      <w:r w:rsidRPr="00571B39">
        <w:rPr>
          <w:rFonts w:ascii="Times New Roman" w:eastAsia="Times New Roman" w:hAnsi="Times New Roman" w:cs="Times New Roman"/>
          <w:bCs/>
          <w:color w:val="000000" w:themeColor="text1"/>
          <w:sz w:val="24"/>
          <w:szCs w:val="24"/>
          <w:lang w:eastAsia="ru-RU"/>
        </w:rPr>
        <w:t xml:space="preserve">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w:t>
      </w:r>
      <w:r w:rsidR="00091BB5" w:rsidRPr="00571B39">
        <w:rPr>
          <w:rFonts w:ascii="Times New Roman" w:eastAsia="Times New Roman" w:hAnsi="Times New Roman" w:cs="Times New Roman"/>
          <w:bCs/>
          <w:color w:val="000000" w:themeColor="text1"/>
          <w:sz w:val="24"/>
          <w:szCs w:val="24"/>
          <w:lang w:eastAsia="ru-RU"/>
        </w:rPr>
        <w:t>культуры) народов Российской Фе</w:t>
      </w:r>
      <w:r w:rsidRPr="00571B39">
        <w:rPr>
          <w:rFonts w:ascii="Times New Roman" w:eastAsia="Times New Roman" w:hAnsi="Times New Roman" w:cs="Times New Roman"/>
          <w:bCs/>
          <w:color w:val="000000" w:themeColor="text1"/>
          <w:sz w:val="24"/>
          <w:szCs w:val="24"/>
          <w:lang w:eastAsia="ru-RU"/>
        </w:rPr>
        <w:t>дерации, границ территорий выявленных объектов культур</w:t>
      </w:r>
      <w:r w:rsidR="00091BB5" w:rsidRPr="00571B39">
        <w:rPr>
          <w:rFonts w:ascii="Times New Roman" w:eastAsia="Times New Roman" w:hAnsi="Times New Roman" w:cs="Times New Roman"/>
          <w:bCs/>
          <w:color w:val="000000" w:themeColor="text1"/>
          <w:sz w:val="24"/>
          <w:szCs w:val="24"/>
          <w:lang w:eastAsia="ru-RU"/>
        </w:rPr>
        <w:t>ного наследия, границ зон с осо</w:t>
      </w:r>
      <w:r w:rsidRPr="00571B39">
        <w:rPr>
          <w:rFonts w:ascii="Times New Roman" w:eastAsia="Times New Roman" w:hAnsi="Times New Roman" w:cs="Times New Roman"/>
          <w:bCs/>
          <w:color w:val="000000" w:themeColor="text1"/>
          <w:sz w:val="24"/>
          <w:szCs w:val="24"/>
          <w:lang w:eastAsia="ru-RU"/>
        </w:rPr>
        <w:t>быми условиями использования территорий.</w:t>
      </w:r>
    </w:p>
    <w:p w14:paraId="1257541D"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17. Лица, указанные в пунктах 3 и 4 части 3 насто</w:t>
      </w:r>
      <w:r w:rsidR="00091BB5" w:rsidRPr="00571B39">
        <w:rPr>
          <w:rFonts w:ascii="Times New Roman" w:eastAsia="Times New Roman" w:hAnsi="Times New Roman" w:cs="Times New Roman"/>
          <w:bCs/>
          <w:color w:val="000000" w:themeColor="text1"/>
          <w:sz w:val="24"/>
          <w:szCs w:val="24"/>
          <w:lang w:eastAsia="ru-RU"/>
        </w:rPr>
        <w:t>ящей статьи, осуществляют подго</w:t>
      </w:r>
      <w:r w:rsidRPr="00571B39">
        <w:rPr>
          <w:rFonts w:ascii="Times New Roman" w:eastAsia="Times New Roman" w:hAnsi="Times New Roman" w:cs="Times New Roman"/>
          <w:bCs/>
          <w:color w:val="000000" w:themeColor="text1"/>
          <w:sz w:val="24"/>
          <w:szCs w:val="24"/>
          <w:lang w:eastAsia="ru-RU"/>
        </w:rPr>
        <w:t>товку документации по планировке территории в соответствии с требованиями, указанными в части 16 настоящей статьи, и направляют такую документа</w:t>
      </w:r>
      <w:r w:rsidR="00091BB5" w:rsidRPr="00571B39">
        <w:rPr>
          <w:rFonts w:ascii="Times New Roman" w:eastAsia="Times New Roman" w:hAnsi="Times New Roman" w:cs="Times New Roman"/>
          <w:bCs/>
          <w:color w:val="000000" w:themeColor="text1"/>
          <w:sz w:val="24"/>
          <w:szCs w:val="24"/>
          <w:lang w:eastAsia="ru-RU"/>
        </w:rPr>
        <w:t>цию для утверждения соответ</w:t>
      </w:r>
      <w:r w:rsidRPr="00571B39">
        <w:rPr>
          <w:rFonts w:ascii="Times New Roman" w:eastAsia="Times New Roman" w:hAnsi="Times New Roman" w:cs="Times New Roman"/>
          <w:bCs/>
          <w:color w:val="000000" w:themeColor="text1"/>
          <w:sz w:val="24"/>
          <w:szCs w:val="24"/>
          <w:lang w:eastAsia="ru-RU"/>
        </w:rPr>
        <w:t>ственно в уполномоченные федеральные органы исполнительной власти, орг</w:t>
      </w:r>
      <w:r w:rsidR="001E1BE8" w:rsidRPr="00571B39">
        <w:rPr>
          <w:rFonts w:ascii="Times New Roman" w:eastAsia="Times New Roman" w:hAnsi="Times New Roman" w:cs="Times New Roman"/>
          <w:bCs/>
          <w:color w:val="000000" w:themeColor="text1"/>
          <w:sz w:val="24"/>
          <w:szCs w:val="24"/>
          <w:lang w:eastAsia="ru-RU"/>
        </w:rPr>
        <w:t>аны исполнит</w:t>
      </w:r>
      <w:r w:rsidRPr="00571B39">
        <w:rPr>
          <w:rFonts w:ascii="Times New Roman" w:eastAsia="Times New Roman" w:hAnsi="Times New Roman" w:cs="Times New Roman"/>
          <w:bCs/>
          <w:color w:val="000000" w:themeColor="text1"/>
          <w:sz w:val="24"/>
          <w:szCs w:val="24"/>
          <w:lang w:eastAsia="ru-RU"/>
        </w:rPr>
        <w:t xml:space="preserve">ельной власти субъекта Российской Федерации, органы </w:t>
      </w:r>
      <w:r w:rsidR="00091BB5" w:rsidRPr="00571B39">
        <w:rPr>
          <w:rFonts w:ascii="Times New Roman" w:eastAsia="Times New Roman" w:hAnsi="Times New Roman" w:cs="Times New Roman"/>
          <w:bCs/>
          <w:color w:val="000000" w:themeColor="text1"/>
          <w:sz w:val="24"/>
          <w:szCs w:val="24"/>
          <w:lang w:eastAsia="ru-RU"/>
        </w:rPr>
        <w:t>местного самоуправления, указан</w:t>
      </w:r>
      <w:r w:rsidRPr="00571B39">
        <w:rPr>
          <w:rFonts w:ascii="Times New Roman" w:eastAsia="Times New Roman" w:hAnsi="Times New Roman" w:cs="Times New Roman"/>
          <w:bCs/>
          <w:color w:val="000000" w:themeColor="text1"/>
          <w:sz w:val="24"/>
          <w:szCs w:val="24"/>
          <w:lang w:eastAsia="ru-RU"/>
        </w:rPr>
        <w:t>ные в частях 3 - 10 настоящей статьи.</w:t>
      </w:r>
    </w:p>
    <w:p w14:paraId="3B42970D"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 xml:space="preserve">18. В случае, если решение о подготовке документации по планировке территории принимается уполномоченным органом местного самоуправления </w:t>
      </w:r>
      <w:r w:rsidR="00091BB5" w:rsidRPr="00571B39">
        <w:rPr>
          <w:rFonts w:ascii="Times New Roman" w:eastAsia="Times New Roman" w:hAnsi="Times New Roman" w:cs="Times New Roman"/>
          <w:bCs/>
          <w:color w:val="000000" w:themeColor="text1"/>
          <w:sz w:val="24"/>
          <w:szCs w:val="24"/>
          <w:lang w:eastAsia="ru-RU"/>
        </w:rPr>
        <w:t>Каневского</w:t>
      </w:r>
      <w:r w:rsidRPr="00571B39">
        <w:rPr>
          <w:rFonts w:ascii="Times New Roman" w:eastAsia="Times New Roman" w:hAnsi="Times New Roman" w:cs="Times New Roman"/>
          <w:bCs/>
          <w:color w:val="000000" w:themeColor="text1"/>
          <w:sz w:val="24"/>
          <w:szCs w:val="24"/>
          <w:lang w:eastAsia="ru-RU"/>
        </w:rPr>
        <w:t xml:space="preserve"> района, подготовка указанной документации должна осуществляться в соответствии с документами территориального планирования </w:t>
      </w:r>
      <w:r w:rsidR="00091BB5" w:rsidRPr="00571B39">
        <w:rPr>
          <w:rFonts w:ascii="Times New Roman" w:eastAsia="Times New Roman" w:hAnsi="Times New Roman" w:cs="Times New Roman"/>
          <w:bCs/>
          <w:color w:val="000000" w:themeColor="text1"/>
          <w:sz w:val="24"/>
          <w:szCs w:val="24"/>
          <w:lang w:eastAsia="ru-RU"/>
        </w:rPr>
        <w:t>Каневского</w:t>
      </w:r>
      <w:r w:rsidRPr="00571B39">
        <w:rPr>
          <w:rFonts w:ascii="Times New Roman" w:eastAsia="Times New Roman" w:hAnsi="Times New Roman" w:cs="Times New Roman"/>
          <w:bCs/>
          <w:color w:val="000000" w:themeColor="text1"/>
          <w:sz w:val="24"/>
          <w:szCs w:val="24"/>
          <w:lang w:eastAsia="ru-RU"/>
        </w:rPr>
        <w:t xml:space="preserve"> района.</w:t>
      </w:r>
    </w:p>
    <w:p w14:paraId="04A99A9F"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19. Органы местного самоуправления в случаях, предусмотренных частями 4 и 4.1 статьи 45 Градостроительного кодекса Российской Феде</w:t>
      </w:r>
      <w:r w:rsidR="00091BB5" w:rsidRPr="00571B39">
        <w:rPr>
          <w:rFonts w:ascii="Times New Roman" w:eastAsia="Times New Roman" w:hAnsi="Times New Roman" w:cs="Times New Roman"/>
          <w:bCs/>
          <w:color w:val="000000" w:themeColor="text1"/>
          <w:sz w:val="24"/>
          <w:szCs w:val="24"/>
          <w:lang w:eastAsia="ru-RU"/>
        </w:rPr>
        <w:t>рации, осуществляют проверку до</w:t>
      </w:r>
      <w:r w:rsidRPr="00571B39">
        <w:rPr>
          <w:rFonts w:ascii="Times New Roman" w:eastAsia="Times New Roman" w:hAnsi="Times New Roman" w:cs="Times New Roman"/>
          <w:bCs/>
          <w:color w:val="000000" w:themeColor="text1"/>
          <w:sz w:val="24"/>
          <w:szCs w:val="24"/>
          <w:lang w:eastAsia="ru-RU"/>
        </w:rPr>
        <w:t>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такой документации и по резу</w:t>
      </w:r>
      <w:r w:rsidR="00091BB5" w:rsidRPr="00571B39">
        <w:rPr>
          <w:rFonts w:ascii="Times New Roman" w:eastAsia="Times New Roman" w:hAnsi="Times New Roman" w:cs="Times New Roman"/>
          <w:bCs/>
          <w:color w:val="000000" w:themeColor="text1"/>
          <w:sz w:val="24"/>
          <w:szCs w:val="24"/>
          <w:lang w:eastAsia="ru-RU"/>
        </w:rPr>
        <w:t>льтатам проверки принимают реше</w:t>
      </w:r>
      <w:r w:rsidRPr="00571B39">
        <w:rPr>
          <w:rFonts w:ascii="Times New Roman" w:eastAsia="Times New Roman" w:hAnsi="Times New Roman" w:cs="Times New Roman"/>
          <w:bCs/>
          <w:color w:val="000000" w:themeColor="text1"/>
          <w:sz w:val="24"/>
          <w:szCs w:val="24"/>
          <w:lang w:eastAsia="ru-RU"/>
        </w:rPr>
        <w:t>ние о проведении общественных обсуждений или публичных слушаний по такой до</w:t>
      </w:r>
      <w:r w:rsidR="00091BB5" w:rsidRPr="00571B39">
        <w:rPr>
          <w:rFonts w:ascii="Times New Roman" w:eastAsia="Times New Roman" w:hAnsi="Times New Roman" w:cs="Times New Roman"/>
          <w:bCs/>
          <w:color w:val="000000" w:themeColor="text1"/>
          <w:sz w:val="24"/>
          <w:szCs w:val="24"/>
          <w:lang w:eastAsia="ru-RU"/>
        </w:rPr>
        <w:t>кумента</w:t>
      </w:r>
      <w:r w:rsidRPr="00571B39">
        <w:rPr>
          <w:rFonts w:ascii="Times New Roman" w:eastAsia="Times New Roman" w:hAnsi="Times New Roman" w:cs="Times New Roman"/>
          <w:bCs/>
          <w:color w:val="000000" w:themeColor="text1"/>
          <w:sz w:val="24"/>
          <w:szCs w:val="24"/>
          <w:lang w:eastAsia="ru-RU"/>
        </w:rPr>
        <w:t>ции, а в случае, предусмотренном частью 5.1 статьи 46 Гр</w:t>
      </w:r>
      <w:r w:rsidR="00091BB5" w:rsidRPr="00571B39">
        <w:rPr>
          <w:rFonts w:ascii="Times New Roman" w:eastAsia="Times New Roman" w:hAnsi="Times New Roman" w:cs="Times New Roman"/>
          <w:bCs/>
          <w:color w:val="000000" w:themeColor="text1"/>
          <w:sz w:val="24"/>
          <w:szCs w:val="24"/>
          <w:lang w:eastAsia="ru-RU"/>
        </w:rPr>
        <w:t>адостроительного кодекса Россий</w:t>
      </w:r>
      <w:r w:rsidRPr="00571B39">
        <w:rPr>
          <w:rFonts w:ascii="Times New Roman" w:eastAsia="Times New Roman" w:hAnsi="Times New Roman" w:cs="Times New Roman"/>
          <w:bCs/>
          <w:color w:val="000000" w:themeColor="text1"/>
          <w:sz w:val="24"/>
          <w:szCs w:val="24"/>
          <w:lang w:eastAsia="ru-RU"/>
        </w:rPr>
        <w:t>ской Федерации, об утверждении такой документации или о направлении ее на доработку.</w:t>
      </w:r>
    </w:p>
    <w:p w14:paraId="799D7F4E" w14:textId="77777777" w:rsidR="00C54D08" w:rsidRPr="00571B39" w:rsidRDefault="00C54D08" w:rsidP="00091BB5">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20. Документация по планировке территории, подготовленная применительно к з</w:t>
      </w:r>
      <w:r w:rsidR="00091BB5" w:rsidRPr="00571B39">
        <w:rPr>
          <w:rFonts w:ascii="Times New Roman" w:eastAsia="Times New Roman" w:hAnsi="Times New Roman" w:cs="Times New Roman"/>
          <w:bCs/>
          <w:color w:val="000000" w:themeColor="text1"/>
          <w:sz w:val="24"/>
          <w:szCs w:val="24"/>
          <w:lang w:eastAsia="ru-RU"/>
        </w:rPr>
        <w:t>ем</w:t>
      </w:r>
      <w:r w:rsidRPr="00571B39">
        <w:rPr>
          <w:rFonts w:ascii="Times New Roman" w:eastAsia="Times New Roman" w:hAnsi="Times New Roman" w:cs="Times New Roman"/>
          <w:bCs/>
          <w:color w:val="000000" w:themeColor="text1"/>
          <w:sz w:val="24"/>
          <w:szCs w:val="24"/>
          <w:lang w:eastAsia="ru-RU"/>
        </w:rPr>
        <w:t>лям лесного фонда, до ее утверждения подлежит согласованию с органами государственной власти, осуществляющими предоставление лесных участко</w:t>
      </w:r>
      <w:r w:rsidR="00091BB5" w:rsidRPr="00571B39">
        <w:rPr>
          <w:rFonts w:ascii="Times New Roman" w:eastAsia="Times New Roman" w:hAnsi="Times New Roman" w:cs="Times New Roman"/>
          <w:bCs/>
          <w:color w:val="000000" w:themeColor="text1"/>
          <w:sz w:val="24"/>
          <w:szCs w:val="24"/>
          <w:lang w:eastAsia="ru-RU"/>
        </w:rPr>
        <w:t>в в границах земель лесного фон</w:t>
      </w:r>
      <w:r w:rsidRPr="00571B39">
        <w:rPr>
          <w:rFonts w:ascii="Times New Roman" w:eastAsia="Times New Roman" w:hAnsi="Times New Roman" w:cs="Times New Roman"/>
          <w:bCs/>
          <w:color w:val="000000" w:themeColor="text1"/>
          <w:sz w:val="24"/>
          <w:szCs w:val="24"/>
          <w:lang w:eastAsia="ru-RU"/>
        </w:rPr>
        <w:t>да, а в случае необходимости перевода земельных участков, на которых планируется р</w:t>
      </w:r>
      <w:r w:rsidR="00091BB5" w:rsidRPr="00571B39">
        <w:rPr>
          <w:rFonts w:ascii="Times New Roman" w:eastAsia="Times New Roman" w:hAnsi="Times New Roman" w:cs="Times New Roman"/>
          <w:bCs/>
          <w:color w:val="000000" w:themeColor="text1"/>
          <w:sz w:val="24"/>
          <w:szCs w:val="24"/>
          <w:lang w:eastAsia="ru-RU"/>
        </w:rPr>
        <w:t>азме</w:t>
      </w:r>
      <w:r w:rsidRPr="00571B39">
        <w:rPr>
          <w:rFonts w:ascii="Times New Roman" w:eastAsia="Times New Roman" w:hAnsi="Times New Roman" w:cs="Times New Roman"/>
          <w:bCs/>
          <w:color w:val="000000" w:themeColor="text1"/>
          <w:sz w:val="24"/>
          <w:szCs w:val="24"/>
          <w:lang w:eastAsia="ru-RU"/>
        </w:rPr>
        <w:t>щение линейных объектов, из состава земель лесного фонда в земли иных категорий, в том</w:t>
      </w:r>
      <w:r w:rsidR="00091BB5" w:rsidRPr="00571B39">
        <w:rPr>
          <w:rFonts w:ascii="Times New Roman" w:eastAsia="Times New Roman" w:hAnsi="Times New Roman" w:cs="Times New Roman"/>
          <w:bCs/>
          <w:color w:val="000000" w:themeColor="text1"/>
          <w:sz w:val="24"/>
          <w:szCs w:val="24"/>
          <w:lang w:eastAsia="ru-RU"/>
        </w:rPr>
        <w:t xml:space="preserve"> </w:t>
      </w:r>
      <w:r w:rsidRPr="00571B39">
        <w:rPr>
          <w:rFonts w:ascii="Times New Roman" w:eastAsia="Times New Roman" w:hAnsi="Times New Roman" w:cs="Times New Roman"/>
          <w:bCs/>
          <w:color w:val="000000" w:themeColor="text1"/>
          <w:sz w:val="24"/>
          <w:szCs w:val="24"/>
          <w:lang w:eastAsia="ru-RU"/>
        </w:rPr>
        <w:t>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w:t>
      </w:r>
      <w:r w:rsidR="00091BB5" w:rsidRPr="00571B39">
        <w:rPr>
          <w:rFonts w:ascii="Times New Roman" w:eastAsia="Times New Roman" w:hAnsi="Times New Roman" w:cs="Times New Roman"/>
          <w:bCs/>
          <w:color w:val="000000" w:themeColor="text1"/>
          <w:sz w:val="24"/>
          <w:szCs w:val="24"/>
          <w:lang w:eastAsia="ru-RU"/>
        </w:rPr>
        <w:t xml:space="preserve"> территории, подготовленная при</w:t>
      </w:r>
      <w:r w:rsidRPr="00571B39">
        <w:rPr>
          <w:rFonts w:ascii="Times New Roman" w:eastAsia="Times New Roman" w:hAnsi="Times New Roman" w:cs="Times New Roman"/>
          <w:bCs/>
          <w:color w:val="000000" w:themeColor="text1"/>
          <w:sz w:val="24"/>
          <w:szCs w:val="24"/>
          <w:lang w:eastAsia="ru-RU"/>
        </w:rPr>
        <w:t>менительно к особо охраняемой природной территории, до ее утверждения подлежит сог</w:t>
      </w:r>
      <w:r w:rsidR="00091BB5" w:rsidRPr="00571B39">
        <w:rPr>
          <w:rFonts w:ascii="Times New Roman" w:eastAsia="Times New Roman" w:hAnsi="Times New Roman" w:cs="Times New Roman"/>
          <w:bCs/>
          <w:color w:val="000000" w:themeColor="text1"/>
          <w:sz w:val="24"/>
          <w:szCs w:val="24"/>
          <w:lang w:eastAsia="ru-RU"/>
        </w:rPr>
        <w:t>ла</w:t>
      </w:r>
      <w:r w:rsidRPr="00571B39">
        <w:rPr>
          <w:rFonts w:ascii="Times New Roman" w:eastAsia="Times New Roman" w:hAnsi="Times New Roman" w:cs="Times New Roman"/>
          <w:bCs/>
          <w:color w:val="000000" w:themeColor="text1"/>
          <w:sz w:val="24"/>
          <w:szCs w:val="24"/>
          <w:lang w:eastAsia="ru-RU"/>
        </w:rPr>
        <w:t>сованию с исполнительным органом государственной в</w:t>
      </w:r>
      <w:r w:rsidR="00091BB5" w:rsidRPr="00571B39">
        <w:rPr>
          <w:rFonts w:ascii="Times New Roman" w:eastAsia="Times New Roman" w:hAnsi="Times New Roman" w:cs="Times New Roman"/>
          <w:bCs/>
          <w:color w:val="000000" w:themeColor="text1"/>
          <w:sz w:val="24"/>
          <w:szCs w:val="24"/>
          <w:lang w:eastAsia="ru-RU"/>
        </w:rPr>
        <w:t>ласти или органом местного само</w:t>
      </w:r>
      <w:r w:rsidRPr="00571B39">
        <w:rPr>
          <w:rFonts w:ascii="Times New Roman" w:eastAsia="Times New Roman" w:hAnsi="Times New Roman" w:cs="Times New Roman"/>
          <w:bCs/>
          <w:color w:val="000000" w:themeColor="text1"/>
          <w:sz w:val="24"/>
          <w:szCs w:val="24"/>
          <w:lang w:eastAsia="ru-RU"/>
        </w:rPr>
        <w:t xml:space="preserve">управления, в ведении которых находится соответствующая особо охраняемая природная территория. Предметом согласования является допустимость </w:t>
      </w:r>
      <w:r w:rsidR="00091BB5" w:rsidRPr="00571B39">
        <w:rPr>
          <w:rFonts w:ascii="Times New Roman" w:eastAsia="Times New Roman" w:hAnsi="Times New Roman" w:cs="Times New Roman"/>
          <w:bCs/>
          <w:color w:val="000000" w:themeColor="text1"/>
          <w:sz w:val="24"/>
          <w:szCs w:val="24"/>
          <w:lang w:eastAsia="ru-RU"/>
        </w:rPr>
        <w:t>размещения объектов капи</w:t>
      </w:r>
      <w:r w:rsidRPr="00571B39">
        <w:rPr>
          <w:rFonts w:ascii="Times New Roman" w:eastAsia="Times New Roman" w:hAnsi="Times New Roman" w:cs="Times New Roman"/>
          <w:bCs/>
          <w:color w:val="000000" w:themeColor="text1"/>
          <w:sz w:val="24"/>
          <w:szCs w:val="24"/>
          <w:lang w:eastAsia="ru-RU"/>
        </w:rPr>
        <w:t>тального строительства в соответствии с требованиями лес</w:t>
      </w:r>
      <w:r w:rsidR="00091BB5" w:rsidRPr="00571B39">
        <w:rPr>
          <w:rFonts w:ascii="Times New Roman" w:eastAsia="Times New Roman" w:hAnsi="Times New Roman" w:cs="Times New Roman"/>
          <w:bCs/>
          <w:color w:val="000000" w:themeColor="text1"/>
          <w:sz w:val="24"/>
          <w:szCs w:val="24"/>
          <w:lang w:eastAsia="ru-RU"/>
        </w:rPr>
        <w:t>ного законодательства, законода</w:t>
      </w:r>
      <w:r w:rsidRPr="00571B39">
        <w:rPr>
          <w:rFonts w:ascii="Times New Roman" w:eastAsia="Times New Roman" w:hAnsi="Times New Roman" w:cs="Times New Roman"/>
          <w:bCs/>
          <w:color w:val="000000" w:themeColor="text1"/>
          <w:sz w:val="24"/>
          <w:szCs w:val="24"/>
          <w:lang w:eastAsia="ru-RU"/>
        </w:rPr>
        <w:t>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w:t>
      </w:r>
      <w:r w:rsidR="00091BB5" w:rsidRPr="00571B39">
        <w:rPr>
          <w:rFonts w:ascii="Times New Roman" w:eastAsia="Times New Roman" w:hAnsi="Times New Roman" w:cs="Times New Roman"/>
          <w:bCs/>
          <w:color w:val="000000" w:themeColor="text1"/>
          <w:sz w:val="24"/>
          <w:szCs w:val="24"/>
          <w:lang w:eastAsia="ru-RU"/>
        </w:rPr>
        <w:t xml:space="preserve"> линейными объектами, лесохозяй</w:t>
      </w:r>
      <w:r w:rsidRPr="00571B39">
        <w:rPr>
          <w:rFonts w:ascii="Times New Roman" w:eastAsia="Times New Roman" w:hAnsi="Times New Roman" w:cs="Times New Roman"/>
          <w:bCs/>
          <w:color w:val="000000" w:themeColor="text1"/>
          <w:sz w:val="24"/>
          <w:szCs w:val="24"/>
          <w:lang w:eastAsia="ru-RU"/>
        </w:rPr>
        <w:t xml:space="preserve">ственному регламенту, положению об особо охраняемой </w:t>
      </w:r>
      <w:r w:rsidR="00091BB5" w:rsidRPr="00571B39">
        <w:rPr>
          <w:rFonts w:ascii="Times New Roman" w:eastAsia="Times New Roman" w:hAnsi="Times New Roman" w:cs="Times New Roman"/>
          <w:bCs/>
          <w:color w:val="000000" w:themeColor="text1"/>
          <w:sz w:val="24"/>
          <w:szCs w:val="24"/>
          <w:lang w:eastAsia="ru-RU"/>
        </w:rPr>
        <w:t>природной территории, утвержден</w:t>
      </w:r>
      <w:r w:rsidRPr="00571B39">
        <w:rPr>
          <w:rFonts w:ascii="Times New Roman" w:eastAsia="Times New Roman" w:hAnsi="Times New Roman" w:cs="Times New Roman"/>
          <w:bCs/>
          <w:color w:val="000000" w:themeColor="text1"/>
          <w:sz w:val="24"/>
          <w:szCs w:val="24"/>
          <w:lang w:eastAsia="ru-RU"/>
        </w:rPr>
        <w:t>ным применительно к территории, в границах которой п</w:t>
      </w:r>
      <w:r w:rsidR="00091BB5" w:rsidRPr="00571B39">
        <w:rPr>
          <w:rFonts w:ascii="Times New Roman" w:eastAsia="Times New Roman" w:hAnsi="Times New Roman" w:cs="Times New Roman"/>
          <w:bCs/>
          <w:color w:val="000000" w:themeColor="text1"/>
          <w:sz w:val="24"/>
          <w:szCs w:val="24"/>
          <w:lang w:eastAsia="ru-RU"/>
        </w:rPr>
        <w:t>ланируется размещение таких объ</w:t>
      </w:r>
      <w:r w:rsidRPr="00571B39">
        <w:rPr>
          <w:rFonts w:ascii="Times New Roman" w:eastAsia="Times New Roman" w:hAnsi="Times New Roman" w:cs="Times New Roman"/>
          <w:bCs/>
          <w:color w:val="000000" w:themeColor="text1"/>
          <w:sz w:val="24"/>
          <w:szCs w:val="24"/>
          <w:lang w:eastAsia="ru-RU"/>
        </w:rPr>
        <w:t>ектов, либо возможность размещения объектов капитально</w:t>
      </w:r>
      <w:r w:rsidR="00091BB5" w:rsidRPr="00571B39">
        <w:rPr>
          <w:rFonts w:ascii="Times New Roman" w:eastAsia="Times New Roman" w:hAnsi="Times New Roman" w:cs="Times New Roman"/>
          <w:bCs/>
          <w:color w:val="000000" w:themeColor="text1"/>
          <w:sz w:val="24"/>
          <w:szCs w:val="24"/>
          <w:lang w:eastAsia="ru-RU"/>
        </w:rPr>
        <w:t>го строительства при условии пе</w:t>
      </w:r>
      <w:r w:rsidRPr="00571B39">
        <w:rPr>
          <w:rFonts w:ascii="Times New Roman" w:eastAsia="Times New Roman" w:hAnsi="Times New Roman" w:cs="Times New Roman"/>
          <w:bCs/>
          <w:color w:val="000000" w:themeColor="text1"/>
          <w:sz w:val="24"/>
          <w:szCs w:val="24"/>
          <w:lang w:eastAsia="ru-RU"/>
        </w:rPr>
        <w:t>ревода земельных участков из состава земель лесного фон</w:t>
      </w:r>
      <w:r w:rsidR="00091BB5" w:rsidRPr="00571B39">
        <w:rPr>
          <w:rFonts w:ascii="Times New Roman" w:eastAsia="Times New Roman" w:hAnsi="Times New Roman" w:cs="Times New Roman"/>
          <w:bCs/>
          <w:color w:val="000000" w:themeColor="text1"/>
          <w:sz w:val="24"/>
          <w:szCs w:val="24"/>
          <w:lang w:eastAsia="ru-RU"/>
        </w:rPr>
        <w:t>да, земель особо охраняемых тер</w:t>
      </w:r>
      <w:r w:rsidRPr="00571B39">
        <w:rPr>
          <w:rFonts w:ascii="Times New Roman" w:eastAsia="Times New Roman" w:hAnsi="Times New Roman" w:cs="Times New Roman"/>
          <w:bCs/>
          <w:color w:val="000000" w:themeColor="text1"/>
          <w:sz w:val="24"/>
          <w:szCs w:val="24"/>
          <w:lang w:eastAsia="ru-RU"/>
        </w:rPr>
        <w:t>риторий и объектов в земли иных категорий, если такой перевод допускается в соответствии с законодательством Российской Федерации. Срок соглас</w:t>
      </w:r>
      <w:r w:rsidR="00091BB5" w:rsidRPr="00571B39">
        <w:rPr>
          <w:rFonts w:ascii="Times New Roman" w:eastAsia="Times New Roman" w:hAnsi="Times New Roman" w:cs="Times New Roman"/>
          <w:bCs/>
          <w:color w:val="000000" w:themeColor="text1"/>
          <w:sz w:val="24"/>
          <w:szCs w:val="24"/>
          <w:lang w:eastAsia="ru-RU"/>
        </w:rPr>
        <w:t>ования документации по планиров</w:t>
      </w:r>
      <w:r w:rsidRPr="00571B39">
        <w:rPr>
          <w:rFonts w:ascii="Times New Roman" w:eastAsia="Times New Roman" w:hAnsi="Times New Roman" w:cs="Times New Roman"/>
          <w:bCs/>
          <w:color w:val="000000" w:themeColor="text1"/>
          <w:sz w:val="24"/>
          <w:szCs w:val="24"/>
          <w:lang w:eastAsia="ru-RU"/>
        </w:rPr>
        <w:t>ке территории не может превышать тридцать дней со дня</w:t>
      </w:r>
      <w:r w:rsidR="00091BB5" w:rsidRPr="00571B39">
        <w:rPr>
          <w:rFonts w:ascii="Times New Roman" w:eastAsia="Times New Roman" w:hAnsi="Times New Roman" w:cs="Times New Roman"/>
          <w:bCs/>
          <w:color w:val="000000" w:themeColor="text1"/>
          <w:sz w:val="24"/>
          <w:szCs w:val="24"/>
          <w:lang w:eastAsia="ru-RU"/>
        </w:rPr>
        <w:t xml:space="preserve"> ее поступления в </w:t>
      </w:r>
      <w:r w:rsidRPr="00571B39">
        <w:rPr>
          <w:rFonts w:ascii="Times New Roman" w:eastAsia="Times New Roman" w:hAnsi="Times New Roman" w:cs="Times New Roman"/>
          <w:bCs/>
          <w:color w:val="000000" w:themeColor="text1"/>
          <w:sz w:val="24"/>
          <w:szCs w:val="24"/>
          <w:lang w:eastAsia="ru-RU"/>
        </w:rPr>
        <w:t>орган местного самоуправления, предусмотренные настоящей частью.</w:t>
      </w:r>
    </w:p>
    <w:p w14:paraId="2A29C05C"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21. Проект планировки территории, предусматри</w:t>
      </w:r>
      <w:r w:rsidR="00091BB5" w:rsidRPr="00571B39">
        <w:rPr>
          <w:rFonts w:ascii="Times New Roman" w:eastAsia="Times New Roman" w:hAnsi="Times New Roman" w:cs="Times New Roman"/>
          <w:bCs/>
          <w:color w:val="000000" w:themeColor="text1"/>
          <w:sz w:val="24"/>
          <w:szCs w:val="24"/>
          <w:lang w:eastAsia="ru-RU"/>
        </w:rPr>
        <w:t>вающий размещение объектов феде</w:t>
      </w:r>
      <w:r w:rsidRPr="00571B39">
        <w:rPr>
          <w:rFonts w:ascii="Times New Roman" w:eastAsia="Times New Roman" w:hAnsi="Times New Roman" w:cs="Times New Roman"/>
          <w:bCs/>
          <w:color w:val="000000" w:themeColor="text1"/>
          <w:sz w:val="24"/>
          <w:szCs w:val="24"/>
          <w:lang w:eastAsia="ru-RU"/>
        </w:rPr>
        <w:t>рального значения, объектов регионального значения или объектов местного значения, для размещения которых допускается изъятие земельных учас</w:t>
      </w:r>
      <w:r w:rsidR="00091BB5" w:rsidRPr="00571B39">
        <w:rPr>
          <w:rFonts w:ascii="Times New Roman" w:eastAsia="Times New Roman" w:hAnsi="Times New Roman" w:cs="Times New Roman"/>
          <w:bCs/>
          <w:color w:val="000000" w:themeColor="text1"/>
          <w:sz w:val="24"/>
          <w:szCs w:val="24"/>
          <w:lang w:eastAsia="ru-RU"/>
        </w:rPr>
        <w:t>тков для государственных или му</w:t>
      </w:r>
      <w:r w:rsidRPr="00571B39">
        <w:rPr>
          <w:rFonts w:ascii="Times New Roman" w:eastAsia="Times New Roman" w:hAnsi="Times New Roman" w:cs="Times New Roman"/>
          <w:bCs/>
          <w:color w:val="000000" w:themeColor="text1"/>
          <w:sz w:val="24"/>
          <w:szCs w:val="24"/>
          <w:lang w:eastAsia="ru-RU"/>
        </w:rPr>
        <w:t>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w:t>
      </w:r>
      <w:r w:rsidR="00091BB5" w:rsidRPr="00571B39">
        <w:rPr>
          <w:rFonts w:ascii="Times New Roman" w:eastAsia="Times New Roman" w:hAnsi="Times New Roman" w:cs="Times New Roman"/>
          <w:bCs/>
          <w:color w:val="000000" w:themeColor="text1"/>
          <w:sz w:val="24"/>
          <w:szCs w:val="24"/>
          <w:lang w:eastAsia="ru-RU"/>
        </w:rPr>
        <w:t>униципальных нужд, за исключени</w:t>
      </w:r>
      <w:r w:rsidRPr="00571B39">
        <w:rPr>
          <w:rFonts w:ascii="Times New Roman" w:eastAsia="Times New Roman" w:hAnsi="Times New Roman" w:cs="Times New Roman"/>
          <w:bCs/>
          <w:color w:val="000000" w:themeColor="text1"/>
          <w:sz w:val="24"/>
          <w:szCs w:val="24"/>
          <w:lang w:eastAsia="ru-RU"/>
        </w:rPr>
        <w:t>ем случая, предусмотренного частью 22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EC547FD"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22. В случае, если по истечении тридцати дней с мо</w:t>
      </w:r>
      <w:r w:rsidR="00091BB5" w:rsidRPr="00571B39">
        <w:rPr>
          <w:rFonts w:ascii="Times New Roman" w:eastAsia="Times New Roman" w:hAnsi="Times New Roman" w:cs="Times New Roman"/>
          <w:bCs/>
          <w:color w:val="000000" w:themeColor="text1"/>
          <w:sz w:val="24"/>
          <w:szCs w:val="24"/>
          <w:lang w:eastAsia="ru-RU"/>
        </w:rPr>
        <w:t>мента поступления в органы госу</w:t>
      </w:r>
      <w:r w:rsidRPr="00571B39">
        <w:rPr>
          <w:rFonts w:ascii="Times New Roman" w:eastAsia="Times New Roman" w:hAnsi="Times New Roman" w:cs="Times New Roman"/>
          <w:bCs/>
          <w:color w:val="000000" w:themeColor="text1"/>
          <w:sz w:val="24"/>
          <w:szCs w:val="24"/>
          <w:lang w:eastAsia="ru-RU"/>
        </w:rPr>
        <w:t>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16 настоящей статьи, такими органами не представлены возражения относительно данного проекта</w:t>
      </w:r>
      <w:r w:rsidR="00091BB5" w:rsidRPr="00571B39">
        <w:rPr>
          <w:rFonts w:ascii="Times New Roman" w:eastAsia="Times New Roman" w:hAnsi="Times New Roman" w:cs="Times New Roman"/>
          <w:bCs/>
          <w:color w:val="000000" w:themeColor="text1"/>
          <w:sz w:val="24"/>
          <w:szCs w:val="24"/>
          <w:lang w:eastAsia="ru-RU"/>
        </w:rPr>
        <w:t xml:space="preserve"> планировки, он считается согла</w:t>
      </w:r>
      <w:r w:rsidRPr="00571B39">
        <w:rPr>
          <w:rFonts w:ascii="Times New Roman" w:eastAsia="Times New Roman" w:hAnsi="Times New Roman" w:cs="Times New Roman"/>
          <w:bCs/>
          <w:color w:val="000000" w:themeColor="text1"/>
          <w:sz w:val="24"/>
          <w:szCs w:val="24"/>
          <w:lang w:eastAsia="ru-RU"/>
        </w:rPr>
        <w:t>сованным.</w:t>
      </w:r>
    </w:p>
    <w:p w14:paraId="11678217"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23. Проект планировки территории, предусматри</w:t>
      </w:r>
      <w:r w:rsidR="00091BB5" w:rsidRPr="00571B39">
        <w:rPr>
          <w:rFonts w:ascii="Times New Roman" w:eastAsia="Times New Roman" w:hAnsi="Times New Roman" w:cs="Times New Roman"/>
          <w:bCs/>
          <w:color w:val="000000" w:themeColor="text1"/>
          <w:sz w:val="24"/>
          <w:szCs w:val="24"/>
          <w:lang w:eastAsia="ru-RU"/>
        </w:rPr>
        <w:t>вающий размещение объектов феде</w:t>
      </w:r>
      <w:r w:rsidRPr="00571B39">
        <w:rPr>
          <w:rFonts w:ascii="Times New Roman" w:eastAsia="Times New Roman" w:hAnsi="Times New Roman" w:cs="Times New Roman"/>
          <w:bCs/>
          <w:color w:val="000000" w:themeColor="text1"/>
          <w:sz w:val="24"/>
          <w:szCs w:val="24"/>
          <w:lang w:eastAsia="ru-RU"/>
        </w:rPr>
        <w:t>рального значения, объектов регионального значения или объектов местного значения, для размещения которых допускается изъятие земельных учас</w:t>
      </w:r>
      <w:r w:rsidR="00091BB5" w:rsidRPr="00571B39">
        <w:rPr>
          <w:rFonts w:ascii="Times New Roman" w:eastAsia="Times New Roman" w:hAnsi="Times New Roman" w:cs="Times New Roman"/>
          <w:bCs/>
          <w:color w:val="000000" w:themeColor="text1"/>
          <w:sz w:val="24"/>
          <w:szCs w:val="24"/>
          <w:lang w:eastAsia="ru-RU"/>
        </w:rPr>
        <w:t>тков для государственных или му</w:t>
      </w:r>
      <w:r w:rsidRPr="00571B39">
        <w:rPr>
          <w:rFonts w:ascii="Times New Roman" w:eastAsia="Times New Roman" w:hAnsi="Times New Roman" w:cs="Times New Roman"/>
          <w:bCs/>
          <w:color w:val="000000" w:themeColor="text1"/>
          <w:sz w:val="24"/>
          <w:szCs w:val="24"/>
          <w:lang w:eastAsia="ru-RU"/>
        </w:rPr>
        <w:t>ниципальных нужд, на земельных участках, принадлежа</w:t>
      </w:r>
      <w:r w:rsidR="00091BB5" w:rsidRPr="00571B39">
        <w:rPr>
          <w:rFonts w:ascii="Times New Roman" w:eastAsia="Times New Roman" w:hAnsi="Times New Roman" w:cs="Times New Roman"/>
          <w:bCs/>
          <w:color w:val="000000" w:themeColor="text1"/>
          <w:sz w:val="24"/>
          <w:szCs w:val="24"/>
          <w:lang w:eastAsia="ru-RU"/>
        </w:rPr>
        <w:t>щих либо предоставленных физиче</w:t>
      </w:r>
      <w:r w:rsidRPr="00571B39">
        <w:rPr>
          <w:rFonts w:ascii="Times New Roman" w:eastAsia="Times New Roman" w:hAnsi="Times New Roman" w:cs="Times New Roman"/>
          <w:bCs/>
          <w:color w:val="000000" w:themeColor="text1"/>
          <w:sz w:val="24"/>
          <w:szCs w:val="24"/>
          <w:lang w:eastAsia="ru-RU"/>
        </w:rPr>
        <w:t>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w:t>
      </w:r>
      <w:r w:rsidR="00091BB5" w:rsidRPr="00571B39">
        <w:rPr>
          <w:rFonts w:ascii="Times New Roman" w:eastAsia="Times New Roman" w:hAnsi="Times New Roman" w:cs="Times New Roman"/>
          <w:bCs/>
          <w:color w:val="000000" w:themeColor="text1"/>
          <w:sz w:val="24"/>
          <w:szCs w:val="24"/>
          <w:lang w:eastAsia="ru-RU"/>
        </w:rPr>
        <w:t>ждения данного проекта планиров</w:t>
      </w:r>
      <w:r w:rsidRPr="00571B39">
        <w:rPr>
          <w:rFonts w:ascii="Times New Roman" w:eastAsia="Times New Roman" w:hAnsi="Times New Roman" w:cs="Times New Roman"/>
          <w:bCs/>
          <w:color w:val="000000" w:themeColor="text1"/>
          <w:sz w:val="24"/>
          <w:szCs w:val="24"/>
          <w:lang w:eastAsia="ru-RU"/>
        </w:rPr>
        <w:t>ки территории не принято решение об изъятии таких земе</w:t>
      </w:r>
      <w:r w:rsidR="00091BB5" w:rsidRPr="00571B39">
        <w:rPr>
          <w:rFonts w:ascii="Times New Roman" w:eastAsia="Times New Roman" w:hAnsi="Times New Roman" w:cs="Times New Roman"/>
          <w:bCs/>
          <w:color w:val="000000" w:themeColor="text1"/>
          <w:sz w:val="24"/>
          <w:szCs w:val="24"/>
          <w:lang w:eastAsia="ru-RU"/>
        </w:rPr>
        <w:t>льных участков для государствен</w:t>
      </w:r>
      <w:r w:rsidRPr="00571B39">
        <w:rPr>
          <w:rFonts w:ascii="Times New Roman" w:eastAsia="Times New Roman" w:hAnsi="Times New Roman" w:cs="Times New Roman"/>
          <w:bCs/>
          <w:color w:val="000000" w:themeColor="text1"/>
          <w:sz w:val="24"/>
          <w:szCs w:val="24"/>
          <w:lang w:eastAsia="ru-RU"/>
        </w:rPr>
        <w:t>ных или муниципальных нужд.</w:t>
      </w:r>
    </w:p>
    <w:p w14:paraId="4AF66347" w14:textId="77777777" w:rsidR="00C54D08" w:rsidRPr="00571B39" w:rsidRDefault="00C54D08" w:rsidP="00091BB5">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24. Документация по планировке территории, котор</w:t>
      </w:r>
      <w:r w:rsidR="00091BB5" w:rsidRPr="00571B39">
        <w:rPr>
          <w:rFonts w:ascii="Times New Roman" w:eastAsia="Times New Roman" w:hAnsi="Times New Roman" w:cs="Times New Roman"/>
          <w:bCs/>
          <w:color w:val="000000" w:themeColor="text1"/>
          <w:sz w:val="24"/>
          <w:szCs w:val="24"/>
          <w:lang w:eastAsia="ru-RU"/>
        </w:rPr>
        <w:t>ая подготовлена в целях размеще</w:t>
      </w:r>
      <w:r w:rsidRPr="00571B39">
        <w:rPr>
          <w:rFonts w:ascii="Times New Roman" w:eastAsia="Times New Roman" w:hAnsi="Times New Roman" w:cs="Times New Roman"/>
          <w:bCs/>
          <w:color w:val="000000" w:themeColor="text1"/>
          <w:sz w:val="24"/>
          <w:szCs w:val="24"/>
          <w:lang w:eastAsia="ru-RU"/>
        </w:rPr>
        <w:t>ния объекта федерального значения, объекта регионального</w:t>
      </w:r>
      <w:r w:rsidR="00091BB5" w:rsidRPr="00571B39">
        <w:rPr>
          <w:rFonts w:ascii="Times New Roman" w:eastAsia="Times New Roman" w:hAnsi="Times New Roman" w:cs="Times New Roman"/>
          <w:bCs/>
          <w:color w:val="000000" w:themeColor="text1"/>
          <w:sz w:val="24"/>
          <w:szCs w:val="24"/>
          <w:lang w:eastAsia="ru-RU"/>
        </w:rPr>
        <w:t xml:space="preserve"> значения, объекта местного зна</w:t>
      </w:r>
      <w:r w:rsidRPr="00571B39">
        <w:rPr>
          <w:rFonts w:ascii="Times New Roman" w:eastAsia="Times New Roman" w:hAnsi="Times New Roman" w:cs="Times New Roman"/>
          <w:bCs/>
          <w:color w:val="000000" w:themeColor="text1"/>
          <w:sz w:val="24"/>
          <w:szCs w:val="24"/>
          <w:lang w:eastAsia="ru-RU"/>
        </w:rPr>
        <w:t>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w:t>
      </w:r>
      <w:r w:rsidR="00091BB5" w:rsidRPr="00571B39">
        <w:rPr>
          <w:rFonts w:ascii="Times New Roman" w:eastAsia="Times New Roman" w:hAnsi="Times New Roman" w:cs="Times New Roman"/>
          <w:bCs/>
          <w:color w:val="000000" w:themeColor="text1"/>
          <w:sz w:val="24"/>
          <w:szCs w:val="24"/>
          <w:lang w:eastAsia="ru-RU"/>
        </w:rPr>
        <w:t xml:space="preserve"> </w:t>
      </w:r>
      <w:r w:rsidRPr="00571B39">
        <w:rPr>
          <w:rFonts w:ascii="Times New Roman" w:eastAsia="Times New Roman" w:hAnsi="Times New Roman" w:cs="Times New Roman"/>
          <w:bCs/>
          <w:color w:val="000000" w:themeColor="text1"/>
          <w:sz w:val="24"/>
          <w:szCs w:val="24"/>
          <w:lang w:eastAsia="ru-RU"/>
        </w:rPr>
        <w:t xml:space="preserve">Российской Федерации, уполномоченным органом местного самоуправления </w:t>
      </w:r>
      <w:r w:rsidR="00091BB5" w:rsidRPr="00571B39">
        <w:rPr>
          <w:rFonts w:ascii="Times New Roman" w:eastAsia="Times New Roman" w:hAnsi="Times New Roman" w:cs="Times New Roman"/>
          <w:bCs/>
          <w:color w:val="000000" w:themeColor="text1"/>
          <w:sz w:val="24"/>
          <w:szCs w:val="24"/>
          <w:lang w:eastAsia="ru-RU"/>
        </w:rPr>
        <w:t>Каневского</w:t>
      </w:r>
      <w:r w:rsidRPr="00571B39">
        <w:rPr>
          <w:rFonts w:ascii="Times New Roman" w:eastAsia="Times New Roman" w:hAnsi="Times New Roman" w:cs="Times New Roman"/>
          <w:bCs/>
          <w:color w:val="000000" w:themeColor="text1"/>
          <w:sz w:val="24"/>
          <w:szCs w:val="24"/>
          <w:lang w:eastAsia="ru-RU"/>
        </w:rPr>
        <w:t xml:space="preserve"> района, до ее утверждения подлежит согласованию с гл</w:t>
      </w:r>
      <w:r w:rsidR="00091BB5" w:rsidRPr="00571B39">
        <w:rPr>
          <w:rFonts w:ascii="Times New Roman" w:eastAsia="Times New Roman" w:hAnsi="Times New Roman" w:cs="Times New Roman"/>
          <w:bCs/>
          <w:color w:val="000000" w:themeColor="text1"/>
          <w:sz w:val="24"/>
          <w:szCs w:val="24"/>
          <w:lang w:eastAsia="ru-RU"/>
        </w:rPr>
        <w:t>авой такого поселения, за исклю</w:t>
      </w:r>
      <w:r w:rsidRPr="00571B39">
        <w:rPr>
          <w:rFonts w:ascii="Times New Roman" w:eastAsia="Times New Roman" w:hAnsi="Times New Roman" w:cs="Times New Roman"/>
          <w:bCs/>
          <w:color w:val="000000" w:themeColor="text1"/>
          <w:sz w:val="24"/>
          <w:szCs w:val="24"/>
          <w:lang w:eastAsia="ru-RU"/>
        </w:rPr>
        <w:t>чением случая, предусмотренного частью 22 статьи 45 Гр</w:t>
      </w:r>
      <w:r w:rsidR="00091BB5" w:rsidRPr="00571B39">
        <w:rPr>
          <w:rFonts w:ascii="Times New Roman" w:eastAsia="Times New Roman" w:hAnsi="Times New Roman" w:cs="Times New Roman"/>
          <w:bCs/>
          <w:color w:val="000000" w:themeColor="text1"/>
          <w:sz w:val="24"/>
          <w:szCs w:val="24"/>
          <w:lang w:eastAsia="ru-RU"/>
        </w:rPr>
        <w:t>адостроительного кодекса Россий</w:t>
      </w:r>
      <w:r w:rsidRPr="00571B39">
        <w:rPr>
          <w:rFonts w:ascii="Times New Roman" w:eastAsia="Times New Roman" w:hAnsi="Times New Roman" w:cs="Times New Roman"/>
          <w:bCs/>
          <w:color w:val="000000" w:themeColor="text1"/>
          <w:sz w:val="24"/>
          <w:szCs w:val="24"/>
          <w:lang w:eastAsia="ru-RU"/>
        </w:rPr>
        <w:t>ской Федерации. Предметом согласования является соответствие планируемого размещения указанных объектов правилам землепользования и застрой</w:t>
      </w:r>
      <w:r w:rsidR="00091BB5" w:rsidRPr="00571B39">
        <w:rPr>
          <w:rFonts w:ascii="Times New Roman" w:eastAsia="Times New Roman" w:hAnsi="Times New Roman" w:cs="Times New Roman"/>
          <w:bCs/>
          <w:color w:val="000000" w:themeColor="text1"/>
          <w:sz w:val="24"/>
          <w:szCs w:val="24"/>
          <w:lang w:eastAsia="ru-RU"/>
        </w:rPr>
        <w:t>ки в части соблюдения градостро</w:t>
      </w:r>
      <w:r w:rsidRPr="00571B39">
        <w:rPr>
          <w:rFonts w:ascii="Times New Roman" w:eastAsia="Times New Roman" w:hAnsi="Times New Roman" w:cs="Times New Roman"/>
          <w:bCs/>
          <w:color w:val="000000" w:themeColor="text1"/>
          <w:sz w:val="24"/>
          <w:szCs w:val="24"/>
          <w:lang w:eastAsia="ru-RU"/>
        </w:rPr>
        <w:t>ительных регламентов (за исключением линейных объекто</w:t>
      </w:r>
      <w:r w:rsidR="00091BB5" w:rsidRPr="00571B39">
        <w:rPr>
          <w:rFonts w:ascii="Times New Roman" w:eastAsia="Times New Roman" w:hAnsi="Times New Roman" w:cs="Times New Roman"/>
          <w:bCs/>
          <w:color w:val="000000" w:themeColor="text1"/>
          <w:sz w:val="24"/>
          <w:szCs w:val="24"/>
          <w:lang w:eastAsia="ru-RU"/>
        </w:rPr>
        <w:t>в), установленных для территори</w:t>
      </w:r>
      <w:r w:rsidRPr="00571B39">
        <w:rPr>
          <w:rFonts w:ascii="Times New Roman" w:eastAsia="Times New Roman" w:hAnsi="Times New Roman" w:cs="Times New Roman"/>
          <w:bCs/>
          <w:color w:val="000000" w:themeColor="text1"/>
          <w:sz w:val="24"/>
          <w:szCs w:val="24"/>
          <w:lang w:eastAsia="ru-RU"/>
        </w:rPr>
        <w:t>альных зон, в границах которых планируется размещение указанных объектов, а</w:t>
      </w:r>
      <w:r w:rsidR="00091BB5" w:rsidRPr="00571B39">
        <w:rPr>
          <w:rFonts w:ascii="Times New Roman" w:eastAsia="Times New Roman" w:hAnsi="Times New Roman" w:cs="Times New Roman"/>
          <w:bCs/>
          <w:color w:val="000000" w:themeColor="text1"/>
          <w:sz w:val="24"/>
          <w:szCs w:val="24"/>
          <w:lang w:eastAsia="ru-RU"/>
        </w:rPr>
        <w:t xml:space="preserve"> также обес</w:t>
      </w:r>
      <w:r w:rsidRPr="00571B39">
        <w:rPr>
          <w:rFonts w:ascii="Times New Roman" w:eastAsia="Times New Roman" w:hAnsi="Times New Roman" w:cs="Times New Roman"/>
          <w:bCs/>
          <w:color w:val="000000" w:themeColor="text1"/>
          <w:sz w:val="24"/>
          <w:szCs w:val="24"/>
          <w:lang w:eastAsia="ru-RU"/>
        </w:rPr>
        <w:t>печение сохранения фактических показателей обеспече</w:t>
      </w:r>
      <w:r w:rsidR="00091BB5" w:rsidRPr="00571B39">
        <w:rPr>
          <w:rFonts w:ascii="Times New Roman" w:eastAsia="Times New Roman" w:hAnsi="Times New Roman" w:cs="Times New Roman"/>
          <w:bCs/>
          <w:color w:val="000000" w:themeColor="text1"/>
          <w:sz w:val="24"/>
          <w:szCs w:val="24"/>
          <w:lang w:eastAsia="ru-RU"/>
        </w:rPr>
        <w:t>нности территории объектами ком</w:t>
      </w:r>
      <w:r w:rsidRPr="00571B39">
        <w:rPr>
          <w:rFonts w:ascii="Times New Roman" w:eastAsia="Times New Roman" w:hAnsi="Times New Roman" w:cs="Times New Roman"/>
          <w:bCs/>
          <w:color w:val="000000" w:themeColor="text1"/>
          <w:sz w:val="24"/>
          <w:szCs w:val="24"/>
          <w:lang w:eastAsia="ru-RU"/>
        </w:rPr>
        <w:t xml:space="preserve">мунальной, транспортной, социальной инфраструктур и </w:t>
      </w:r>
      <w:r w:rsidR="00091BB5" w:rsidRPr="00571B39">
        <w:rPr>
          <w:rFonts w:ascii="Times New Roman" w:eastAsia="Times New Roman" w:hAnsi="Times New Roman" w:cs="Times New Roman"/>
          <w:bCs/>
          <w:color w:val="000000" w:themeColor="text1"/>
          <w:sz w:val="24"/>
          <w:szCs w:val="24"/>
          <w:lang w:eastAsia="ru-RU"/>
        </w:rPr>
        <w:t>фактических показателей террито</w:t>
      </w:r>
      <w:r w:rsidRPr="00571B39">
        <w:rPr>
          <w:rFonts w:ascii="Times New Roman" w:eastAsia="Times New Roman" w:hAnsi="Times New Roman" w:cs="Times New Roman"/>
          <w:bCs/>
          <w:color w:val="000000" w:themeColor="text1"/>
          <w:sz w:val="24"/>
          <w:szCs w:val="24"/>
          <w:lang w:eastAsia="ru-RU"/>
        </w:rPr>
        <w:t>риальной доступности указанных объектов для населения.</w:t>
      </w:r>
    </w:p>
    <w:p w14:paraId="694B7A19"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 xml:space="preserve">25. В течение тридцати дней со дня получения указанной в части 24 настоящей статьи документации по планировке территории глава поселения </w:t>
      </w:r>
      <w:r w:rsidR="00091BB5" w:rsidRPr="00571B39">
        <w:rPr>
          <w:rFonts w:ascii="Times New Roman" w:eastAsia="Times New Roman" w:hAnsi="Times New Roman" w:cs="Times New Roman"/>
          <w:bCs/>
          <w:color w:val="000000" w:themeColor="text1"/>
          <w:sz w:val="24"/>
          <w:szCs w:val="24"/>
          <w:lang w:eastAsia="ru-RU"/>
        </w:rPr>
        <w:t>направляет в орган, уполномочен</w:t>
      </w:r>
      <w:r w:rsidRPr="00571B39">
        <w:rPr>
          <w:rFonts w:ascii="Times New Roman" w:eastAsia="Times New Roman" w:hAnsi="Times New Roman" w:cs="Times New Roman"/>
          <w:bCs/>
          <w:color w:val="000000" w:themeColor="text1"/>
          <w:sz w:val="24"/>
          <w:szCs w:val="24"/>
          <w:lang w:eastAsia="ru-RU"/>
        </w:rPr>
        <w:t>ный на утверждение такой документации, согласование такой документации или отказ в ее согласовании. При этом отказ в согласовании такой док</w:t>
      </w:r>
      <w:r w:rsidR="00091BB5" w:rsidRPr="00571B39">
        <w:rPr>
          <w:rFonts w:ascii="Times New Roman" w:eastAsia="Times New Roman" w:hAnsi="Times New Roman" w:cs="Times New Roman"/>
          <w:bCs/>
          <w:color w:val="000000" w:themeColor="text1"/>
          <w:sz w:val="24"/>
          <w:szCs w:val="24"/>
          <w:lang w:eastAsia="ru-RU"/>
        </w:rPr>
        <w:t>ументации допускается по следую</w:t>
      </w:r>
      <w:r w:rsidRPr="00571B39">
        <w:rPr>
          <w:rFonts w:ascii="Times New Roman" w:eastAsia="Times New Roman" w:hAnsi="Times New Roman" w:cs="Times New Roman"/>
          <w:bCs/>
          <w:color w:val="000000" w:themeColor="text1"/>
          <w:sz w:val="24"/>
          <w:szCs w:val="24"/>
          <w:lang w:eastAsia="ru-RU"/>
        </w:rPr>
        <w:t>щим основаниям:</w:t>
      </w:r>
    </w:p>
    <w:p w14:paraId="0F981316"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1) несоответствие планируемого размещения объект</w:t>
      </w:r>
      <w:r w:rsidR="00091BB5" w:rsidRPr="00571B39">
        <w:rPr>
          <w:rFonts w:ascii="Times New Roman" w:eastAsia="Times New Roman" w:hAnsi="Times New Roman" w:cs="Times New Roman"/>
          <w:bCs/>
          <w:color w:val="000000" w:themeColor="text1"/>
          <w:sz w:val="24"/>
          <w:szCs w:val="24"/>
          <w:lang w:eastAsia="ru-RU"/>
        </w:rPr>
        <w:t>ов, указанных в части 24 настоя</w:t>
      </w:r>
      <w:r w:rsidRPr="00571B39">
        <w:rPr>
          <w:rFonts w:ascii="Times New Roman" w:eastAsia="Times New Roman" w:hAnsi="Times New Roman" w:cs="Times New Roman"/>
          <w:bCs/>
          <w:color w:val="000000" w:themeColor="text1"/>
          <w:sz w:val="24"/>
          <w:szCs w:val="24"/>
          <w:lang w:eastAsia="ru-RU"/>
        </w:rPr>
        <w:t>щей статьи, градостроительным регламентам, установленным для территориальных зон, в границах которых планируется размещение таких объект</w:t>
      </w:r>
      <w:r w:rsidR="00091BB5" w:rsidRPr="00571B39">
        <w:rPr>
          <w:rFonts w:ascii="Times New Roman" w:eastAsia="Times New Roman" w:hAnsi="Times New Roman" w:cs="Times New Roman"/>
          <w:bCs/>
          <w:color w:val="000000" w:themeColor="text1"/>
          <w:sz w:val="24"/>
          <w:szCs w:val="24"/>
          <w:lang w:eastAsia="ru-RU"/>
        </w:rPr>
        <w:t>ов (за исключением линейных объ</w:t>
      </w:r>
      <w:r w:rsidRPr="00571B39">
        <w:rPr>
          <w:rFonts w:ascii="Times New Roman" w:eastAsia="Times New Roman" w:hAnsi="Times New Roman" w:cs="Times New Roman"/>
          <w:bCs/>
          <w:color w:val="000000" w:themeColor="text1"/>
          <w:sz w:val="24"/>
          <w:szCs w:val="24"/>
          <w:lang w:eastAsia="ru-RU"/>
        </w:rPr>
        <w:t>ектов);</w:t>
      </w:r>
    </w:p>
    <w:p w14:paraId="5820EC16"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 снижение фактических показателей обеспеченн</w:t>
      </w:r>
      <w:r w:rsidR="00091BB5" w:rsidRPr="00571B39">
        <w:rPr>
          <w:rFonts w:ascii="Times New Roman" w:eastAsia="Times New Roman" w:hAnsi="Times New Roman" w:cs="Times New Roman"/>
          <w:bCs/>
          <w:color w:val="000000" w:themeColor="text1"/>
          <w:sz w:val="24"/>
          <w:szCs w:val="24"/>
          <w:lang w:eastAsia="ru-RU"/>
        </w:rPr>
        <w:t>ости территории объектами комму</w:t>
      </w:r>
      <w:r w:rsidRPr="00571B39">
        <w:rPr>
          <w:rFonts w:ascii="Times New Roman" w:eastAsia="Times New Roman" w:hAnsi="Times New Roman" w:cs="Times New Roman"/>
          <w:bCs/>
          <w:color w:val="000000" w:themeColor="text1"/>
          <w:sz w:val="24"/>
          <w:szCs w:val="24"/>
          <w:lang w:eastAsia="ru-RU"/>
        </w:rPr>
        <w:t>нальной, транспортной, социальной инфраструктур и (или</w:t>
      </w:r>
      <w:r w:rsidR="00091BB5" w:rsidRPr="00571B39">
        <w:rPr>
          <w:rFonts w:ascii="Times New Roman" w:eastAsia="Times New Roman" w:hAnsi="Times New Roman" w:cs="Times New Roman"/>
          <w:bCs/>
          <w:color w:val="000000" w:themeColor="text1"/>
          <w:sz w:val="24"/>
          <w:szCs w:val="24"/>
          <w:lang w:eastAsia="ru-RU"/>
        </w:rPr>
        <w:t>) фактических показателей терри</w:t>
      </w:r>
      <w:r w:rsidRPr="00571B39">
        <w:rPr>
          <w:rFonts w:ascii="Times New Roman" w:eastAsia="Times New Roman" w:hAnsi="Times New Roman" w:cs="Times New Roman"/>
          <w:bCs/>
          <w:color w:val="000000" w:themeColor="text1"/>
          <w:sz w:val="24"/>
          <w:szCs w:val="24"/>
          <w:lang w:eastAsia="ru-RU"/>
        </w:rPr>
        <w:t>ториальной доступности указанных объектов для населения при размещении планируемых объектов.</w:t>
      </w:r>
    </w:p>
    <w:p w14:paraId="020DF192"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25. В случае если по истечении тридцати дней с м</w:t>
      </w:r>
      <w:r w:rsidR="00091BB5" w:rsidRPr="00571B39">
        <w:rPr>
          <w:rFonts w:ascii="Times New Roman" w:eastAsia="Times New Roman" w:hAnsi="Times New Roman" w:cs="Times New Roman"/>
          <w:bCs/>
          <w:color w:val="000000" w:themeColor="text1"/>
          <w:sz w:val="24"/>
          <w:szCs w:val="24"/>
          <w:lang w:eastAsia="ru-RU"/>
        </w:rPr>
        <w:t>омента поступления главе Каневского сельского поселения Каневского района</w:t>
      </w:r>
      <w:r w:rsidRPr="00571B39">
        <w:rPr>
          <w:rFonts w:ascii="Times New Roman" w:eastAsia="Times New Roman" w:hAnsi="Times New Roman" w:cs="Times New Roman"/>
          <w:bCs/>
          <w:color w:val="000000" w:themeColor="text1"/>
          <w:sz w:val="24"/>
          <w:szCs w:val="24"/>
          <w:lang w:eastAsia="ru-RU"/>
        </w:rPr>
        <w:t xml:space="preserve"> предусмотренной частью 24 настоящей статьи документации по планировке территории главой </w:t>
      </w:r>
      <w:r w:rsidR="00091BB5" w:rsidRPr="00571B39">
        <w:rPr>
          <w:rFonts w:ascii="Times New Roman" w:eastAsia="Times New Roman" w:hAnsi="Times New Roman" w:cs="Times New Roman"/>
          <w:bCs/>
          <w:color w:val="000000" w:themeColor="text1"/>
          <w:sz w:val="24"/>
          <w:szCs w:val="24"/>
          <w:lang w:eastAsia="ru-RU"/>
        </w:rPr>
        <w:t>Каневского сельского поселения Каневского района</w:t>
      </w:r>
      <w:r w:rsidRPr="00571B39">
        <w:rPr>
          <w:rFonts w:ascii="Times New Roman" w:eastAsia="Times New Roman" w:hAnsi="Times New Roman" w:cs="Times New Roman"/>
          <w:bCs/>
          <w:color w:val="000000" w:themeColor="text1"/>
          <w:sz w:val="24"/>
          <w:szCs w:val="24"/>
          <w:lang w:eastAsia="ru-RU"/>
        </w:rPr>
        <w:t xml:space="preserve"> не направлен предусмотренный частью 25</w:t>
      </w:r>
      <w:r w:rsidR="00091BB5" w:rsidRPr="00571B39">
        <w:rPr>
          <w:rFonts w:ascii="Times New Roman" w:eastAsia="Times New Roman" w:hAnsi="Times New Roman" w:cs="Times New Roman"/>
          <w:bCs/>
          <w:color w:val="000000" w:themeColor="text1"/>
          <w:sz w:val="24"/>
          <w:szCs w:val="24"/>
          <w:lang w:eastAsia="ru-RU"/>
        </w:rPr>
        <w:t xml:space="preserve"> настоящей статьи отказ в согла</w:t>
      </w:r>
      <w:r w:rsidRPr="00571B39">
        <w:rPr>
          <w:rFonts w:ascii="Times New Roman" w:eastAsia="Times New Roman" w:hAnsi="Times New Roman" w:cs="Times New Roman"/>
          <w:bCs/>
          <w:color w:val="000000" w:themeColor="text1"/>
          <w:sz w:val="24"/>
          <w:szCs w:val="24"/>
          <w:lang w:eastAsia="ru-RU"/>
        </w:rPr>
        <w:t>совании документации по планировке территории в орган</w:t>
      </w:r>
      <w:r w:rsidR="00091BB5" w:rsidRPr="00571B39">
        <w:rPr>
          <w:rFonts w:ascii="Times New Roman" w:eastAsia="Times New Roman" w:hAnsi="Times New Roman" w:cs="Times New Roman"/>
          <w:bCs/>
          <w:color w:val="000000" w:themeColor="text1"/>
          <w:sz w:val="24"/>
          <w:szCs w:val="24"/>
          <w:lang w:eastAsia="ru-RU"/>
        </w:rPr>
        <w:t>, уполномоченный на ее утвержде</w:t>
      </w:r>
      <w:r w:rsidRPr="00571B39">
        <w:rPr>
          <w:rFonts w:ascii="Times New Roman" w:eastAsia="Times New Roman" w:hAnsi="Times New Roman" w:cs="Times New Roman"/>
          <w:bCs/>
          <w:color w:val="000000" w:themeColor="text1"/>
          <w:sz w:val="24"/>
          <w:szCs w:val="24"/>
          <w:lang w:eastAsia="ru-RU"/>
        </w:rPr>
        <w:t>ние, документация по планировке территории считается согласованной.</w:t>
      </w:r>
    </w:p>
    <w:p w14:paraId="6BF91EE4"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26. Документация по планировке территории, пре</w:t>
      </w:r>
      <w:r w:rsidR="00091BB5" w:rsidRPr="00571B39">
        <w:rPr>
          <w:rFonts w:ascii="Times New Roman" w:eastAsia="Times New Roman" w:hAnsi="Times New Roman" w:cs="Times New Roman"/>
          <w:bCs/>
          <w:color w:val="000000" w:themeColor="text1"/>
          <w:sz w:val="24"/>
          <w:szCs w:val="24"/>
          <w:lang w:eastAsia="ru-RU"/>
        </w:rPr>
        <w:t>дусматривающая размещение объек</w:t>
      </w:r>
      <w:r w:rsidRPr="00571B39">
        <w:rPr>
          <w:rFonts w:ascii="Times New Roman" w:eastAsia="Times New Roman" w:hAnsi="Times New Roman" w:cs="Times New Roman"/>
          <w:bCs/>
          <w:color w:val="000000" w:themeColor="text1"/>
          <w:sz w:val="24"/>
          <w:szCs w:val="24"/>
          <w:lang w:eastAsia="ru-RU"/>
        </w:rPr>
        <w:t>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4F22FB27"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27. Порядок разрешения разногласий между органами государствен</w:t>
      </w:r>
      <w:r w:rsidR="00091BB5" w:rsidRPr="00571B39">
        <w:rPr>
          <w:rFonts w:ascii="Times New Roman" w:eastAsia="Times New Roman" w:hAnsi="Times New Roman" w:cs="Times New Roman"/>
          <w:bCs/>
          <w:color w:val="000000" w:themeColor="text1"/>
          <w:sz w:val="24"/>
          <w:szCs w:val="24"/>
          <w:lang w:eastAsia="ru-RU"/>
        </w:rPr>
        <w:t>ной власти, орга</w:t>
      </w:r>
      <w:r w:rsidRPr="00571B39">
        <w:rPr>
          <w:rFonts w:ascii="Times New Roman" w:eastAsia="Times New Roman" w:hAnsi="Times New Roman" w:cs="Times New Roman"/>
          <w:bCs/>
          <w:color w:val="000000" w:themeColor="text1"/>
          <w:sz w:val="24"/>
          <w:szCs w:val="24"/>
          <w:lang w:eastAsia="ru-RU"/>
        </w:rPr>
        <w:t>нами местного самоуправления и (или) владельцами авт</w:t>
      </w:r>
      <w:r w:rsidR="00091BB5" w:rsidRPr="00571B39">
        <w:rPr>
          <w:rFonts w:ascii="Times New Roman" w:eastAsia="Times New Roman" w:hAnsi="Times New Roman" w:cs="Times New Roman"/>
          <w:bCs/>
          <w:color w:val="000000" w:themeColor="text1"/>
          <w:sz w:val="24"/>
          <w:szCs w:val="24"/>
          <w:lang w:eastAsia="ru-RU"/>
        </w:rPr>
        <w:t>омобильных дорог по вопросам со</w:t>
      </w:r>
      <w:r w:rsidRPr="00571B39">
        <w:rPr>
          <w:rFonts w:ascii="Times New Roman" w:eastAsia="Times New Roman" w:hAnsi="Times New Roman" w:cs="Times New Roman"/>
          <w:bCs/>
          <w:color w:val="000000" w:themeColor="text1"/>
          <w:sz w:val="24"/>
          <w:szCs w:val="24"/>
          <w:lang w:eastAsia="ru-RU"/>
        </w:rPr>
        <w:t>гласования документации по планировке территории устан</w:t>
      </w:r>
      <w:r w:rsidR="00AA5C62" w:rsidRPr="00571B39">
        <w:rPr>
          <w:rFonts w:ascii="Times New Roman" w:eastAsia="Times New Roman" w:hAnsi="Times New Roman" w:cs="Times New Roman"/>
          <w:bCs/>
          <w:color w:val="000000" w:themeColor="text1"/>
          <w:sz w:val="24"/>
          <w:szCs w:val="24"/>
          <w:lang w:eastAsia="ru-RU"/>
        </w:rPr>
        <w:t>овлен</w:t>
      </w:r>
      <w:r w:rsidR="00091BB5" w:rsidRPr="00571B39">
        <w:rPr>
          <w:rFonts w:ascii="Times New Roman" w:eastAsia="Times New Roman" w:hAnsi="Times New Roman" w:cs="Times New Roman"/>
          <w:bCs/>
          <w:color w:val="000000" w:themeColor="text1"/>
          <w:sz w:val="24"/>
          <w:szCs w:val="24"/>
          <w:lang w:eastAsia="ru-RU"/>
        </w:rPr>
        <w:t xml:space="preserve"> Правительством Рос</w:t>
      </w:r>
      <w:r w:rsidRPr="00571B39">
        <w:rPr>
          <w:rFonts w:ascii="Times New Roman" w:eastAsia="Times New Roman" w:hAnsi="Times New Roman" w:cs="Times New Roman"/>
          <w:bCs/>
          <w:color w:val="000000" w:themeColor="text1"/>
          <w:sz w:val="24"/>
          <w:szCs w:val="24"/>
          <w:lang w:eastAsia="ru-RU"/>
        </w:rPr>
        <w:t>сийской Федерации.</w:t>
      </w:r>
    </w:p>
    <w:p w14:paraId="0C09EE59"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28. Особенности подготовки документации по планировке территории применительно к территориям поселения устанавливаются статьей 46 Гр</w:t>
      </w:r>
      <w:r w:rsidR="00091BB5" w:rsidRPr="00571B39">
        <w:rPr>
          <w:rFonts w:ascii="Times New Roman" w:eastAsia="Times New Roman" w:hAnsi="Times New Roman" w:cs="Times New Roman"/>
          <w:bCs/>
          <w:color w:val="000000" w:themeColor="text1"/>
          <w:sz w:val="24"/>
          <w:szCs w:val="24"/>
          <w:lang w:eastAsia="ru-RU"/>
        </w:rPr>
        <w:t>адостроительного кодекса Россий</w:t>
      </w:r>
      <w:r w:rsidRPr="00571B39">
        <w:rPr>
          <w:rFonts w:ascii="Times New Roman" w:eastAsia="Times New Roman" w:hAnsi="Times New Roman" w:cs="Times New Roman"/>
          <w:bCs/>
          <w:color w:val="000000" w:themeColor="text1"/>
          <w:sz w:val="24"/>
          <w:szCs w:val="24"/>
          <w:lang w:eastAsia="ru-RU"/>
        </w:rPr>
        <w:t>ской Федерации.</w:t>
      </w:r>
    </w:p>
    <w:p w14:paraId="74098460"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29. Документация по планировке территории, пре</w:t>
      </w:r>
      <w:r w:rsidR="00091BB5" w:rsidRPr="00571B39">
        <w:rPr>
          <w:rFonts w:ascii="Times New Roman" w:eastAsia="Times New Roman" w:hAnsi="Times New Roman" w:cs="Times New Roman"/>
          <w:bCs/>
          <w:color w:val="000000" w:themeColor="text1"/>
          <w:sz w:val="24"/>
          <w:szCs w:val="24"/>
          <w:lang w:eastAsia="ru-RU"/>
        </w:rPr>
        <w:t>дставленная уполномоченным орга</w:t>
      </w:r>
      <w:r w:rsidRPr="00571B39">
        <w:rPr>
          <w:rFonts w:ascii="Times New Roman" w:eastAsia="Times New Roman" w:hAnsi="Times New Roman" w:cs="Times New Roman"/>
          <w:bCs/>
          <w:color w:val="000000" w:themeColor="text1"/>
          <w:sz w:val="24"/>
          <w:szCs w:val="24"/>
          <w:lang w:eastAsia="ru-RU"/>
        </w:rPr>
        <w:t xml:space="preserve">ном местного самоуправления, утверждается главой муниципального образования </w:t>
      </w:r>
      <w:r w:rsidR="00091BB5" w:rsidRPr="00571B39">
        <w:rPr>
          <w:rFonts w:ascii="Times New Roman" w:eastAsia="Times New Roman" w:hAnsi="Times New Roman" w:cs="Times New Roman"/>
          <w:bCs/>
          <w:color w:val="000000" w:themeColor="text1"/>
          <w:sz w:val="24"/>
          <w:szCs w:val="24"/>
          <w:lang w:eastAsia="ru-RU"/>
        </w:rPr>
        <w:t>Каневской</w:t>
      </w:r>
      <w:r w:rsidRPr="00571B39">
        <w:rPr>
          <w:rFonts w:ascii="Times New Roman" w:eastAsia="Times New Roman" w:hAnsi="Times New Roman" w:cs="Times New Roman"/>
          <w:bCs/>
          <w:color w:val="000000" w:themeColor="text1"/>
          <w:sz w:val="24"/>
          <w:szCs w:val="24"/>
          <w:lang w:eastAsia="ru-RU"/>
        </w:rPr>
        <w:t xml:space="preserve"> район в течение четырнадцати дней со дня поступления указанной документации.</w:t>
      </w:r>
    </w:p>
    <w:p w14:paraId="2C2851FC"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 xml:space="preserve">30. Документация по планировке территории, утверждаемая главой муниципального образования </w:t>
      </w:r>
      <w:r w:rsidR="00091BB5" w:rsidRPr="00571B39">
        <w:rPr>
          <w:rFonts w:ascii="Times New Roman" w:eastAsia="Times New Roman" w:hAnsi="Times New Roman" w:cs="Times New Roman"/>
          <w:bCs/>
          <w:color w:val="000000" w:themeColor="text1"/>
          <w:sz w:val="24"/>
          <w:szCs w:val="24"/>
          <w:lang w:eastAsia="ru-RU"/>
        </w:rPr>
        <w:t>Каневской</w:t>
      </w:r>
      <w:r w:rsidRPr="00571B39">
        <w:rPr>
          <w:rFonts w:ascii="Times New Roman" w:eastAsia="Times New Roman" w:hAnsi="Times New Roman" w:cs="Times New Roman"/>
          <w:bCs/>
          <w:color w:val="000000" w:themeColor="text1"/>
          <w:sz w:val="24"/>
          <w:szCs w:val="24"/>
          <w:lang w:eastAsia="ru-RU"/>
        </w:rPr>
        <w:t xml:space="preserve"> район, направляется главе </w:t>
      </w:r>
      <w:r w:rsidR="00091BB5" w:rsidRPr="00571B39">
        <w:rPr>
          <w:rFonts w:ascii="Times New Roman" w:eastAsia="Times New Roman" w:hAnsi="Times New Roman" w:cs="Times New Roman"/>
          <w:bCs/>
          <w:color w:val="000000" w:themeColor="text1"/>
          <w:sz w:val="24"/>
          <w:szCs w:val="24"/>
          <w:lang w:eastAsia="ru-RU"/>
        </w:rPr>
        <w:t>Каневского сельского поселения Каневского района</w:t>
      </w:r>
      <w:r w:rsidRPr="00571B39">
        <w:rPr>
          <w:rFonts w:ascii="Times New Roman" w:eastAsia="Times New Roman" w:hAnsi="Times New Roman" w:cs="Times New Roman"/>
          <w:bCs/>
          <w:color w:val="000000" w:themeColor="text1"/>
          <w:sz w:val="24"/>
          <w:szCs w:val="24"/>
          <w:lang w:eastAsia="ru-RU"/>
        </w:rPr>
        <w:t>, применительно к территориям которых осуществлялась подготовка такой документации, в течение семи дней со дня ее утверждения.</w:t>
      </w:r>
    </w:p>
    <w:p w14:paraId="21DDF4CF"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 xml:space="preserve">31. Администрация муниципального образования </w:t>
      </w:r>
      <w:r w:rsidR="00091BB5" w:rsidRPr="00571B39">
        <w:rPr>
          <w:rFonts w:ascii="Times New Roman" w:eastAsia="Times New Roman" w:hAnsi="Times New Roman" w:cs="Times New Roman"/>
          <w:bCs/>
          <w:color w:val="000000" w:themeColor="text1"/>
          <w:sz w:val="24"/>
          <w:szCs w:val="24"/>
          <w:lang w:eastAsia="ru-RU"/>
        </w:rPr>
        <w:t>Каневской район обеспечивает опуб</w:t>
      </w:r>
      <w:r w:rsidRPr="00571B39">
        <w:rPr>
          <w:rFonts w:ascii="Times New Roman" w:eastAsia="Times New Roman" w:hAnsi="Times New Roman" w:cs="Times New Roman"/>
          <w:bCs/>
          <w:color w:val="000000" w:themeColor="text1"/>
          <w:sz w:val="24"/>
          <w:szCs w:val="24"/>
          <w:lang w:eastAsia="ru-RU"/>
        </w:rPr>
        <w:t>ликование указанной в части 30 настоящей статьи документации по планировке территории (проектов планировки территории и проектов межевания</w:t>
      </w:r>
      <w:r w:rsidR="00091BB5" w:rsidRPr="00571B39">
        <w:rPr>
          <w:rFonts w:ascii="Times New Roman" w:eastAsia="Times New Roman" w:hAnsi="Times New Roman" w:cs="Times New Roman"/>
          <w:bCs/>
          <w:color w:val="000000" w:themeColor="text1"/>
          <w:sz w:val="24"/>
          <w:szCs w:val="24"/>
          <w:lang w:eastAsia="ru-RU"/>
        </w:rPr>
        <w:t xml:space="preserve"> территории) в порядке, установ</w:t>
      </w:r>
      <w:r w:rsidRPr="00571B39">
        <w:rPr>
          <w:rFonts w:ascii="Times New Roman" w:eastAsia="Times New Roman" w:hAnsi="Times New Roman" w:cs="Times New Roman"/>
          <w:bCs/>
          <w:color w:val="000000" w:themeColor="text1"/>
          <w:sz w:val="24"/>
          <w:szCs w:val="24"/>
          <w:lang w:eastAsia="ru-RU"/>
        </w:rPr>
        <w:t>ленном для официального опубликования муниципальны</w:t>
      </w:r>
      <w:r w:rsidR="00091BB5" w:rsidRPr="00571B39">
        <w:rPr>
          <w:rFonts w:ascii="Times New Roman" w:eastAsia="Times New Roman" w:hAnsi="Times New Roman" w:cs="Times New Roman"/>
          <w:bCs/>
          <w:color w:val="000000" w:themeColor="text1"/>
          <w:sz w:val="24"/>
          <w:szCs w:val="24"/>
          <w:lang w:eastAsia="ru-RU"/>
        </w:rPr>
        <w:t>х правовых актов, иной официаль</w:t>
      </w:r>
      <w:r w:rsidRPr="00571B39">
        <w:rPr>
          <w:rFonts w:ascii="Times New Roman" w:eastAsia="Times New Roman" w:hAnsi="Times New Roman" w:cs="Times New Roman"/>
          <w:bCs/>
          <w:color w:val="000000" w:themeColor="text1"/>
          <w:sz w:val="24"/>
          <w:szCs w:val="24"/>
          <w:lang w:eastAsia="ru-RU"/>
        </w:rPr>
        <w:t xml:space="preserve">ной информации, и размещает информацию о такой документации на официальном сайте муниципального образования </w:t>
      </w:r>
      <w:r w:rsidR="00091BB5" w:rsidRPr="00571B39">
        <w:rPr>
          <w:rFonts w:ascii="Times New Roman" w:eastAsia="Times New Roman" w:hAnsi="Times New Roman" w:cs="Times New Roman"/>
          <w:bCs/>
          <w:color w:val="000000" w:themeColor="text1"/>
          <w:sz w:val="24"/>
          <w:szCs w:val="24"/>
          <w:lang w:eastAsia="ru-RU"/>
        </w:rPr>
        <w:t>Каневской</w:t>
      </w:r>
      <w:r w:rsidRPr="00571B39">
        <w:rPr>
          <w:rFonts w:ascii="Times New Roman" w:eastAsia="Times New Roman" w:hAnsi="Times New Roman" w:cs="Times New Roman"/>
          <w:bCs/>
          <w:color w:val="000000" w:themeColor="text1"/>
          <w:sz w:val="24"/>
          <w:szCs w:val="24"/>
          <w:lang w:eastAsia="ru-RU"/>
        </w:rPr>
        <w:t xml:space="preserve"> район в сети </w:t>
      </w:r>
      <w:r w:rsidR="00EB67DA" w:rsidRPr="00571B39">
        <w:rPr>
          <w:rFonts w:ascii="Times New Roman" w:eastAsia="Times New Roman" w:hAnsi="Times New Roman" w:cs="Times New Roman"/>
          <w:bCs/>
          <w:color w:val="000000" w:themeColor="text1"/>
          <w:sz w:val="24"/>
          <w:szCs w:val="24"/>
          <w:lang w:eastAsia="ru-RU"/>
        </w:rPr>
        <w:t>«</w:t>
      </w:r>
      <w:r w:rsidRPr="00571B39">
        <w:rPr>
          <w:rFonts w:ascii="Times New Roman" w:eastAsia="Times New Roman" w:hAnsi="Times New Roman" w:cs="Times New Roman"/>
          <w:bCs/>
          <w:color w:val="000000" w:themeColor="text1"/>
          <w:sz w:val="24"/>
          <w:szCs w:val="24"/>
          <w:lang w:eastAsia="ru-RU"/>
        </w:rPr>
        <w:t>Интернет</w:t>
      </w:r>
      <w:r w:rsidR="00EB67DA" w:rsidRPr="00571B39">
        <w:rPr>
          <w:rFonts w:ascii="Times New Roman" w:eastAsia="Times New Roman" w:hAnsi="Times New Roman" w:cs="Times New Roman"/>
          <w:bCs/>
          <w:color w:val="000000" w:themeColor="text1"/>
          <w:sz w:val="24"/>
          <w:szCs w:val="24"/>
          <w:lang w:eastAsia="ru-RU"/>
        </w:rPr>
        <w:t>»</w:t>
      </w:r>
      <w:r w:rsidRPr="00571B39">
        <w:rPr>
          <w:rFonts w:ascii="Times New Roman" w:eastAsia="Times New Roman" w:hAnsi="Times New Roman" w:cs="Times New Roman"/>
          <w:bCs/>
          <w:color w:val="000000" w:themeColor="text1"/>
          <w:sz w:val="24"/>
          <w:szCs w:val="24"/>
          <w:lang w:eastAsia="ru-RU"/>
        </w:rPr>
        <w:t>.</w:t>
      </w:r>
    </w:p>
    <w:p w14:paraId="5B056EE2"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w:t>
      </w:r>
      <w:r w:rsidR="00091BB5" w:rsidRPr="00571B39">
        <w:rPr>
          <w:rFonts w:ascii="Times New Roman" w:eastAsia="Times New Roman" w:hAnsi="Times New Roman" w:cs="Times New Roman"/>
          <w:bCs/>
          <w:color w:val="000000" w:themeColor="text1"/>
          <w:sz w:val="24"/>
          <w:szCs w:val="24"/>
          <w:lang w:eastAsia="ru-RU"/>
        </w:rPr>
        <w:t>окументацию по планировке терри</w:t>
      </w:r>
      <w:r w:rsidRPr="00571B39">
        <w:rPr>
          <w:rFonts w:ascii="Times New Roman" w:eastAsia="Times New Roman" w:hAnsi="Times New Roman" w:cs="Times New Roman"/>
          <w:bCs/>
          <w:color w:val="000000" w:themeColor="text1"/>
          <w:sz w:val="24"/>
          <w:szCs w:val="24"/>
          <w:lang w:eastAsia="ru-RU"/>
        </w:rPr>
        <w:t>тории.</w:t>
      </w:r>
    </w:p>
    <w:p w14:paraId="7A7BAB17"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w:t>
      </w:r>
      <w:r w:rsidR="00091BB5" w:rsidRPr="00571B39">
        <w:rPr>
          <w:rFonts w:ascii="Times New Roman" w:eastAsia="Times New Roman" w:hAnsi="Times New Roman" w:cs="Times New Roman"/>
          <w:bCs/>
          <w:color w:val="000000" w:themeColor="text1"/>
          <w:sz w:val="24"/>
          <w:szCs w:val="24"/>
          <w:lang w:eastAsia="ru-RU"/>
        </w:rPr>
        <w:t xml:space="preserve"> порядок признания отдельных ча</w:t>
      </w:r>
      <w:r w:rsidRPr="00571B39">
        <w:rPr>
          <w:rFonts w:ascii="Times New Roman" w:eastAsia="Times New Roman" w:hAnsi="Times New Roman" w:cs="Times New Roman"/>
          <w:bCs/>
          <w:color w:val="000000" w:themeColor="text1"/>
          <w:sz w:val="24"/>
          <w:szCs w:val="24"/>
          <w:lang w:eastAsia="ru-RU"/>
        </w:rPr>
        <w:t>стей такой документации не подлежащими применению</w:t>
      </w:r>
      <w:r w:rsidR="00091BB5" w:rsidRPr="00571B39">
        <w:rPr>
          <w:rFonts w:ascii="Times New Roman" w:eastAsia="Times New Roman" w:hAnsi="Times New Roman" w:cs="Times New Roman"/>
          <w:bCs/>
          <w:color w:val="000000" w:themeColor="text1"/>
          <w:sz w:val="24"/>
          <w:szCs w:val="24"/>
          <w:lang w:eastAsia="ru-RU"/>
        </w:rPr>
        <w:t xml:space="preserve"> устанавливаются Градостроитель</w:t>
      </w:r>
      <w:r w:rsidRPr="00571B39">
        <w:rPr>
          <w:rFonts w:ascii="Times New Roman" w:eastAsia="Times New Roman" w:hAnsi="Times New Roman" w:cs="Times New Roman"/>
          <w:bCs/>
          <w:color w:val="000000" w:themeColor="text1"/>
          <w:sz w:val="24"/>
          <w:szCs w:val="24"/>
          <w:lang w:eastAsia="ru-RU"/>
        </w:rPr>
        <w:t>ным кодексом Российской Федерации и принимаемыми в соответствии с ним нормативными правовыми актами Российской Федерации.</w:t>
      </w:r>
    </w:p>
    <w:p w14:paraId="755F8D22"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34.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w:t>
      </w:r>
      <w:r w:rsidR="00091BB5" w:rsidRPr="00571B39">
        <w:rPr>
          <w:rFonts w:ascii="Times New Roman" w:eastAsia="Times New Roman" w:hAnsi="Times New Roman" w:cs="Times New Roman"/>
          <w:bCs/>
          <w:color w:val="000000" w:themeColor="text1"/>
          <w:sz w:val="24"/>
          <w:szCs w:val="24"/>
          <w:lang w:eastAsia="ru-RU"/>
        </w:rPr>
        <w:t>в Рос</w:t>
      </w:r>
      <w:r w:rsidRPr="00571B39">
        <w:rPr>
          <w:rFonts w:ascii="Times New Roman" w:eastAsia="Times New Roman" w:hAnsi="Times New Roman" w:cs="Times New Roman"/>
          <w:bCs/>
          <w:color w:val="000000" w:themeColor="text1"/>
          <w:sz w:val="24"/>
          <w:szCs w:val="24"/>
          <w:lang w:eastAsia="ru-RU"/>
        </w:rPr>
        <w:t>сийской Федерации, порядок принятия решения об утвер</w:t>
      </w:r>
      <w:r w:rsidR="00091BB5" w:rsidRPr="00571B39">
        <w:rPr>
          <w:rFonts w:ascii="Times New Roman" w:eastAsia="Times New Roman" w:hAnsi="Times New Roman" w:cs="Times New Roman"/>
          <w:bCs/>
          <w:color w:val="000000" w:themeColor="text1"/>
          <w:sz w:val="24"/>
          <w:szCs w:val="24"/>
          <w:lang w:eastAsia="ru-RU"/>
        </w:rPr>
        <w:t>ждении документации по планиров</w:t>
      </w:r>
      <w:r w:rsidRPr="00571B39">
        <w:rPr>
          <w:rFonts w:ascii="Times New Roman" w:eastAsia="Times New Roman" w:hAnsi="Times New Roman" w:cs="Times New Roman"/>
          <w:bCs/>
          <w:color w:val="000000" w:themeColor="text1"/>
          <w:sz w:val="24"/>
          <w:szCs w:val="24"/>
          <w:lang w:eastAsia="ru-RU"/>
        </w:rPr>
        <w:t>ке территории для размещения объектов, указанных в частя</w:t>
      </w:r>
      <w:r w:rsidR="00091BB5" w:rsidRPr="00571B39">
        <w:rPr>
          <w:rFonts w:ascii="Times New Roman" w:eastAsia="Times New Roman" w:hAnsi="Times New Roman" w:cs="Times New Roman"/>
          <w:bCs/>
          <w:color w:val="000000" w:themeColor="text1"/>
          <w:sz w:val="24"/>
          <w:szCs w:val="24"/>
          <w:lang w:eastAsia="ru-RU"/>
        </w:rPr>
        <w:t>х 8 и 9 настоящей статьи, подго</w:t>
      </w:r>
      <w:r w:rsidRPr="00571B39">
        <w:rPr>
          <w:rFonts w:ascii="Times New Roman" w:eastAsia="Times New Roman" w:hAnsi="Times New Roman" w:cs="Times New Roman"/>
          <w:bCs/>
          <w:color w:val="000000" w:themeColor="text1"/>
          <w:sz w:val="24"/>
          <w:szCs w:val="24"/>
          <w:lang w:eastAsia="ru-RU"/>
        </w:rPr>
        <w:t>товленной в том числе лицами, указанными в пунктах 3 и 4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w:t>
      </w:r>
      <w:r w:rsidR="00091BB5" w:rsidRPr="00571B39">
        <w:rPr>
          <w:rFonts w:ascii="Times New Roman" w:eastAsia="Times New Roman" w:hAnsi="Times New Roman" w:cs="Times New Roman"/>
          <w:bCs/>
          <w:color w:val="000000" w:themeColor="text1"/>
          <w:sz w:val="24"/>
          <w:szCs w:val="24"/>
          <w:lang w:eastAsia="ru-RU"/>
        </w:rPr>
        <w:t>й такой документации не подлежа</w:t>
      </w:r>
      <w:r w:rsidRPr="00571B39">
        <w:rPr>
          <w:rFonts w:ascii="Times New Roman" w:eastAsia="Times New Roman" w:hAnsi="Times New Roman" w:cs="Times New Roman"/>
          <w:bCs/>
          <w:color w:val="000000" w:themeColor="text1"/>
          <w:sz w:val="24"/>
          <w:szCs w:val="24"/>
          <w:lang w:eastAsia="ru-RU"/>
        </w:rPr>
        <w:t xml:space="preserve">щими применению </w:t>
      </w:r>
      <w:r w:rsidR="00091BB5" w:rsidRPr="00571B39">
        <w:rPr>
          <w:rFonts w:ascii="Times New Roman" w:eastAsia="Times New Roman" w:hAnsi="Times New Roman" w:cs="Times New Roman"/>
          <w:bCs/>
          <w:color w:val="000000" w:themeColor="text1"/>
          <w:sz w:val="24"/>
          <w:szCs w:val="24"/>
          <w:lang w:eastAsia="ru-RU"/>
        </w:rPr>
        <w:t xml:space="preserve">установлены </w:t>
      </w:r>
      <w:r w:rsidRPr="00571B39">
        <w:rPr>
          <w:rFonts w:ascii="Times New Roman" w:eastAsia="Times New Roman" w:hAnsi="Times New Roman" w:cs="Times New Roman"/>
          <w:bCs/>
          <w:color w:val="000000" w:themeColor="text1"/>
          <w:sz w:val="24"/>
          <w:szCs w:val="24"/>
          <w:lang w:eastAsia="ru-RU"/>
        </w:rPr>
        <w:t>Градостроительным кодексом Российской Федерации и законами субъектов Российской Федерации.</w:t>
      </w:r>
    </w:p>
    <w:p w14:paraId="6DB65440"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35.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Градостроительным код</w:t>
      </w:r>
      <w:r w:rsidR="00091BB5" w:rsidRPr="00571B39">
        <w:rPr>
          <w:rFonts w:ascii="Times New Roman" w:eastAsia="Times New Roman" w:hAnsi="Times New Roman" w:cs="Times New Roman"/>
          <w:bCs/>
          <w:color w:val="000000" w:themeColor="text1"/>
          <w:sz w:val="24"/>
          <w:szCs w:val="24"/>
          <w:lang w:eastAsia="ru-RU"/>
        </w:rPr>
        <w:t>ексом Российской Федерации, под</w:t>
      </w:r>
      <w:r w:rsidRPr="00571B39">
        <w:rPr>
          <w:rFonts w:ascii="Times New Roman" w:eastAsia="Times New Roman" w:hAnsi="Times New Roman" w:cs="Times New Roman"/>
          <w:bCs/>
          <w:color w:val="000000" w:themeColor="text1"/>
          <w:sz w:val="24"/>
          <w:szCs w:val="24"/>
          <w:lang w:eastAsia="ru-RU"/>
        </w:rPr>
        <w:t>готовленной в том числе лицами, указанными в пунктах 3 и</w:t>
      </w:r>
      <w:r w:rsidR="00091BB5" w:rsidRPr="00571B39">
        <w:rPr>
          <w:rFonts w:ascii="Times New Roman" w:eastAsia="Times New Roman" w:hAnsi="Times New Roman" w:cs="Times New Roman"/>
          <w:bCs/>
          <w:color w:val="000000" w:themeColor="text1"/>
          <w:sz w:val="24"/>
          <w:szCs w:val="24"/>
          <w:lang w:eastAsia="ru-RU"/>
        </w:rPr>
        <w:t xml:space="preserve"> 4 части 3 настоящей статьи, по</w:t>
      </w:r>
      <w:r w:rsidRPr="00571B39">
        <w:rPr>
          <w:rFonts w:ascii="Times New Roman" w:eastAsia="Times New Roman" w:hAnsi="Times New Roman" w:cs="Times New Roman"/>
          <w:bCs/>
          <w:color w:val="000000" w:themeColor="text1"/>
          <w:sz w:val="24"/>
          <w:szCs w:val="24"/>
          <w:lang w:eastAsia="ru-RU"/>
        </w:rPr>
        <w:t>рядок внесения изменений в такую документацию, порядок отмены такой документации или ее отдельных частей, порядок признания отдельных час</w:t>
      </w:r>
      <w:r w:rsidR="00091BB5" w:rsidRPr="00571B39">
        <w:rPr>
          <w:rFonts w:ascii="Times New Roman" w:eastAsia="Times New Roman" w:hAnsi="Times New Roman" w:cs="Times New Roman"/>
          <w:bCs/>
          <w:color w:val="000000" w:themeColor="text1"/>
          <w:sz w:val="24"/>
          <w:szCs w:val="24"/>
          <w:lang w:eastAsia="ru-RU"/>
        </w:rPr>
        <w:t>тей такой документации не подле</w:t>
      </w:r>
      <w:r w:rsidRPr="00571B39">
        <w:rPr>
          <w:rFonts w:ascii="Times New Roman" w:eastAsia="Times New Roman" w:hAnsi="Times New Roman" w:cs="Times New Roman"/>
          <w:bCs/>
          <w:color w:val="000000" w:themeColor="text1"/>
          <w:sz w:val="24"/>
          <w:szCs w:val="24"/>
          <w:lang w:eastAsia="ru-RU"/>
        </w:rPr>
        <w:t>жащими применению устанавливаются Градостроител</w:t>
      </w:r>
      <w:r w:rsidR="00091BB5" w:rsidRPr="00571B39">
        <w:rPr>
          <w:rFonts w:ascii="Times New Roman" w:eastAsia="Times New Roman" w:hAnsi="Times New Roman" w:cs="Times New Roman"/>
          <w:bCs/>
          <w:color w:val="000000" w:themeColor="text1"/>
          <w:sz w:val="24"/>
          <w:szCs w:val="24"/>
          <w:lang w:eastAsia="ru-RU"/>
        </w:rPr>
        <w:t>ьным кодексом Российской Федера</w:t>
      </w:r>
      <w:r w:rsidRPr="00571B39">
        <w:rPr>
          <w:rFonts w:ascii="Times New Roman" w:eastAsia="Times New Roman" w:hAnsi="Times New Roman" w:cs="Times New Roman"/>
          <w:bCs/>
          <w:color w:val="000000" w:themeColor="text1"/>
          <w:sz w:val="24"/>
          <w:szCs w:val="24"/>
          <w:lang w:eastAsia="ru-RU"/>
        </w:rPr>
        <w:t>ции и нормативными правовыми актами органов местного самоуправления.</w:t>
      </w:r>
    </w:p>
    <w:p w14:paraId="06CB01AE" w14:textId="77777777" w:rsidR="00C54D08" w:rsidRPr="00571B39" w:rsidRDefault="00C54D08"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36. Внесение изменений в документацию по плани</w:t>
      </w:r>
      <w:r w:rsidR="00091BB5" w:rsidRPr="00571B39">
        <w:rPr>
          <w:rFonts w:ascii="Times New Roman" w:eastAsia="Times New Roman" w:hAnsi="Times New Roman" w:cs="Times New Roman"/>
          <w:bCs/>
          <w:color w:val="000000" w:themeColor="text1"/>
          <w:sz w:val="24"/>
          <w:szCs w:val="24"/>
          <w:lang w:eastAsia="ru-RU"/>
        </w:rPr>
        <w:t>ровке территории допускается пу</w:t>
      </w:r>
      <w:r w:rsidRPr="00571B39">
        <w:rPr>
          <w:rFonts w:ascii="Times New Roman" w:eastAsia="Times New Roman" w:hAnsi="Times New Roman" w:cs="Times New Roman"/>
          <w:bCs/>
          <w:color w:val="000000" w:themeColor="text1"/>
          <w:sz w:val="24"/>
          <w:szCs w:val="24"/>
          <w:lang w:eastAsia="ru-RU"/>
        </w:rPr>
        <w:t>тем утверждения ее отдельных частей с соблюдением тр</w:t>
      </w:r>
      <w:r w:rsidR="00091BB5" w:rsidRPr="00571B39">
        <w:rPr>
          <w:rFonts w:ascii="Times New Roman" w:eastAsia="Times New Roman" w:hAnsi="Times New Roman" w:cs="Times New Roman"/>
          <w:bCs/>
          <w:color w:val="000000" w:themeColor="text1"/>
          <w:sz w:val="24"/>
          <w:szCs w:val="24"/>
          <w:lang w:eastAsia="ru-RU"/>
        </w:rPr>
        <w:t>ебований об обязательном опубли</w:t>
      </w:r>
      <w:r w:rsidRPr="00571B39">
        <w:rPr>
          <w:rFonts w:ascii="Times New Roman" w:eastAsia="Times New Roman" w:hAnsi="Times New Roman" w:cs="Times New Roman"/>
          <w:bCs/>
          <w:color w:val="000000" w:themeColor="text1"/>
          <w:sz w:val="24"/>
          <w:szCs w:val="24"/>
          <w:lang w:eastAsia="ru-RU"/>
        </w:rPr>
        <w:t>ковании такой документации в порядке, установленном законодательством. В указанном случае согласование документации по планировке террит</w:t>
      </w:r>
      <w:r w:rsidR="00091BB5" w:rsidRPr="00571B39">
        <w:rPr>
          <w:rFonts w:ascii="Times New Roman" w:eastAsia="Times New Roman" w:hAnsi="Times New Roman" w:cs="Times New Roman"/>
          <w:bCs/>
          <w:color w:val="000000" w:themeColor="text1"/>
          <w:sz w:val="24"/>
          <w:szCs w:val="24"/>
          <w:lang w:eastAsia="ru-RU"/>
        </w:rPr>
        <w:t>ории осуществляется применитель</w:t>
      </w:r>
      <w:r w:rsidRPr="00571B39">
        <w:rPr>
          <w:rFonts w:ascii="Times New Roman" w:eastAsia="Times New Roman" w:hAnsi="Times New Roman" w:cs="Times New Roman"/>
          <w:bCs/>
          <w:color w:val="000000" w:themeColor="text1"/>
          <w:sz w:val="24"/>
          <w:szCs w:val="24"/>
          <w:lang w:eastAsia="ru-RU"/>
        </w:rPr>
        <w:t>но к утверждаемым частям.</w:t>
      </w:r>
    </w:p>
    <w:p w14:paraId="350C2F60" w14:textId="77777777" w:rsidR="00C54D08" w:rsidRPr="00571B39" w:rsidRDefault="00C54D08" w:rsidP="00946029">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r w:rsidRPr="00571B39">
        <w:rPr>
          <w:rFonts w:ascii="Times New Roman" w:eastAsia="Times New Roman" w:hAnsi="Times New Roman" w:cs="Times New Roman"/>
          <w:bCs/>
          <w:color w:val="000000" w:themeColor="text1"/>
          <w:sz w:val="24"/>
          <w:szCs w:val="24"/>
          <w:lang w:eastAsia="ru-RU"/>
        </w:rPr>
        <w:t>37. В случае внесения изменений в проект планир</w:t>
      </w:r>
      <w:r w:rsidR="00091BB5" w:rsidRPr="00571B39">
        <w:rPr>
          <w:rFonts w:ascii="Times New Roman" w:eastAsia="Times New Roman" w:hAnsi="Times New Roman" w:cs="Times New Roman"/>
          <w:bCs/>
          <w:color w:val="000000" w:themeColor="text1"/>
          <w:sz w:val="24"/>
          <w:szCs w:val="24"/>
          <w:lang w:eastAsia="ru-RU"/>
        </w:rPr>
        <w:t>овки территории, предусматриваю</w:t>
      </w:r>
      <w:r w:rsidRPr="00571B39">
        <w:rPr>
          <w:rFonts w:ascii="Times New Roman" w:eastAsia="Times New Roman" w:hAnsi="Times New Roman" w:cs="Times New Roman"/>
          <w:bCs/>
          <w:color w:val="000000" w:themeColor="text1"/>
          <w:sz w:val="24"/>
          <w:szCs w:val="24"/>
          <w:lang w:eastAsia="ru-RU"/>
        </w:rPr>
        <w:t xml:space="preserve">щий строительство, реконструкцию линейного объекта, в части </w:t>
      </w:r>
      <w:r w:rsidR="00091BB5" w:rsidRPr="00571B39">
        <w:rPr>
          <w:rFonts w:ascii="Times New Roman" w:eastAsia="Times New Roman" w:hAnsi="Times New Roman" w:cs="Times New Roman"/>
          <w:bCs/>
          <w:color w:val="000000" w:themeColor="text1"/>
          <w:sz w:val="24"/>
          <w:szCs w:val="24"/>
          <w:lang w:eastAsia="ru-RU"/>
        </w:rPr>
        <w:t>изменения, связанного с уве</w:t>
      </w:r>
      <w:r w:rsidRPr="00571B39">
        <w:rPr>
          <w:rFonts w:ascii="Times New Roman" w:eastAsia="Times New Roman" w:hAnsi="Times New Roman" w:cs="Times New Roman"/>
          <w:bCs/>
          <w:color w:val="000000" w:themeColor="text1"/>
          <w:sz w:val="24"/>
          <w:szCs w:val="24"/>
          <w:lang w:eastAsia="ru-RU"/>
        </w:rPr>
        <w:t>личением или уменьшением не более чем на десять процентов площади зоны планируемого размещения линейного объекта и (или) иного объекта капи</w:t>
      </w:r>
      <w:r w:rsidR="00091BB5" w:rsidRPr="00571B39">
        <w:rPr>
          <w:rFonts w:ascii="Times New Roman" w:eastAsia="Times New Roman" w:hAnsi="Times New Roman" w:cs="Times New Roman"/>
          <w:bCs/>
          <w:color w:val="000000" w:themeColor="text1"/>
          <w:sz w:val="24"/>
          <w:szCs w:val="24"/>
          <w:lang w:eastAsia="ru-RU"/>
        </w:rPr>
        <w:t>тального строительства, входяще</w:t>
      </w:r>
      <w:r w:rsidRPr="00571B39">
        <w:rPr>
          <w:rFonts w:ascii="Times New Roman" w:eastAsia="Times New Roman" w:hAnsi="Times New Roman" w:cs="Times New Roman"/>
          <w:bCs/>
          <w:color w:val="000000" w:themeColor="text1"/>
          <w:sz w:val="24"/>
          <w:szCs w:val="24"/>
          <w:lang w:eastAsia="ru-RU"/>
        </w:rPr>
        <w:t>го в состав линейного объекта, в связи с необходимостью у</w:t>
      </w:r>
      <w:r w:rsidR="00091BB5" w:rsidRPr="00571B39">
        <w:rPr>
          <w:rFonts w:ascii="Times New Roman" w:eastAsia="Times New Roman" w:hAnsi="Times New Roman" w:cs="Times New Roman"/>
          <w:bCs/>
          <w:color w:val="000000" w:themeColor="text1"/>
          <w:sz w:val="24"/>
          <w:szCs w:val="24"/>
          <w:lang w:eastAsia="ru-RU"/>
        </w:rPr>
        <w:t>точнения границ зон планируемо</w:t>
      </w:r>
      <w:r w:rsidRPr="00571B39">
        <w:rPr>
          <w:rFonts w:ascii="Times New Roman" w:eastAsia="Times New Roman" w:hAnsi="Times New Roman" w:cs="Times New Roman"/>
          <w:bCs/>
          <w:color w:val="000000" w:themeColor="text1"/>
          <w:sz w:val="24"/>
          <w:szCs w:val="24"/>
          <w:lang w:eastAsia="ru-RU"/>
        </w:rPr>
        <w:t>го размещения указанных объектов, не требуется направление изменений на согласование в соответствии с частями 12.7 и 12.12 статьи 45 Градостро</w:t>
      </w:r>
      <w:r w:rsidR="00091BB5" w:rsidRPr="00571B39">
        <w:rPr>
          <w:rFonts w:ascii="Times New Roman" w:eastAsia="Times New Roman" w:hAnsi="Times New Roman" w:cs="Times New Roman"/>
          <w:bCs/>
          <w:color w:val="000000" w:themeColor="text1"/>
          <w:sz w:val="24"/>
          <w:szCs w:val="24"/>
          <w:lang w:eastAsia="ru-RU"/>
        </w:rPr>
        <w:t>ительного кодекса Российской Фе</w:t>
      </w:r>
      <w:r w:rsidRPr="00571B39">
        <w:rPr>
          <w:rFonts w:ascii="Times New Roman" w:eastAsia="Times New Roman" w:hAnsi="Times New Roman" w:cs="Times New Roman"/>
          <w:bCs/>
          <w:color w:val="000000" w:themeColor="text1"/>
          <w:sz w:val="24"/>
          <w:szCs w:val="24"/>
          <w:lang w:eastAsia="ru-RU"/>
        </w:rPr>
        <w:t>дерации при условии, что внесение изменений не повлияет на предусмотренные проектом</w:t>
      </w:r>
      <w:r w:rsidR="00946029" w:rsidRPr="00571B39">
        <w:rPr>
          <w:rFonts w:ascii="Times New Roman" w:eastAsia="Times New Roman" w:hAnsi="Times New Roman" w:cs="Times New Roman"/>
          <w:bCs/>
          <w:color w:val="000000" w:themeColor="text1"/>
          <w:sz w:val="24"/>
          <w:szCs w:val="24"/>
          <w:lang w:eastAsia="ru-RU"/>
        </w:rPr>
        <w:t xml:space="preserve"> </w:t>
      </w:r>
      <w:r w:rsidRPr="00571B39">
        <w:rPr>
          <w:rFonts w:ascii="Times New Roman" w:eastAsia="Times New Roman" w:hAnsi="Times New Roman" w:cs="Times New Roman"/>
          <w:bCs/>
          <w:color w:val="000000" w:themeColor="text1"/>
          <w:sz w:val="24"/>
          <w:szCs w:val="24"/>
          <w:lang w:eastAsia="ru-RU"/>
        </w:rPr>
        <w:t>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w:t>
      </w:r>
      <w:r w:rsidR="00091BB5" w:rsidRPr="00571B39">
        <w:rPr>
          <w:rFonts w:ascii="Times New Roman" w:eastAsia="Times New Roman" w:hAnsi="Times New Roman" w:cs="Times New Roman"/>
          <w:bCs/>
          <w:color w:val="000000" w:themeColor="text1"/>
          <w:sz w:val="24"/>
          <w:szCs w:val="24"/>
          <w:lang w:eastAsia="ru-RU"/>
        </w:rPr>
        <w:t xml:space="preserve"> для государственных или муници</w:t>
      </w:r>
      <w:r w:rsidRPr="00571B39">
        <w:rPr>
          <w:rFonts w:ascii="Times New Roman" w:eastAsia="Times New Roman" w:hAnsi="Times New Roman" w:cs="Times New Roman"/>
          <w:bCs/>
          <w:color w:val="000000" w:themeColor="text1"/>
          <w:sz w:val="24"/>
          <w:szCs w:val="24"/>
          <w:lang w:eastAsia="ru-RU"/>
        </w:rPr>
        <w:t>пальных нужд.</w:t>
      </w:r>
    </w:p>
    <w:p w14:paraId="2F825470" w14:textId="77777777" w:rsidR="00946029" w:rsidRPr="00571B39" w:rsidRDefault="00946029" w:rsidP="00C54D08">
      <w:pPr>
        <w:widowControl w:val="0"/>
        <w:suppressAutoHyphens/>
        <w:autoSpaceDE w:val="0"/>
        <w:spacing w:after="0" w:line="240" w:lineRule="auto"/>
        <w:ind w:firstLine="720"/>
        <w:jc w:val="both"/>
        <w:rPr>
          <w:rFonts w:ascii="Times New Roman" w:eastAsia="Times New Roman" w:hAnsi="Times New Roman" w:cs="Times New Roman"/>
          <w:bCs/>
          <w:color w:val="000000" w:themeColor="text1"/>
          <w:sz w:val="24"/>
          <w:szCs w:val="24"/>
          <w:lang w:eastAsia="ru-RU"/>
        </w:rPr>
      </w:pPr>
    </w:p>
    <w:p w14:paraId="35EE0901" w14:textId="77777777" w:rsidR="0045227A" w:rsidRPr="00571B39" w:rsidRDefault="00C54D08"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bCs/>
          <w:color w:val="000000" w:themeColor="text1"/>
          <w:sz w:val="24"/>
          <w:szCs w:val="24"/>
          <w:shd w:val="clear" w:color="auto" w:fill="FFFFFF"/>
          <w:lang w:eastAsia="ar-SA"/>
        </w:rPr>
        <w:t>Статья 2</w:t>
      </w:r>
      <w:r w:rsidR="001F51C2" w:rsidRPr="00571B39">
        <w:rPr>
          <w:rFonts w:ascii="Times New Roman" w:eastAsia="Times New Roman" w:hAnsi="Times New Roman" w:cs="Times New Roman"/>
          <w:b/>
          <w:bCs/>
          <w:color w:val="000000" w:themeColor="text1"/>
          <w:sz w:val="24"/>
          <w:szCs w:val="24"/>
          <w:shd w:val="clear" w:color="auto" w:fill="FFFFFF"/>
          <w:lang w:eastAsia="ar-SA"/>
        </w:rPr>
        <w:t>4</w:t>
      </w:r>
      <w:r w:rsidR="0045227A" w:rsidRPr="00571B39">
        <w:rPr>
          <w:rFonts w:ascii="Times New Roman" w:eastAsia="Times New Roman" w:hAnsi="Times New Roman" w:cs="Times New Roman"/>
          <w:b/>
          <w:bCs/>
          <w:color w:val="000000" w:themeColor="text1"/>
          <w:sz w:val="24"/>
          <w:szCs w:val="24"/>
          <w:shd w:val="clear" w:color="auto" w:fill="FFFFFF"/>
          <w:lang w:eastAsia="ar-SA"/>
        </w:rPr>
        <w:t>. Особенности подготовки документации по планировке территории применительно к территории поселения</w:t>
      </w:r>
    </w:p>
    <w:p w14:paraId="07DC4DA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299C7EF3" w14:textId="77777777" w:rsidR="0045227A" w:rsidRPr="00571B39" w:rsidRDefault="0045227A" w:rsidP="009563C4">
      <w:pPr>
        <w:widowControl w:val="0"/>
        <w:numPr>
          <w:ilvl w:val="0"/>
          <w:numId w:val="3"/>
        </w:numPr>
        <w:shd w:val="clear" w:color="auto" w:fill="FFFFFF"/>
        <w:suppressAutoHyphens/>
        <w:autoSpaceDE w:val="0"/>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Решение о подготовке документации по планировке территории применительно к территории поселения</w:t>
      </w:r>
      <w:r w:rsidR="00052D3A" w:rsidRPr="00571B39">
        <w:rPr>
          <w:rFonts w:ascii="Times New Roman" w:eastAsia="Times New Roman" w:hAnsi="Times New Roman" w:cs="Times New Roman"/>
          <w:color w:val="000000" w:themeColor="text1"/>
          <w:sz w:val="24"/>
          <w:szCs w:val="24"/>
          <w:lang w:eastAsia="ru-RU"/>
        </w:rPr>
        <w:t>,</w:t>
      </w:r>
      <w:r w:rsidRPr="00571B39">
        <w:rPr>
          <w:rFonts w:ascii="Times New Roman" w:eastAsia="Times New Roman" w:hAnsi="Times New Roman" w:cs="Times New Roman"/>
          <w:color w:val="000000" w:themeColor="text1"/>
          <w:sz w:val="24"/>
          <w:szCs w:val="24"/>
          <w:lang w:eastAsia="ru-RU"/>
        </w:rPr>
        <w:t xml:space="preserve"> за исключением случаев, указанных в </w:t>
      </w:r>
      <w:hyperlink r:id="rId9" w:anchor="/document/12138258/entry/4602" w:history="1">
        <w:r w:rsidRPr="00571B39">
          <w:rPr>
            <w:rFonts w:ascii="Times New Roman" w:eastAsia="Times New Roman" w:hAnsi="Times New Roman" w:cs="Times New Roman"/>
            <w:color w:val="000000" w:themeColor="text1"/>
            <w:sz w:val="24"/>
            <w:szCs w:val="24"/>
            <w:lang w:eastAsia="ru-RU"/>
          </w:rPr>
          <w:t>частях 2 - 4.2</w:t>
        </w:r>
      </w:hyperlink>
      <w:r w:rsidRPr="00571B39">
        <w:rPr>
          <w:rFonts w:ascii="Times New Roman" w:eastAsia="Times New Roman" w:hAnsi="Times New Roman" w:cs="Times New Roman"/>
          <w:color w:val="000000" w:themeColor="text1"/>
          <w:sz w:val="24"/>
          <w:szCs w:val="24"/>
          <w:lang w:eastAsia="ru-RU"/>
        </w:rPr>
        <w:t> и </w:t>
      </w:r>
      <w:hyperlink r:id="rId10" w:anchor="/document/12138258/entry/45052" w:history="1">
        <w:r w:rsidRPr="00571B39">
          <w:rPr>
            <w:rFonts w:ascii="Times New Roman" w:eastAsia="Times New Roman" w:hAnsi="Times New Roman" w:cs="Times New Roman"/>
            <w:color w:val="000000" w:themeColor="text1"/>
            <w:sz w:val="24"/>
            <w:szCs w:val="24"/>
            <w:lang w:eastAsia="ru-RU"/>
          </w:rPr>
          <w:t>5.2 статьи 45</w:t>
        </w:r>
      </w:hyperlink>
      <w:r w:rsidRPr="00571B39">
        <w:rPr>
          <w:rFonts w:ascii="Times New Roman" w:eastAsia="Times New Roman" w:hAnsi="Times New Roman" w:cs="Times New Roman"/>
          <w:color w:val="000000" w:themeColor="text1"/>
          <w:sz w:val="24"/>
          <w:szCs w:val="24"/>
          <w:lang w:eastAsia="ru-RU"/>
        </w:rPr>
        <w:t xml:space="preserve"> Градостроительного кодекса РФ, принимается органом местного самоуправления </w:t>
      </w:r>
      <w:r w:rsidR="00BB0137" w:rsidRPr="00571B39">
        <w:rPr>
          <w:rFonts w:ascii="Times New Roman" w:eastAsia="Times New Roman" w:hAnsi="Times New Roman" w:cs="Times New Roman"/>
          <w:color w:val="000000" w:themeColor="text1"/>
          <w:sz w:val="24"/>
          <w:szCs w:val="24"/>
          <w:lang w:eastAsia="ru-RU"/>
        </w:rPr>
        <w:t>Каневского района</w:t>
      </w:r>
      <w:r w:rsidRPr="00571B39">
        <w:rPr>
          <w:rFonts w:ascii="Times New Roman" w:eastAsia="Times New Roman" w:hAnsi="Times New Roman" w:cs="Times New Roman"/>
          <w:color w:val="000000" w:themeColor="text1"/>
          <w:sz w:val="24"/>
          <w:szCs w:val="24"/>
          <w:lang w:eastAsia="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14:paraId="73BF0458" w14:textId="77777777" w:rsidR="0045227A"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В случае подготовки документации по планировке территории заинтересованными лицами, указанными в </w:t>
      </w:r>
      <w:hyperlink r:id="rId11" w:anchor="/document/12138258/entry/4511" w:history="1">
        <w:r w:rsidRPr="00571B39">
          <w:rPr>
            <w:rFonts w:ascii="Times New Roman" w:eastAsia="Times New Roman" w:hAnsi="Times New Roman" w:cs="Times New Roman"/>
            <w:color w:val="000000" w:themeColor="text1"/>
            <w:sz w:val="24"/>
            <w:szCs w:val="24"/>
            <w:lang w:eastAsia="ru-RU"/>
          </w:rPr>
          <w:t>части 1.1 статьи 45</w:t>
        </w:r>
      </w:hyperlink>
      <w:r w:rsidRPr="00571B39">
        <w:rPr>
          <w:rFonts w:ascii="Times New Roman" w:eastAsia="Times New Roman" w:hAnsi="Times New Roman" w:cs="Times New Roman"/>
          <w:color w:val="000000" w:themeColor="text1"/>
          <w:sz w:val="24"/>
          <w:szCs w:val="24"/>
          <w:lang w:eastAsia="ru-RU"/>
        </w:rPr>
        <w:t xml:space="preserve"> Градостроительного кодекса РФ, принятие органом местного самоуправления </w:t>
      </w:r>
      <w:r w:rsidR="000C3319" w:rsidRPr="00571B39">
        <w:rPr>
          <w:rFonts w:ascii="Times New Roman" w:eastAsia="Times New Roman" w:hAnsi="Times New Roman" w:cs="Times New Roman"/>
          <w:color w:val="000000" w:themeColor="text1"/>
          <w:sz w:val="24"/>
          <w:szCs w:val="24"/>
          <w:lang w:eastAsia="ru-RU"/>
        </w:rPr>
        <w:t xml:space="preserve">муниципального образования Каневской район </w:t>
      </w:r>
      <w:r w:rsidRPr="00571B39">
        <w:rPr>
          <w:rFonts w:ascii="Times New Roman" w:eastAsia="Times New Roman" w:hAnsi="Times New Roman" w:cs="Times New Roman"/>
          <w:color w:val="000000" w:themeColor="text1"/>
          <w:sz w:val="24"/>
          <w:szCs w:val="24"/>
          <w:lang w:eastAsia="ru-RU"/>
        </w:rPr>
        <w:t>решения о подготовке документации по планировке территории не требуется.</w:t>
      </w:r>
    </w:p>
    <w:p w14:paraId="02169C88" w14:textId="77777777" w:rsidR="0045227A"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Указанное в </w:t>
      </w:r>
      <w:hyperlink r:id="rId12" w:anchor="/document/12138258/entry/4601" w:history="1">
        <w:r w:rsidRPr="00571B39">
          <w:rPr>
            <w:rFonts w:ascii="Times New Roman" w:eastAsia="Times New Roman" w:hAnsi="Times New Roman" w:cs="Times New Roman"/>
            <w:color w:val="000000" w:themeColor="text1"/>
            <w:sz w:val="24"/>
            <w:szCs w:val="24"/>
            <w:lang w:eastAsia="ru-RU"/>
          </w:rPr>
          <w:t>части 1</w:t>
        </w:r>
      </w:hyperlink>
      <w:r w:rsidRPr="00571B39">
        <w:rPr>
          <w:rFonts w:ascii="Times New Roman" w:eastAsia="Times New Roman" w:hAnsi="Times New Roman" w:cs="Times New Roman"/>
          <w:color w:val="000000" w:themeColor="text1"/>
          <w:sz w:val="24"/>
          <w:szCs w:val="24"/>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BB0137" w:rsidRPr="00571B39">
        <w:rPr>
          <w:rFonts w:ascii="Times New Roman" w:eastAsia="Times New Roman" w:hAnsi="Times New Roman" w:cs="Times New Roman"/>
          <w:color w:val="000000" w:themeColor="text1"/>
          <w:sz w:val="24"/>
          <w:szCs w:val="24"/>
          <w:lang w:eastAsia="ru-RU"/>
        </w:rPr>
        <w:t>муниципального образования</w:t>
      </w:r>
      <w:r w:rsidRPr="00571B39">
        <w:rPr>
          <w:rFonts w:ascii="Times New Roman" w:eastAsia="Times New Roman" w:hAnsi="Times New Roman" w:cs="Times New Roman"/>
          <w:color w:val="000000" w:themeColor="text1"/>
          <w:sz w:val="24"/>
          <w:szCs w:val="24"/>
          <w:lang w:eastAsia="ru-RU"/>
        </w:rPr>
        <w:t xml:space="preserve"> </w:t>
      </w:r>
      <w:r w:rsidR="000C3319" w:rsidRPr="00571B39">
        <w:rPr>
          <w:rFonts w:ascii="Times New Roman" w:eastAsia="Times New Roman" w:hAnsi="Times New Roman" w:cs="Times New Roman"/>
          <w:color w:val="000000" w:themeColor="text1"/>
          <w:sz w:val="24"/>
          <w:szCs w:val="24"/>
          <w:lang w:eastAsia="ru-RU"/>
        </w:rPr>
        <w:t xml:space="preserve">Каневского района </w:t>
      </w:r>
      <w:r w:rsidRPr="00571B39">
        <w:rPr>
          <w:rFonts w:ascii="Times New Roman" w:eastAsia="Times New Roman" w:hAnsi="Times New Roman" w:cs="Times New Roman"/>
          <w:color w:val="000000" w:themeColor="text1"/>
          <w:sz w:val="24"/>
          <w:szCs w:val="24"/>
          <w:lang w:eastAsia="ru-RU"/>
        </w:rPr>
        <w:t xml:space="preserve">в сети </w:t>
      </w:r>
      <w:r w:rsidR="00EB67DA" w:rsidRPr="00571B39">
        <w:rPr>
          <w:rFonts w:ascii="Times New Roman" w:eastAsia="Times New Roman" w:hAnsi="Times New Roman" w:cs="Times New Roman"/>
          <w:color w:val="000000" w:themeColor="text1"/>
          <w:sz w:val="24"/>
          <w:szCs w:val="24"/>
          <w:lang w:eastAsia="ru-RU"/>
        </w:rPr>
        <w:t>«</w:t>
      </w:r>
      <w:r w:rsidRPr="00571B39">
        <w:rPr>
          <w:rFonts w:ascii="Times New Roman" w:eastAsia="Times New Roman" w:hAnsi="Times New Roman" w:cs="Times New Roman"/>
          <w:color w:val="000000" w:themeColor="text1"/>
          <w:sz w:val="24"/>
          <w:szCs w:val="24"/>
          <w:lang w:eastAsia="ru-RU"/>
        </w:rPr>
        <w:t>Интернет</w:t>
      </w:r>
      <w:r w:rsidR="00EB67DA" w:rsidRPr="00571B39">
        <w:rPr>
          <w:rFonts w:ascii="Times New Roman" w:eastAsia="Times New Roman" w:hAnsi="Times New Roman" w:cs="Times New Roman"/>
          <w:color w:val="000000" w:themeColor="text1"/>
          <w:sz w:val="24"/>
          <w:szCs w:val="24"/>
          <w:lang w:eastAsia="ru-RU"/>
        </w:rPr>
        <w:t>»</w:t>
      </w:r>
      <w:r w:rsidRPr="00571B39">
        <w:rPr>
          <w:rFonts w:ascii="Times New Roman" w:eastAsia="Times New Roman" w:hAnsi="Times New Roman" w:cs="Times New Roman"/>
          <w:color w:val="000000" w:themeColor="text1"/>
          <w:sz w:val="24"/>
          <w:szCs w:val="24"/>
          <w:lang w:eastAsia="ru-RU"/>
        </w:rPr>
        <w:t>.</w:t>
      </w:r>
    </w:p>
    <w:p w14:paraId="387FCAEC" w14:textId="77777777" w:rsidR="00BB0137"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xml:space="preserve">3. </w:t>
      </w:r>
      <w:r w:rsidR="00BB0137" w:rsidRPr="00571B39">
        <w:rPr>
          <w:rFonts w:ascii="Times New Roman" w:eastAsia="Times New Roman" w:hAnsi="Times New Roman" w:cs="Times New Roman"/>
          <w:color w:val="000000" w:themeColor="text1"/>
          <w:sz w:val="24"/>
          <w:szCs w:val="24"/>
          <w:lang w:eastAsia="ru-RU"/>
        </w:rPr>
        <w:t xml:space="preserve">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при администрации муниципального образования Каневской район (далее - Комиссия) свои предложения о порядке, сроках подготовки и содержании документации по планировке территории. </w:t>
      </w:r>
    </w:p>
    <w:p w14:paraId="19989E73" w14:textId="77777777" w:rsidR="0045227A" w:rsidRPr="00571B39" w:rsidRDefault="00BB0137"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w:t>
      </w:r>
      <w:r w:rsidR="0045227A" w:rsidRPr="00571B39">
        <w:rPr>
          <w:rFonts w:ascii="Times New Roman" w:eastAsia="Times New Roman" w:hAnsi="Times New Roman" w:cs="Times New Roman"/>
          <w:color w:val="000000" w:themeColor="text1"/>
          <w:sz w:val="24"/>
          <w:szCs w:val="24"/>
          <w:lang w:eastAsia="ru-RU"/>
        </w:rPr>
        <w:t>. Заинтересованные лица, указанные в </w:t>
      </w:r>
      <w:hyperlink r:id="rId13" w:anchor="/document/12138258/entry/4511" w:history="1">
        <w:r w:rsidR="0045227A" w:rsidRPr="00571B39">
          <w:rPr>
            <w:rFonts w:ascii="Times New Roman" w:eastAsia="Times New Roman" w:hAnsi="Times New Roman" w:cs="Times New Roman"/>
            <w:color w:val="000000" w:themeColor="text1"/>
            <w:sz w:val="24"/>
            <w:szCs w:val="24"/>
            <w:lang w:eastAsia="ru-RU"/>
          </w:rPr>
          <w:t>части 1.1 статьи 45</w:t>
        </w:r>
      </w:hyperlink>
      <w:r w:rsidR="0045227A" w:rsidRPr="00571B39">
        <w:rPr>
          <w:rFonts w:ascii="Times New Roman" w:eastAsia="Times New Roman" w:hAnsi="Times New Roman" w:cs="Times New Roman"/>
          <w:color w:val="000000" w:themeColor="text1"/>
          <w:sz w:val="24"/>
          <w:szCs w:val="24"/>
          <w:lang w:eastAsia="ru-RU"/>
        </w:rPr>
        <w:t> Градостроительного кодекса РФ, осуществляют подготовку документации по планировке территории в соответствии с требованиями, указанными в </w:t>
      </w:r>
      <w:hyperlink r:id="rId14" w:anchor="/document/12138258/entry/45010" w:history="1">
        <w:r w:rsidR="0045227A" w:rsidRPr="00571B39">
          <w:rPr>
            <w:rFonts w:ascii="Times New Roman" w:eastAsia="Times New Roman" w:hAnsi="Times New Roman" w:cs="Times New Roman"/>
            <w:color w:val="000000" w:themeColor="text1"/>
            <w:sz w:val="24"/>
            <w:szCs w:val="24"/>
            <w:lang w:eastAsia="ru-RU"/>
          </w:rPr>
          <w:t>части 10 статьи 45</w:t>
        </w:r>
      </w:hyperlink>
      <w:r w:rsidR="0045227A" w:rsidRPr="00571B39">
        <w:rPr>
          <w:rFonts w:ascii="Times New Roman" w:eastAsia="Times New Roman" w:hAnsi="Times New Roman" w:cs="Times New Roman"/>
          <w:color w:val="000000" w:themeColor="text1"/>
          <w:sz w:val="24"/>
          <w:szCs w:val="24"/>
          <w:lang w:eastAsia="ru-RU"/>
        </w:rPr>
        <w:t xml:space="preserve"> Градостроительного кодекса РФ, и направляют ее для утверждения в </w:t>
      </w:r>
      <w:r w:rsidRPr="00571B39">
        <w:rPr>
          <w:rFonts w:ascii="Times New Roman" w:eastAsia="Times New Roman" w:hAnsi="Times New Roman" w:cs="Times New Roman"/>
          <w:color w:val="000000" w:themeColor="text1"/>
          <w:sz w:val="24"/>
          <w:szCs w:val="24"/>
          <w:lang w:eastAsia="ru-RU"/>
        </w:rPr>
        <w:t>Комиссию</w:t>
      </w:r>
      <w:r w:rsidR="0045227A" w:rsidRPr="00571B39">
        <w:rPr>
          <w:rFonts w:ascii="Times New Roman" w:eastAsia="Times New Roman" w:hAnsi="Times New Roman" w:cs="Times New Roman"/>
          <w:color w:val="000000" w:themeColor="text1"/>
          <w:sz w:val="24"/>
          <w:szCs w:val="24"/>
          <w:lang w:eastAsia="ru-RU"/>
        </w:rPr>
        <w:t>.</w:t>
      </w:r>
    </w:p>
    <w:p w14:paraId="0F035CAD" w14:textId="77777777" w:rsidR="00BB0137" w:rsidRPr="00571B39" w:rsidRDefault="00BB0137"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w:t>
      </w:r>
      <w:r w:rsidR="0045227A" w:rsidRPr="00571B39">
        <w:rPr>
          <w:rFonts w:ascii="Times New Roman" w:eastAsia="Times New Roman" w:hAnsi="Times New Roman" w:cs="Times New Roman"/>
          <w:color w:val="000000" w:themeColor="text1"/>
          <w:sz w:val="24"/>
          <w:szCs w:val="24"/>
          <w:lang w:eastAsia="ru-RU"/>
        </w:rPr>
        <w:t xml:space="preserve">. </w:t>
      </w:r>
      <w:r w:rsidR="00C835A6" w:rsidRPr="00571B39">
        <w:rPr>
          <w:rFonts w:ascii="Times New Roman" w:eastAsia="Times New Roman" w:hAnsi="Times New Roman" w:cs="Times New Roman"/>
          <w:color w:val="000000" w:themeColor="text1"/>
          <w:sz w:val="24"/>
          <w:szCs w:val="24"/>
          <w:lang w:eastAsia="ru-RU"/>
        </w:rPr>
        <w:t>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Каневской район,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0F07037C" w14:textId="77777777" w:rsidR="00C835A6" w:rsidRPr="00571B39" w:rsidRDefault="00BB0137"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xml:space="preserve"> </w:t>
      </w:r>
      <w:r w:rsidR="00C835A6" w:rsidRPr="00571B39">
        <w:rPr>
          <w:rFonts w:ascii="Times New Roman" w:eastAsia="Times New Roman" w:hAnsi="Times New Roman" w:cs="Times New Roman"/>
          <w:color w:val="000000" w:themeColor="text1"/>
          <w:sz w:val="24"/>
          <w:szCs w:val="24"/>
          <w:lang w:eastAsia="ru-RU"/>
        </w:rPr>
        <w:t>6</w:t>
      </w:r>
      <w:r w:rsidR="0045227A" w:rsidRPr="00571B39">
        <w:rPr>
          <w:rFonts w:ascii="Times New Roman" w:eastAsia="Times New Roman" w:hAnsi="Times New Roman" w:cs="Times New Roman"/>
          <w:color w:val="000000" w:themeColor="text1"/>
          <w:sz w:val="24"/>
          <w:szCs w:val="24"/>
          <w:lang w:eastAsia="ru-RU"/>
        </w:rPr>
        <w:t xml:space="preserve">. </w:t>
      </w:r>
      <w:r w:rsidR="00C835A6" w:rsidRPr="00571B39">
        <w:rPr>
          <w:rFonts w:ascii="Times New Roman" w:eastAsia="Times New Roman" w:hAnsi="Times New Roman" w:cs="Times New Roman"/>
          <w:color w:val="000000" w:themeColor="text1"/>
          <w:sz w:val="24"/>
          <w:szCs w:val="24"/>
          <w:lang w:eastAsia="ru-RU"/>
        </w:rPr>
        <w:t xml:space="preserve">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муниципального образования Каневской район, до их утверждения подлежат обязательному рассмотрению на общественных обсуждениях или публичных слушаниях. </w:t>
      </w:r>
    </w:p>
    <w:p w14:paraId="1B1D6D16" w14:textId="77777777" w:rsidR="00C835A6" w:rsidRPr="00571B39" w:rsidRDefault="00C835A6" w:rsidP="00C835A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52EEB1F1" w14:textId="77777777" w:rsidR="00C835A6" w:rsidRPr="00571B39" w:rsidRDefault="00C835A6" w:rsidP="00C835A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2A2D594C" w14:textId="77777777" w:rsidR="00C835A6" w:rsidRPr="00571B39" w:rsidRDefault="00C835A6" w:rsidP="000C3319">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территории в границах земельного участка, предоставленного некоммерческой организации, созданной гражданами, для веден</w:t>
      </w:r>
      <w:r w:rsidR="000C3319" w:rsidRPr="00571B39">
        <w:rPr>
          <w:rFonts w:ascii="Times New Roman" w:eastAsia="Times New Roman" w:hAnsi="Times New Roman" w:cs="Times New Roman"/>
          <w:color w:val="000000" w:themeColor="text1"/>
          <w:sz w:val="24"/>
          <w:szCs w:val="24"/>
          <w:lang w:eastAsia="ru-RU"/>
        </w:rPr>
        <w:t>ия садоводства, огородничества;</w:t>
      </w:r>
    </w:p>
    <w:p w14:paraId="28C77DEB" w14:textId="77777777" w:rsidR="00C835A6" w:rsidRPr="00571B39" w:rsidRDefault="00C835A6" w:rsidP="00C835A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территории для размещения линейных объектов в границах земель лесного фонда.</w:t>
      </w:r>
    </w:p>
    <w:p w14:paraId="08367AE3" w14:textId="77777777" w:rsidR="00C835A6" w:rsidRPr="00571B39" w:rsidRDefault="00C835A6" w:rsidP="00C835A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2D151A20" w14:textId="77777777" w:rsidR="00C835A6" w:rsidRPr="00571B39" w:rsidRDefault="00C835A6" w:rsidP="00C835A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Каневской район.</w:t>
      </w:r>
    </w:p>
    <w:p w14:paraId="1D98184A" w14:textId="77777777" w:rsidR="00480F09" w:rsidRPr="00571B39" w:rsidRDefault="00C835A6" w:rsidP="00C835A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xml:space="preserve">10. </w:t>
      </w:r>
      <w:r w:rsidR="00480F09" w:rsidRPr="00571B39">
        <w:rPr>
          <w:rFonts w:ascii="Times New Roman" w:hAnsi="Times New Roman" w:cs="Times New Roman"/>
          <w:color w:val="000000" w:themeColor="text1"/>
          <w:sz w:val="24"/>
          <w:szCs w:val="24"/>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r w:rsidR="00480F09" w:rsidRPr="00571B39">
        <w:rPr>
          <w:rFonts w:ascii="Times New Roman" w:eastAsia="Times New Roman" w:hAnsi="Times New Roman" w:cs="Times New Roman"/>
          <w:color w:val="000000" w:themeColor="text1"/>
          <w:sz w:val="24"/>
          <w:szCs w:val="24"/>
          <w:lang w:eastAsia="ru-RU"/>
        </w:rPr>
        <w:t xml:space="preserve"> </w:t>
      </w:r>
    </w:p>
    <w:p w14:paraId="6EE8A07A" w14:textId="77777777" w:rsidR="00C835A6" w:rsidRPr="00571B39" w:rsidRDefault="00C835A6" w:rsidP="00C835A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11. Администрация муниципального образования Каневской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14:paraId="6D61611A" w14:textId="77777777" w:rsidR="00C835A6" w:rsidRPr="00571B39" w:rsidRDefault="00C835A6" w:rsidP="00C835A6">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4BD71B28" w14:textId="77777777" w:rsidR="0045227A" w:rsidRPr="00571B39" w:rsidRDefault="00C835A6" w:rsidP="00C835A6">
      <w:pPr>
        <w:widowControl w:val="0"/>
        <w:suppressAutoHyphens/>
        <w:autoSpaceDE w:val="0"/>
        <w:spacing w:after="0" w:line="240" w:lineRule="auto"/>
        <w:ind w:firstLine="709"/>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ru-RU"/>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Каневской район в сети </w:t>
      </w:r>
      <w:r w:rsidR="00EB67DA" w:rsidRPr="00571B39">
        <w:rPr>
          <w:rFonts w:ascii="Times New Roman" w:eastAsia="Times New Roman" w:hAnsi="Times New Roman" w:cs="Times New Roman"/>
          <w:color w:val="000000" w:themeColor="text1"/>
          <w:sz w:val="24"/>
          <w:szCs w:val="24"/>
          <w:lang w:eastAsia="ru-RU"/>
        </w:rPr>
        <w:t>«</w:t>
      </w:r>
      <w:r w:rsidRPr="00571B39">
        <w:rPr>
          <w:rFonts w:ascii="Times New Roman" w:eastAsia="Times New Roman" w:hAnsi="Times New Roman" w:cs="Times New Roman"/>
          <w:color w:val="000000" w:themeColor="text1"/>
          <w:sz w:val="24"/>
          <w:szCs w:val="24"/>
          <w:lang w:eastAsia="ru-RU"/>
        </w:rPr>
        <w:t>Интернет</w:t>
      </w:r>
      <w:r w:rsidR="00EB67DA" w:rsidRPr="00571B39">
        <w:rPr>
          <w:rFonts w:ascii="Times New Roman" w:eastAsia="Times New Roman" w:hAnsi="Times New Roman" w:cs="Times New Roman"/>
          <w:color w:val="000000" w:themeColor="text1"/>
          <w:sz w:val="24"/>
          <w:szCs w:val="24"/>
          <w:lang w:eastAsia="ru-RU"/>
        </w:rPr>
        <w:t>»</w:t>
      </w:r>
      <w:r w:rsidRPr="00571B39">
        <w:rPr>
          <w:rFonts w:ascii="Times New Roman" w:eastAsia="Times New Roman" w:hAnsi="Times New Roman" w:cs="Times New Roman"/>
          <w:color w:val="000000" w:themeColor="text1"/>
          <w:sz w:val="24"/>
          <w:szCs w:val="24"/>
          <w:lang w:eastAsia="ru-RU"/>
        </w:rPr>
        <w:t>.</w:t>
      </w:r>
    </w:p>
    <w:p w14:paraId="163998F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3AAED20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ГЛАВА 4. </w:t>
      </w:r>
      <w:r w:rsidRPr="00571B39">
        <w:rPr>
          <w:rFonts w:ascii="Times New Roman" w:eastAsia="Times New Roman" w:hAnsi="Times New Roman" w:cs="Times New Roman"/>
          <w:b/>
          <w:color w:val="000000" w:themeColor="text1"/>
          <w:sz w:val="28"/>
          <w:szCs w:val="28"/>
          <w:lang w:eastAsia="ar-SA"/>
        </w:rPr>
        <w:t>Информационное обеспечение градостроительной деятельности</w:t>
      </w:r>
    </w:p>
    <w:p w14:paraId="5FBBAE7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3E20918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2</w:t>
      </w:r>
      <w:r w:rsidR="001F51C2" w:rsidRPr="00571B39">
        <w:rPr>
          <w:rFonts w:ascii="Times New Roman" w:eastAsia="Times New Roman" w:hAnsi="Times New Roman" w:cs="Times New Roman"/>
          <w:b/>
          <w:color w:val="000000" w:themeColor="text1"/>
          <w:sz w:val="24"/>
          <w:szCs w:val="24"/>
          <w:lang w:eastAsia="ar-SA"/>
        </w:rPr>
        <w:t>5</w:t>
      </w:r>
      <w:r w:rsidRPr="00571B39">
        <w:rPr>
          <w:rFonts w:ascii="Times New Roman" w:eastAsia="Times New Roman" w:hAnsi="Times New Roman" w:cs="Times New Roman"/>
          <w:b/>
          <w:color w:val="000000" w:themeColor="text1"/>
          <w:sz w:val="24"/>
          <w:szCs w:val="24"/>
          <w:lang w:eastAsia="ar-SA"/>
        </w:rPr>
        <w:t>. Градостроительные планы земельных участков</w:t>
      </w:r>
    </w:p>
    <w:p w14:paraId="027BA56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5C857DEA"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83C72E0" w14:textId="77777777" w:rsidR="000B288C" w:rsidRPr="00571B39" w:rsidRDefault="000B288C"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20F9EF8" w14:textId="77777777" w:rsidR="00250AF1" w:rsidRPr="00571B39" w:rsidRDefault="000B288C"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w:t>
      </w:r>
      <w:r w:rsidR="0045227A" w:rsidRPr="00571B39">
        <w:rPr>
          <w:rFonts w:ascii="Times New Roman" w:eastAsia="Times New Roman" w:hAnsi="Times New Roman" w:cs="Times New Roman"/>
          <w:color w:val="000000" w:themeColor="text1"/>
          <w:sz w:val="24"/>
          <w:szCs w:val="24"/>
          <w:lang w:eastAsia="ru-RU"/>
        </w:rPr>
        <w:t xml:space="preserve">. </w:t>
      </w:r>
      <w:r w:rsidRPr="00571B39">
        <w:rPr>
          <w:rFonts w:ascii="Times New Roman" w:eastAsia="Times New Roman" w:hAnsi="Times New Roman" w:cs="Times New Roman"/>
          <w:color w:val="000000" w:themeColor="text1"/>
          <w:sz w:val="24"/>
          <w:szCs w:val="24"/>
          <w:lang w:eastAsia="ru-RU"/>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14:paraId="7C524E48" w14:textId="77777777" w:rsidR="0045227A" w:rsidRPr="00571B39" w:rsidRDefault="00250AF1"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w:t>
      </w:r>
      <w:r w:rsidR="0045227A" w:rsidRPr="00571B39">
        <w:rPr>
          <w:rFonts w:ascii="Times New Roman" w:eastAsia="Times New Roman" w:hAnsi="Times New Roman" w:cs="Times New Roman"/>
          <w:color w:val="000000" w:themeColor="text1"/>
          <w:sz w:val="24"/>
          <w:szCs w:val="24"/>
          <w:lang w:eastAsia="ru-RU"/>
        </w:rPr>
        <w:t>. В градостроительном плане земельного участка содержится информация:</w:t>
      </w:r>
    </w:p>
    <w:p w14:paraId="7C921737"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B918AF3"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w:t>
      </w:r>
      <w:r w:rsidR="00250AF1" w:rsidRPr="00571B39">
        <w:rPr>
          <w:rFonts w:ascii="Times New Roman" w:eastAsia="Times New Roman" w:hAnsi="Times New Roman" w:cs="Times New Roman"/>
          <w:color w:val="000000" w:themeColor="text1"/>
          <w:sz w:val="24"/>
          <w:szCs w:val="24"/>
          <w:lang w:eastAsia="ru-RU"/>
        </w:rPr>
        <w:t xml:space="preserve">) </w:t>
      </w:r>
      <w:r w:rsidR="00250AF1" w:rsidRPr="00571B39">
        <w:rPr>
          <w:color w:val="000000" w:themeColor="text1"/>
        </w:rPr>
        <w:t xml:space="preserve"> </w:t>
      </w:r>
      <w:r w:rsidR="00250AF1" w:rsidRPr="00571B39">
        <w:rPr>
          <w:rFonts w:ascii="Times New Roman" w:eastAsia="Times New Roman" w:hAnsi="Times New Roman" w:cs="Times New Roman"/>
          <w:color w:val="000000" w:themeColor="text1"/>
          <w:sz w:val="24"/>
          <w:szCs w:val="24"/>
          <w:lang w:eastAsia="ru-RU"/>
        </w:rPr>
        <w:t>о границах земельного участка и о кадастровом номере земельного участка (при его наличии) или в случае, предусмотренном частью 2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698C4A64"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60ECE6C"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4111D4E2" w14:textId="77777777" w:rsidR="00250AF1"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w:t>
      </w:r>
      <w:r w:rsidR="00250AF1" w:rsidRPr="00571B39">
        <w:rPr>
          <w:rFonts w:ascii="Times New Roman" w:eastAsia="Times New Roman" w:hAnsi="Times New Roman" w:cs="Times New Roman"/>
          <w:color w:val="000000" w:themeColor="text1"/>
          <w:sz w:val="24"/>
          <w:szCs w:val="24"/>
          <w:lang w:eastAsia="ru-RU"/>
        </w:rPr>
        <w:t>)</w:t>
      </w:r>
      <w:r w:rsidR="00250AF1" w:rsidRPr="00571B39">
        <w:rPr>
          <w:color w:val="000000" w:themeColor="text1"/>
        </w:rPr>
        <w:t xml:space="preserve"> </w:t>
      </w:r>
      <w:r w:rsidR="00250AF1" w:rsidRPr="00571B39">
        <w:rPr>
          <w:rFonts w:ascii="Times New Roman" w:eastAsia="Times New Roman" w:hAnsi="Times New Roman" w:cs="Times New Roman"/>
          <w:color w:val="000000" w:themeColor="text1"/>
          <w:sz w:val="24"/>
          <w:szCs w:val="24"/>
          <w:lang w:eastAsia="ru-RU"/>
        </w:rPr>
        <w:t xml:space="preserve">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 </w:t>
      </w:r>
    </w:p>
    <w:p w14:paraId="6420BF29"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575278A9" w14:textId="77777777" w:rsidR="00250AF1"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xml:space="preserve">7) </w:t>
      </w:r>
      <w:r w:rsidR="00250AF1" w:rsidRPr="00571B39">
        <w:rPr>
          <w:rFonts w:ascii="Times New Roman" w:eastAsia="Times New Roman" w:hAnsi="Times New Roman" w:cs="Times New Roman"/>
          <w:color w:val="000000" w:themeColor="text1"/>
          <w:sz w:val="24"/>
          <w:szCs w:val="24"/>
          <w:lang w:eastAsia="ru-RU"/>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 </w:t>
      </w:r>
    </w:p>
    <w:p w14:paraId="11EBD366" w14:textId="77777777" w:rsidR="00250AF1" w:rsidRPr="00571B39" w:rsidRDefault="00250AF1"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1F19A807" w14:textId="77777777" w:rsidR="0045227A" w:rsidRPr="00571B39" w:rsidRDefault="00250AF1"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9</w:t>
      </w:r>
      <w:r w:rsidR="0045227A" w:rsidRPr="00571B39">
        <w:rPr>
          <w:rFonts w:ascii="Times New Roman" w:eastAsia="Times New Roman" w:hAnsi="Times New Roman" w:cs="Times New Roman"/>
          <w:color w:val="000000" w:themeColor="text1"/>
          <w:sz w:val="24"/>
          <w:szCs w:val="24"/>
          <w:lang w:eastAsia="ru-RU"/>
        </w:rPr>
        <w:t>)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364FE252" w14:textId="77777777" w:rsidR="0045227A" w:rsidRPr="00571B39" w:rsidRDefault="00250AF1"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10</w:t>
      </w:r>
      <w:r w:rsidR="0045227A" w:rsidRPr="00571B39">
        <w:rPr>
          <w:rFonts w:ascii="Times New Roman" w:eastAsia="Times New Roman" w:hAnsi="Times New Roman" w:cs="Times New Roman"/>
          <w:color w:val="000000" w:themeColor="text1"/>
          <w:sz w:val="24"/>
          <w:szCs w:val="24"/>
          <w:lang w:eastAsia="ru-RU"/>
        </w:rPr>
        <w:t>)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31AA2C19"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w:t>
      </w:r>
      <w:r w:rsidR="00250AF1" w:rsidRPr="00571B39">
        <w:rPr>
          <w:rFonts w:ascii="Times New Roman" w:eastAsia="Times New Roman" w:hAnsi="Times New Roman" w:cs="Times New Roman"/>
          <w:color w:val="000000" w:themeColor="text1"/>
          <w:sz w:val="24"/>
          <w:szCs w:val="24"/>
          <w:lang w:eastAsia="ru-RU"/>
        </w:rPr>
        <w:t>1</w:t>
      </w:r>
      <w:r w:rsidRPr="00571B39">
        <w:rPr>
          <w:rFonts w:ascii="Times New Roman" w:eastAsia="Times New Roman" w:hAnsi="Times New Roman" w:cs="Times New Roman"/>
          <w:color w:val="000000" w:themeColor="text1"/>
          <w:sz w:val="24"/>
          <w:szCs w:val="24"/>
          <w:lang w:eastAsia="ru-RU"/>
        </w:rPr>
        <w:t>) о границах зон с особыми условиями использования территорий, если земельный участок полностью или частично расположен в границах таких зон;</w:t>
      </w:r>
    </w:p>
    <w:p w14:paraId="686A796C"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w:t>
      </w:r>
      <w:r w:rsidR="00250AF1" w:rsidRPr="00571B39">
        <w:rPr>
          <w:rFonts w:ascii="Times New Roman" w:eastAsia="Times New Roman" w:hAnsi="Times New Roman" w:cs="Times New Roman"/>
          <w:color w:val="000000" w:themeColor="text1"/>
          <w:sz w:val="24"/>
          <w:szCs w:val="24"/>
          <w:lang w:eastAsia="ru-RU"/>
        </w:rPr>
        <w:t>2</w:t>
      </w:r>
      <w:r w:rsidRPr="00571B39">
        <w:rPr>
          <w:rFonts w:ascii="Times New Roman" w:eastAsia="Times New Roman" w:hAnsi="Times New Roman" w:cs="Times New Roman"/>
          <w:color w:val="000000" w:themeColor="text1"/>
          <w:sz w:val="24"/>
          <w:szCs w:val="24"/>
          <w:lang w:eastAsia="ru-RU"/>
        </w:rPr>
        <w:t>) о границах публичных сервитутов;</w:t>
      </w:r>
    </w:p>
    <w:p w14:paraId="57C102DE"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w:t>
      </w:r>
      <w:r w:rsidR="00250AF1" w:rsidRPr="00571B39">
        <w:rPr>
          <w:rFonts w:ascii="Times New Roman" w:eastAsia="Times New Roman" w:hAnsi="Times New Roman" w:cs="Times New Roman"/>
          <w:color w:val="000000" w:themeColor="text1"/>
          <w:sz w:val="24"/>
          <w:szCs w:val="24"/>
          <w:lang w:eastAsia="ru-RU"/>
        </w:rPr>
        <w:t>3</w:t>
      </w:r>
      <w:r w:rsidRPr="00571B39">
        <w:rPr>
          <w:rFonts w:ascii="Times New Roman" w:eastAsia="Times New Roman" w:hAnsi="Times New Roman" w:cs="Times New Roman"/>
          <w:color w:val="000000" w:themeColor="text1"/>
          <w:sz w:val="24"/>
          <w:szCs w:val="24"/>
          <w:lang w:eastAsia="ru-RU"/>
        </w:rPr>
        <w:t>) о номере и (или) наименовании элемента планировочной структуры, в границах которого расположен земельный участок;</w:t>
      </w:r>
    </w:p>
    <w:p w14:paraId="2297E84D"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w:t>
      </w:r>
      <w:r w:rsidR="00250AF1" w:rsidRPr="00571B39">
        <w:rPr>
          <w:rFonts w:ascii="Times New Roman" w:eastAsia="Times New Roman" w:hAnsi="Times New Roman" w:cs="Times New Roman"/>
          <w:color w:val="000000" w:themeColor="text1"/>
          <w:sz w:val="24"/>
          <w:szCs w:val="24"/>
          <w:lang w:eastAsia="ru-RU"/>
        </w:rPr>
        <w:t>4</w:t>
      </w:r>
      <w:r w:rsidRPr="00571B39">
        <w:rPr>
          <w:rFonts w:ascii="Times New Roman" w:eastAsia="Times New Roman" w:hAnsi="Times New Roman" w:cs="Times New Roman"/>
          <w:color w:val="000000" w:themeColor="text1"/>
          <w:sz w:val="24"/>
          <w:szCs w:val="24"/>
          <w:lang w:eastAsia="ru-RU"/>
        </w:rPr>
        <w:t>)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8B789CC"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w:t>
      </w:r>
      <w:r w:rsidR="00250AF1" w:rsidRPr="00571B39">
        <w:rPr>
          <w:rFonts w:ascii="Times New Roman" w:eastAsia="Times New Roman" w:hAnsi="Times New Roman" w:cs="Times New Roman"/>
          <w:color w:val="000000" w:themeColor="text1"/>
          <w:sz w:val="24"/>
          <w:szCs w:val="24"/>
          <w:lang w:eastAsia="ru-RU"/>
        </w:rPr>
        <w:t>5</w:t>
      </w:r>
      <w:r w:rsidRPr="00571B39">
        <w:rPr>
          <w:rFonts w:ascii="Times New Roman" w:eastAsia="Times New Roman" w:hAnsi="Times New Roman" w:cs="Times New Roman"/>
          <w:color w:val="000000" w:themeColor="text1"/>
          <w:sz w:val="24"/>
          <w:szCs w:val="24"/>
          <w:lang w:eastAsia="ru-RU"/>
        </w:rPr>
        <w:t>) о наличии или отсутствии в границах земельного участка объектов культурного наследия, о границах территорий таких объектов;</w:t>
      </w:r>
    </w:p>
    <w:p w14:paraId="742E16F2"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w:t>
      </w:r>
      <w:r w:rsidR="00250AF1" w:rsidRPr="00571B39">
        <w:rPr>
          <w:rFonts w:ascii="Times New Roman" w:eastAsia="Times New Roman" w:hAnsi="Times New Roman" w:cs="Times New Roman"/>
          <w:color w:val="000000" w:themeColor="text1"/>
          <w:sz w:val="24"/>
          <w:szCs w:val="24"/>
          <w:lang w:eastAsia="ru-RU"/>
        </w:rPr>
        <w:t>6</w:t>
      </w:r>
      <w:r w:rsidRPr="00571B39">
        <w:rPr>
          <w:rFonts w:ascii="Times New Roman" w:eastAsia="Times New Roman" w:hAnsi="Times New Roman" w:cs="Times New Roman"/>
          <w:color w:val="000000" w:themeColor="text1"/>
          <w:sz w:val="24"/>
          <w:szCs w:val="24"/>
          <w:lang w:eastAsia="ru-RU"/>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273338D4"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w:t>
      </w:r>
      <w:r w:rsidR="00250AF1" w:rsidRPr="00571B39">
        <w:rPr>
          <w:rFonts w:ascii="Times New Roman" w:eastAsia="Times New Roman" w:hAnsi="Times New Roman" w:cs="Times New Roman"/>
          <w:color w:val="000000" w:themeColor="text1"/>
          <w:sz w:val="24"/>
          <w:szCs w:val="24"/>
          <w:lang w:eastAsia="ru-RU"/>
        </w:rPr>
        <w:t>7</w:t>
      </w:r>
      <w:r w:rsidRPr="00571B39">
        <w:rPr>
          <w:rFonts w:ascii="Times New Roman" w:eastAsia="Times New Roman" w:hAnsi="Times New Roman" w:cs="Times New Roman"/>
          <w:color w:val="000000" w:themeColor="text1"/>
          <w:sz w:val="24"/>
          <w:szCs w:val="24"/>
          <w:lang w:eastAsia="ru-RU"/>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317DAAE"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w:t>
      </w:r>
      <w:r w:rsidR="00250AF1" w:rsidRPr="00571B39">
        <w:rPr>
          <w:rFonts w:ascii="Times New Roman" w:eastAsia="Times New Roman" w:hAnsi="Times New Roman" w:cs="Times New Roman"/>
          <w:color w:val="000000" w:themeColor="text1"/>
          <w:sz w:val="24"/>
          <w:szCs w:val="24"/>
          <w:lang w:eastAsia="ru-RU"/>
        </w:rPr>
        <w:t>8</w:t>
      </w:r>
      <w:r w:rsidRPr="00571B39">
        <w:rPr>
          <w:rFonts w:ascii="Times New Roman" w:eastAsia="Times New Roman" w:hAnsi="Times New Roman" w:cs="Times New Roman"/>
          <w:color w:val="000000" w:themeColor="text1"/>
          <w:sz w:val="24"/>
          <w:szCs w:val="24"/>
          <w:lang w:eastAsia="ru-RU"/>
        </w:rPr>
        <w:t>) о красных линиях.</w:t>
      </w:r>
    </w:p>
    <w:p w14:paraId="752D31DB" w14:textId="77777777" w:rsidR="001B745D" w:rsidRPr="00571B39" w:rsidRDefault="001B745D"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19)</w:t>
      </w:r>
      <w:r w:rsidRPr="00571B39">
        <w:rPr>
          <w:rFonts w:ascii="Times New Roman" w:hAnsi="Times New Roman" w:cs="Times New Roman"/>
          <w:color w:val="000000" w:themeColor="text1"/>
          <w:sz w:val="24"/>
          <w:szCs w:val="24"/>
        </w:rPr>
        <w:t xml:space="preserve"> о требованиях к архитектурно-градостроительному облику объекта капитального строительства (при наличии)</w:t>
      </w:r>
    </w:p>
    <w:p w14:paraId="61DE8715" w14:textId="77777777" w:rsidR="00250AF1" w:rsidRPr="00571B39" w:rsidRDefault="00250AF1"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w:t>
      </w:r>
      <w:r w:rsidR="0045227A" w:rsidRPr="00571B39">
        <w:rPr>
          <w:rFonts w:ascii="Times New Roman" w:eastAsia="Times New Roman" w:hAnsi="Times New Roman" w:cs="Times New Roman"/>
          <w:color w:val="000000" w:themeColor="text1"/>
          <w:sz w:val="24"/>
          <w:szCs w:val="24"/>
          <w:lang w:eastAsia="ru-RU"/>
        </w:rPr>
        <w:t xml:space="preserve">. </w:t>
      </w:r>
      <w:r w:rsidRPr="00571B39">
        <w:rPr>
          <w:rFonts w:ascii="Times New Roman" w:eastAsia="Times New Roman" w:hAnsi="Times New Roman" w:cs="Times New Roman"/>
          <w:color w:val="000000" w:themeColor="text1"/>
          <w:sz w:val="24"/>
          <w:szCs w:val="24"/>
          <w:lang w:eastAsia="ru-RU"/>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p>
    <w:p w14:paraId="30F11974" w14:textId="77777777" w:rsidR="00250AF1" w:rsidRPr="00571B39" w:rsidRDefault="00250AF1"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6.</w:t>
      </w:r>
      <w:r w:rsidRPr="00571B39">
        <w:rPr>
          <w:color w:val="000000" w:themeColor="text1"/>
        </w:rPr>
        <w:t xml:space="preserve"> </w:t>
      </w:r>
      <w:r w:rsidRPr="00571B39">
        <w:rPr>
          <w:rFonts w:ascii="Times New Roman" w:eastAsia="Times New Roman" w:hAnsi="Times New Roman" w:cs="Times New Roman"/>
          <w:color w:val="000000" w:themeColor="text1"/>
          <w:sz w:val="24"/>
          <w:szCs w:val="24"/>
          <w:lang w:eastAsia="ru-RU"/>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t>
      </w:r>
    </w:p>
    <w:p w14:paraId="2C6A5567" w14:textId="77777777" w:rsidR="00255D97" w:rsidRPr="00571B39" w:rsidRDefault="00250AF1"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7</w:t>
      </w:r>
      <w:r w:rsidR="0045227A" w:rsidRPr="00571B39">
        <w:rPr>
          <w:rFonts w:ascii="Times New Roman" w:eastAsia="Times New Roman" w:hAnsi="Times New Roman" w:cs="Times New Roman"/>
          <w:color w:val="000000" w:themeColor="text1"/>
          <w:sz w:val="24"/>
          <w:szCs w:val="24"/>
          <w:lang w:eastAsia="ru-RU"/>
        </w:rPr>
        <w:t xml:space="preserve">. </w:t>
      </w:r>
      <w:r w:rsidR="00255D97" w:rsidRPr="00571B39">
        <w:rPr>
          <w:rFonts w:ascii="Times New Roman" w:eastAsia="Times New Roman" w:hAnsi="Times New Roman" w:cs="Times New Roman"/>
          <w:color w:val="000000" w:themeColor="text1"/>
          <w:sz w:val="24"/>
          <w:szCs w:val="24"/>
          <w:lang w:eastAsia="ru-RU"/>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14:paraId="065B173B" w14:textId="77777777" w:rsidR="0045227A" w:rsidRPr="00571B39" w:rsidRDefault="00250AF1"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8</w:t>
      </w:r>
      <w:r w:rsidR="0045227A" w:rsidRPr="00571B39">
        <w:rPr>
          <w:rFonts w:ascii="Times New Roman" w:eastAsia="Times New Roman" w:hAnsi="Times New Roman" w:cs="Times New Roman"/>
          <w:color w:val="000000" w:themeColor="text1"/>
          <w:sz w:val="24"/>
          <w:szCs w:val="24"/>
          <w:lang w:eastAsia="ru-RU"/>
        </w:rPr>
        <w:t>.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5" w:anchor="/document/12138258/entry/4807" w:history="1">
        <w:r w:rsidR="0045227A" w:rsidRPr="00571B39">
          <w:rPr>
            <w:rFonts w:ascii="Times New Roman" w:eastAsia="Times New Roman" w:hAnsi="Times New Roman" w:cs="Times New Roman"/>
            <w:color w:val="000000" w:themeColor="text1"/>
            <w:sz w:val="24"/>
            <w:szCs w:val="24"/>
            <w:lang w:eastAsia="ru-RU"/>
          </w:rPr>
          <w:t>частью 7 статьи 48</w:t>
        </w:r>
      </w:hyperlink>
      <w:r w:rsidR="0045227A" w:rsidRPr="00571B39">
        <w:rPr>
          <w:rFonts w:ascii="Times New Roman" w:eastAsia="Times New Roman" w:hAnsi="Times New Roman" w:cs="Times New Roman"/>
          <w:color w:val="000000" w:themeColor="text1"/>
          <w:sz w:val="24"/>
          <w:szCs w:val="24"/>
          <w:lang w:eastAsia="ru-RU"/>
        </w:rPr>
        <w:t> Градостроительного Кодекса.</w:t>
      </w:r>
    </w:p>
    <w:p w14:paraId="6F96D87F" w14:textId="77777777" w:rsidR="00255D97" w:rsidRPr="00571B39" w:rsidRDefault="00255D97"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9</w:t>
      </w:r>
      <w:r w:rsidR="0045227A" w:rsidRPr="00571B39">
        <w:rPr>
          <w:rFonts w:ascii="Times New Roman" w:eastAsia="Times New Roman" w:hAnsi="Times New Roman" w:cs="Times New Roman"/>
          <w:color w:val="000000" w:themeColor="text1"/>
          <w:sz w:val="24"/>
          <w:szCs w:val="24"/>
          <w:lang w:eastAsia="ru-RU"/>
        </w:rPr>
        <w:t xml:space="preserve">. </w:t>
      </w:r>
      <w:r w:rsidRPr="00571B39">
        <w:rPr>
          <w:rFonts w:ascii="Times New Roman" w:eastAsia="Times New Roman" w:hAnsi="Times New Roman" w:cs="Times New Roman"/>
          <w:color w:val="000000" w:themeColor="text1"/>
          <w:sz w:val="24"/>
          <w:szCs w:val="24"/>
          <w:lang w:eastAsia="ru-RU"/>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8 настоящей статьи.</w:t>
      </w:r>
    </w:p>
    <w:p w14:paraId="08FC6478" w14:textId="77777777" w:rsidR="00255D97" w:rsidRPr="00571B39" w:rsidRDefault="00255D97"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10</w:t>
      </w:r>
      <w:r w:rsidR="0045227A" w:rsidRPr="00571B39">
        <w:rPr>
          <w:rFonts w:ascii="Times New Roman" w:eastAsia="Times New Roman" w:hAnsi="Times New Roman" w:cs="Times New Roman"/>
          <w:color w:val="000000" w:themeColor="text1"/>
          <w:sz w:val="24"/>
          <w:szCs w:val="24"/>
          <w:lang w:eastAsia="ru-RU"/>
        </w:rPr>
        <w:t>. </w:t>
      </w:r>
      <w:hyperlink r:id="rId16" w:anchor="/document/71687404/entry/1000" w:history="1">
        <w:r w:rsidR="0045227A" w:rsidRPr="00571B39">
          <w:rPr>
            <w:rFonts w:ascii="Times New Roman" w:eastAsia="Times New Roman" w:hAnsi="Times New Roman" w:cs="Times New Roman"/>
            <w:color w:val="000000" w:themeColor="text1"/>
            <w:sz w:val="24"/>
            <w:szCs w:val="24"/>
            <w:lang w:eastAsia="ru-RU"/>
          </w:rPr>
          <w:t>Форма</w:t>
        </w:r>
      </w:hyperlink>
      <w:r w:rsidR="0045227A" w:rsidRPr="00571B39">
        <w:rPr>
          <w:rFonts w:ascii="Times New Roman" w:eastAsia="Times New Roman" w:hAnsi="Times New Roman" w:cs="Times New Roman"/>
          <w:color w:val="000000" w:themeColor="text1"/>
          <w:sz w:val="24"/>
          <w:szCs w:val="24"/>
          <w:lang w:eastAsia="ru-RU"/>
        </w:rPr>
        <w:t xml:space="preserve"> градостроительного плана </w:t>
      </w:r>
      <w:r w:rsidRPr="00571B39">
        <w:rPr>
          <w:rFonts w:ascii="Times New Roman" w:eastAsia="Times New Roman" w:hAnsi="Times New Roman" w:cs="Times New Roman"/>
          <w:color w:val="000000" w:themeColor="text1"/>
          <w:sz w:val="24"/>
          <w:szCs w:val="24"/>
          <w:lang w:eastAsia="ru-RU"/>
        </w:rPr>
        <w:t xml:space="preserve">земельного участка, порядок ее заполнения, порядок присвоения номеров градостроительным планам земельных участков установлены уполномоченным Правительством Российской Федерации федеральным органом исполнительной власти. </w:t>
      </w:r>
    </w:p>
    <w:p w14:paraId="55A70B76" w14:textId="77777777" w:rsidR="0045227A" w:rsidRPr="00571B39" w:rsidRDefault="0045227A"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w:t>
      </w:r>
      <w:r w:rsidR="00255D97" w:rsidRPr="00571B39">
        <w:rPr>
          <w:rFonts w:ascii="Times New Roman" w:eastAsia="Times New Roman" w:hAnsi="Times New Roman" w:cs="Times New Roman"/>
          <w:color w:val="000000" w:themeColor="text1"/>
          <w:sz w:val="24"/>
          <w:szCs w:val="24"/>
          <w:lang w:eastAsia="ru-RU"/>
        </w:rPr>
        <w:t>1</w:t>
      </w:r>
      <w:r w:rsidRPr="00571B39">
        <w:rPr>
          <w:rFonts w:ascii="Times New Roman" w:eastAsia="Times New Roman" w:hAnsi="Times New Roman" w:cs="Times New Roman"/>
          <w:color w:val="000000" w:themeColor="text1"/>
          <w:sz w:val="24"/>
          <w:szCs w:val="24"/>
          <w:lang w:eastAsia="ru-RU"/>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046F8CBB" w14:textId="77777777" w:rsidR="00255D97" w:rsidRPr="00571B39" w:rsidRDefault="00255D97"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12.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11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467693C3" w14:textId="77777777" w:rsidR="00255D97" w:rsidRPr="00571B39" w:rsidRDefault="00255D97" w:rsidP="0045227A">
      <w:pPr>
        <w:spacing w:after="0" w:line="240" w:lineRule="auto"/>
        <w:ind w:firstLine="708"/>
        <w:jc w:val="both"/>
        <w:rPr>
          <w:rFonts w:ascii="Times New Roman" w:eastAsia="Times New Roman" w:hAnsi="Times New Roman" w:cs="Times New Roman"/>
          <w:color w:val="000000" w:themeColor="text1"/>
          <w:sz w:val="24"/>
          <w:szCs w:val="24"/>
          <w:lang w:eastAsia="ru-RU"/>
        </w:rPr>
      </w:pPr>
    </w:p>
    <w:p w14:paraId="4E0F71A9" w14:textId="77777777" w:rsidR="0045227A" w:rsidRPr="00571B39" w:rsidRDefault="0045227A" w:rsidP="0045227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14:paraId="418847B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24344A3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r w:rsidRPr="00571B39">
        <w:rPr>
          <w:rFonts w:ascii="Times New Roman" w:eastAsia="Times New Roman" w:hAnsi="Times New Roman" w:cs="Times New Roman"/>
          <w:b/>
          <w:color w:val="000000" w:themeColor="text1"/>
          <w:sz w:val="24"/>
          <w:szCs w:val="24"/>
          <w:lang w:eastAsia="ar-SA"/>
        </w:rPr>
        <w:t xml:space="preserve">ГЛАВА 5. </w:t>
      </w:r>
      <w:r w:rsidR="00255D97" w:rsidRPr="00571B39">
        <w:rPr>
          <w:rFonts w:ascii="Times New Roman" w:eastAsia="Times New Roman" w:hAnsi="Times New Roman" w:cs="Times New Roman"/>
          <w:b/>
          <w:color w:val="000000" w:themeColor="text1"/>
          <w:sz w:val="28"/>
          <w:szCs w:val="28"/>
          <w:lang w:eastAsia="ar-SA"/>
        </w:rPr>
        <w:t>Проведение общественных обсуждений или публичных слушаний по вопросам землепользования и застройки</w:t>
      </w:r>
    </w:p>
    <w:p w14:paraId="050F064E" w14:textId="77777777" w:rsidR="00255D97" w:rsidRPr="00571B39" w:rsidRDefault="00255D97"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2C71A34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2</w:t>
      </w:r>
      <w:r w:rsidR="001F51C2" w:rsidRPr="00571B39">
        <w:rPr>
          <w:rFonts w:ascii="Times New Roman" w:eastAsia="Times New Roman" w:hAnsi="Times New Roman" w:cs="Times New Roman"/>
          <w:b/>
          <w:color w:val="000000" w:themeColor="text1"/>
          <w:sz w:val="24"/>
          <w:szCs w:val="24"/>
          <w:lang w:eastAsia="ar-SA"/>
        </w:rPr>
        <w:t>6</w:t>
      </w:r>
      <w:r w:rsidR="00255D97" w:rsidRPr="00571B39">
        <w:rPr>
          <w:rFonts w:ascii="Times New Roman" w:eastAsia="Times New Roman" w:hAnsi="Times New Roman" w:cs="Times New Roman"/>
          <w:b/>
          <w:color w:val="000000" w:themeColor="text1"/>
          <w:sz w:val="24"/>
          <w:szCs w:val="24"/>
          <w:lang w:eastAsia="ar-SA"/>
        </w:rPr>
        <w:t>. Общественные обсуждения и п</w:t>
      </w:r>
      <w:r w:rsidRPr="00571B39">
        <w:rPr>
          <w:rFonts w:ascii="Times New Roman" w:eastAsia="Times New Roman" w:hAnsi="Times New Roman" w:cs="Times New Roman"/>
          <w:b/>
          <w:color w:val="000000" w:themeColor="text1"/>
          <w:sz w:val="24"/>
          <w:szCs w:val="24"/>
          <w:lang w:eastAsia="ar-SA"/>
        </w:rPr>
        <w:t>убличные слушания по вопросам землепользования и застройки</w:t>
      </w:r>
    </w:p>
    <w:p w14:paraId="1E916C1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4BECF9B6" w14:textId="77777777" w:rsidR="009875F5" w:rsidRPr="00571B39" w:rsidRDefault="009875F5"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5D3493E8" w14:textId="77777777" w:rsidR="009875F5" w:rsidRPr="00571B39" w:rsidRDefault="009875F5"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451B0E7C" w14:textId="77777777" w:rsidR="009875F5" w:rsidRPr="00571B39" w:rsidRDefault="009875F5"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3A0797C5"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p>
    <w:p w14:paraId="5056298C"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p>
    <w:p w14:paraId="1484B68E"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p>
    <w:p w14:paraId="425C1F22"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p>
    <w:p w14:paraId="63232202"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Общественные обсуждения или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РФ, законодательством Краснодарского края, Уставом муниципального образования Каневской район, настоящими Правилами.</w:t>
      </w:r>
    </w:p>
    <w:p w14:paraId="55DC8B94"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 Общественные обсуждения или публичные слушания проводятся с целью:</w:t>
      </w:r>
    </w:p>
    <w:p w14:paraId="08E39957"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1E7E59A7"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14:paraId="7042143C"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 Общественные обсуждения или публичные слушания по вопросам землепользования и застройки организуются в случаях, когда рассматриваются следующие вопросы:</w:t>
      </w:r>
    </w:p>
    <w:p w14:paraId="320F4752"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по проектам генеральных планов и проектам внесения изменений в генеральные планы поселения;</w:t>
      </w:r>
    </w:p>
    <w:p w14:paraId="0F2FE2A5"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 по проектам правил землепользования и застройки и по проектам внесения изменений в правила землепользования и застройки поселений;</w:t>
      </w:r>
    </w:p>
    <w:p w14:paraId="3B167CDA"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 по проектам планировки территории и (или) проектам межевания территории, по проектам, предусматривающим внесение изменений в один из указанных утвержденных документов;</w:t>
      </w:r>
    </w:p>
    <w:p w14:paraId="68C097C7"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4)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3F8B8C4D" w14:textId="77777777" w:rsidR="009875F5" w:rsidRPr="00571B39" w:rsidRDefault="009875F5" w:rsidP="009875F5">
      <w:pPr>
        <w:widowControl w:val="0"/>
        <w:tabs>
          <w:tab w:val="left" w:pos="1134"/>
        </w:tabs>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7924C19"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4.</w:t>
      </w:r>
      <w:r w:rsidRPr="00571B39">
        <w:rPr>
          <w:color w:val="000000" w:themeColor="text1"/>
          <w:sz w:val="24"/>
          <w:szCs w:val="24"/>
        </w:rPr>
        <w:t xml:space="preserve"> </w:t>
      </w:r>
      <w:r w:rsidRPr="00571B39">
        <w:rPr>
          <w:rFonts w:ascii="Times New Roman" w:hAnsi="Times New Roman" w:cs="Times New Roman"/>
          <w:color w:val="000000" w:themeColor="text1"/>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27E4B06"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2110D41"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6. Порядок проведения общественных обсуждений или публичных слушаний по вопросам землепользования и застройки регулируется статьей 5.1. Градостроительного кодекса Российской Федерации, нормативным правовым актом муниципального образования и настоящими правилами.</w:t>
      </w:r>
    </w:p>
    <w:p w14:paraId="13365BFF" w14:textId="77777777" w:rsidR="009875F5" w:rsidRPr="00571B39" w:rsidRDefault="009875F5" w:rsidP="009875F5">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7. Срок проведения общественных обсуждений или публичных слушаний со дня оповещения жителей  Каневского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Каневской район и (или) нормативным правовым актом представительного органа муниципального образования и не может быть более одного месяца.».</w:t>
      </w:r>
    </w:p>
    <w:p w14:paraId="2773EFF9" w14:textId="77777777" w:rsidR="009875F5" w:rsidRPr="00571B39" w:rsidRDefault="009875F5" w:rsidP="009875F5">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25C9EEFD" w14:textId="77777777" w:rsidR="009875F5" w:rsidRPr="00571B39" w:rsidRDefault="009875F5" w:rsidP="009875F5">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4EE216FB" w14:textId="77777777" w:rsidR="009875F5" w:rsidRPr="00571B39" w:rsidRDefault="009875F5" w:rsidP="009875F5">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5298886E"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 Оповещение о начале общественных обсуждений или публичных слушаний:</w:t>
      </w:r>
    </w:p>
    <w:p w14:paraId="40B6B75B"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3CA4FE44"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20BB593C"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14:paraId="4E5B272A"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19FA6455"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посредством официального сайта или информационных систем (в случае проведения общественных обсуждений);</w:t>
      </w:r>
    </w:p>
    <w:p w14:paraId="35E7BDD6"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14:paraId="166A93FC"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в письменной форме в адрес организатора общественных обсуждений или публичных слушаний;</w:t>
      </w:r>
    </w:p>
    <w:p w14:paraId="11BBEAD7"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712CE7BC"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62C308E3"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F38D463"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7238D7B1"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№152-ФЗ </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О персональных данных</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w:t>
      </w:r>
    </w:p>
    <w:p w14:paraId="09B799B7"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6390B10F"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0E57367"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17. Официальный сайт и (или) информационные системы должны обеспечивать возможность:</w:t>
      </w:r>
    </w:p>
    <w:p w14:paraId="3D88FFEC"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4BCEE1D7"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представления информации о результатах общественных обсуждений, количестве участников общественных обсуждений.</w:t>
      </w:r>
    </w:p>
    <w:p w14:paraId="5ABADE87"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4DF7D0B0" w14:textId="77777777" w:rsidR="00A162E3" w:rsidRPr="00571B39" w:rsidRDefault="00A162E3" w:rsidP="00A162E3">
      <w:pPr>
        <w:widowControl w:val="0"/>
        <w:suppressAutoHyphens/>
        <w:autoSpaceDE w:val="0"/>
        <w:spacing w:after="0" w:line="240" w:lineRule="auto"/>
        <w:ind w:left="708" w:firstLine="12"/>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дата оформления протокола общественных обсуждений или публичных слушаний; 2) информация об организаторе общественных обсуждений или публичных слушаний; 3) информация, содержащаяся в опубликованном оповещении о начале общественных</w:t>
      </w:r>
    </w:p>
    <w:p w14:paraId="370DBC24"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обсуждений или публичных слушаний, дата и источник его опубликования;</w:t>
      </w:r>
    </w:p>
    <w:p w14:paraId="24F78081"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46099D05"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9D99F95"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CCBFE02"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w:t>
      </w:r>
      <w:r w:rsidR="00847524" w:rsidRPr="00571B39">
        <w:rPr>
          <w:rFonts w:ascii="Times New Roman" w:eastAsia="Times New Roman" w:hAnsi="Times New Roman" w:cs="Times New Roman"/>
          <w:color w:val="000000" w:themeColor="text1"/>
          <w:sz w:val="24"/>
          <w:szCs w:val="24"/>
          <w:lang w:eastAsia="ar-SA"/>
        </w:rPr>
        <w:t>личных слушаний, содержащую вне</w:t>
      </w:r>
      <w:r w:rsidRPr="00571B39">
        <w:rPr>
          <w:rFonts w:ascii="Times New Roman" w:eastAsia="Times New Roman" w:hAnsi="Times New Roman" w:cs="Times New Roman"/>
          <w:color w:val="000000" w:themeColor="text1"/>
          <w:sz w:val="24"/>
          <w:szCs w:val="24"/>
          <w:lang w:eastAsia="ar-SA"/>
        </w:rPr>
        <w:t>сенные этим участником предложения и замечания.</w:t>
      </w:r>
    </w:p>
    <w:p w14:paraId="28DC5557"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27C2B071"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22. В заключении о результатах общественных обсуждений или публичных слушаний должны быть указаны:</w:t>
      </w:r>
    </w:p>
    <w:p w14:paraId="72F79D9D"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дата оформления заключения о результатах общественных обсуждений или публичных слушаний;</w:t>
      </w:r>
    </w:p>
    <w:p w14:paraId="20668394"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14:paraId="17D27BD7"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0E5ADFE"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0650964F"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5CA30E8B"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7671D885"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24. Уставом муниципального образования Каневской район и (или) нормативным правовым актом Совета муниципального образования Каневской район на основании положений Градостроительного Кодекса Российской Федерации определяются:</w:t>
      </w:r>
    </w:p>
    <w:p w14:paraId="088C6819"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порядок организации и проведения общественных обсуждений или публичных слушаний по проектам;</w:t>
      </w:r>
    </w:p>
    <w:p w14:paraId="0D822B47"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организатор общественных обсуждений или публичных слушаний;</w:t>
      </w:r>
    </w:p>
    <w:p w14:paraId="55C2EC01"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срок проведения общественных обсуждений или публичных слушаний; 4) официальный сайт и (или) информационные системы;</w:t>
      </w:r>
    </w:p>
    <w:p w14:paraId="31E4B875"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требования к информационным стендам, на которых размещаются оповещения о начале общественных обсуждений или публичных слушаний;</w:t>
      </w:r>
    </w:p>
    <w:p w14:paraId="2E852F08"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66A072B"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6CA1DE7A"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8E0D0B4"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26. Срок проведения общественных обсуждений или публичных слушаний с момента оповещения жителей муниципального образования Каневской район об их проведении до дня опубликования заключения о результатах общественных обсуждений или публичных слушаний определен уставом муниципального образования Каневской  район и (или) нормативным правовым актом Совета муниципального образования Каневской  район и не может быть менее одного месяца и более трех месяцев.</w:t>
      </w:r>
    </w:p>
    <w:p w14:paraId="03B34FE7" w14:textId="77777777" w:rsidR="00A162E3" w:rsidRPr="00571B39" w:rsidRDefault="00A162E3" w:rsidP="00A162E3">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27. В случае, указанном в части 7.1 статьи 25 Градостроительного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w:t>
      </w:r>
      <w:r w:rsidR="00D7627A" w:rsidRPr="00571B39">
        <w:rPr>
          <w:rFonts w:ascii="Times New Roman" w:eastAsia="Times New Roman" w:hAnsi="Times New Roman" w:cs="Times New Roman"/>
          <w:color w:val="000000" w:themeColor="text1"/>
          <w:sz w:val="24"/>
          <w:szCs w:val="24"/>
          <w:lang w:eastAsia="ar-SA"/>
        </w:rPr>
        <w:t xml:space="preserve">муниципального образования Каневской  район и (или) нормативным правовым актом Совета муниципального образования Каневской  район </w:t>
      </w:r>
      <w:r w:rsidRPr="00571B39">
        <w:rPr>
          <w:rFonts w:ascii="Times New Roman" w:eastAsia="Times New Roman" w:hAnsi="Times New Roman" w:cs="Times New Roman"/>
          <w:color w:val="000000" w:themeColor="text1"/>
          <w:sz w:val="24"/>
          <w:szCs w:val="24"/>
          <w:lang w:eastAsia="ar-SA"/>
        </w:rPr>
        <w:t>и не может быть менее одного месяца и более двух месяцев.</w:t>
      </w:r>
    </w:p>
    <w:p w14:paraId="110D017A" w14:textId="77777777" w:rsidR="001B745D" w:rsidRPr="00571B39" w:rsidRDefault="001B745D" w:rsidP="00A162E3">
      <w:pPr>
        <w:widowControl w:val="0"/>
        <w:suppressAutoHyphens/>
        <w:autoSpaceDE w:val="0"/>
        <w:spacing w:after="0" w:line="240" w:lineRule="auto"/>
        <w:ind w:firstLine="720"/>
        <w:jc w:val="both"/>
        <w:rPr>
          <w:rFonts w:ascii="Times New Roman" w:eastAsia="Times New Roman" w:hAnsi="Times New Roman" w:cs="Times New Roman"/>
          <w:i/>
          <w:color w:val="000000" w:themeColor="text1"/>
          <w:sz w:val="20"/>
          <w:szCs w:val="20"/>
          <w:lang w:eastAsia="ar-SA"/>
        </w:rPr>
      </w:pPr>
      <w:r w:rsidRPr="00571B39">
        <w:rPr>
          <w:rFonts w:ascii="Times New Roman" w:eastAsia="Times New Roman" w:hAnsi="Times New Roman" w:cs="Times New Roman"/>
          <w:i/>
          <w:color w:val="000000" w:themeColor="text1"/>
          <w:sz w:val="20"/>
          <w:szCs w:val="20"/>
          <w:lang w:eastAsia="ar-SA"/>
        </w:rPr>
        <w:t>(считать утратившей</w:t>
      </w:r>
      <w:r w:rsidRPr="00571B39">
        <w:rPr>
          <w:rFonts w:ascii="Times New Roman" w:eastAsia="Times New Roman" w:hAnsi="Times New Roman" w:cs="Times New Roman"/>
          <w:color w:val="000000" w:themeColor="text1"/>
          <w:sz w:val="20"/>
          <w:szCs w:val="20"/>
          <w:lang w:eastAsia="ar-SA"/>
        </w:rPr>
        <w:t xml:space="preserve"> </w:t>
      </w:r>
      <w:r w:rsidRPr="00571B39">
        <w:rPr>
          <w:rFonts w:ascii="Times New Roman" w:eastAsia="Times New Roman" w:hAnsi="Times New Roman" w:cs="Times New Roman"/>
          <w:i/>
          <w:color w:val="000000" w:themeColor="text1"/>
          <w:sz w:val="20"/>
          <w:szCs w:val="20"/>
          <w:lang w:eastAsia="ar-SA"/>
        </w:rPr>
        <w:t>силу</w:t>
      </w:r>
      <w:r w:rsidRPr="00571B39">
        <w:rPr>
          <w:rStyle w:val="a3"/>
          <w:rFonts w:ascii="Times New Roman" w:hAnsi="Times New Roman"/>
          <w:i/>
          <w:color w:val="000000" w:themeColor="text1"/>
          <w:sz w:val="20"/>
          <w:szCs w:val="20"/>
          <w:shd w:val="clear" w:color="auto" w:fill="FFFFFF"/>
        </w:rPr>
        <w:t xml:space="preserve"> </w:t>
      </w:r>
      <w:r w:rsidRPr="00571B39">
        <w:rPr>
          <w:rStyle w:val="ed"/>
          <w:rFonts w:ascii="Times New Roman" w:hAnsi="Times New Roman" w:cs="Times New Roman"/>
          <w:i/>
          <w:color w:val="000000" w:themeColor="text1"/>
          <w:sz w:val="20"/>
          <w:szCs w:val="20"/>
          <w:shd w:val="clear" w:color="auto" w:fill="FFFFFF"/>
        </w:rPr>
        <w:t xml:space="preserve"> </w:t>
      </w:r>
      <w:r w:rsidRPr="00571B39">
        <w:rPr>
          <w:rStyle w:val="mark"/>
          <w:rFonts w:ascii="Times New Roman" w:hAnsi="Times New Roman" w:cs="Times New Roman"/>
          <w:i/>
          <w:iCs/>
          <w:color w:val="000000" w:themeColor="text1"/>
          <w:sz w:val="20"/>
          <w:szCs w:val="20"/>
          <w:shd w:val="clear" w:color="auto" w:fill="FFFFFF"/>
        </w:rPr>
        <w:t xml:space="preserve"> - Федеральный закон </w:t>
      </w:r>
      <w:hyperlink r:id="rId17" w:tgtFrame="contents" w:history="1">
        <w:r w:rsidRPr="00571B39">
          <w:rPr>
            <w:rStyle w:val="af"/>
            <w:rFonts w:ascii="Times New Roman" w:hAnsi="Times New Roman" w:cs="Times New Roman"/>
            <w:i/>
            <w:color w:val="000000" w:themeColor="text1"/>
            <w:sz w:val="20"/>
            <w:szCs w:val="20"/>
            <w:shd w:val="clear" w:color="auto" w:fill="FFFFFF"/>
          </w:rPr>
          <w:t>от 29.12.2022 № 612-ФЗ</w:t>
        </w:r>
      </w:hyperlink>
      <w:r w:rsidRPr="00571B39">
        <w:rPr>
          <w:rStyle w:val="mark"/>
          <w:rFonts w:ascii="Times New Roman" w:hAnsi="Times New Roman" w:cs="Times New Roman"/>
          <w:i/>
          <w:iCs/>
          <w:color w:val="000000" w:themeColor="text1"/>
          <w:sz w:val="20"/>
          <w:szCs w:val="20"/>
          <w:shd w:val="clear" w:color="auto" w:fill="FFFFFF"/>
        </w:rPr>
        <w:t>)</w:t>
      </w:r>
    </w:p>
    <w:p w14:paraId="3AFE4D6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48EC6F7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r w:rsidRPr="00571B39">
        <w:rPr>
          <w:rFonts w:ascii="Times New Roman" w:eastAsia="Times New Roman" w:hAnsi="Times New Roman" w:cs="Times New Roman"/>
          <w:b/>
          <w:color w:val="000000" w:themeColor="text1"/>
          <w:sz w:val="24"/>
          <w:szCs w:val="24"/>
          <w:lang w:eastAsia="ar-SA"/>
        </w:rPr>
        <w:t xml:space="preserve">ГЛАВА 6. </w:t>
      </w:r>
      <w:r w:rsidRPr="00571B39">
        <w:rPr>
          <w:rFonts w:ascii="Times New Roman" w:eastAsia="Times New Roman" w:hAnsi="Times New Roman" w:cs="Times New Roman"/>
          <w:b/>
          <w:color w:val="000000" w:themeColor="text1"/>
          <w:sz w:val="28"/>
          <w:szCs w:val="28"/>
          <w:lang w:eastAsia="ar-SA"/>
        </w:rPr>
        <w:t>Внесение изменений в правила землепользования и застройки</w:t>
      </w:r>
    </w:p>
    <w:p w14:paraId="317C01A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ar-SA"/>
        </w:rPr>
      </w:pPr>
    </w:p>
    <w:p w14:paraId="7D58B8C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bCs/>
          <w:color w:val="000000" w:themeColor="text1"/>
          <w:sz w:val="24"/>
          <w:szCs w:val="24"/>
          <w:shd w:val="clear" w:color="auto" w:fill="FFFFFF"/>
          <w:lang w:eastAsia="ar-SA"/>
        </w:rPr>
      </w:pPr>
      <w:r w:rsidRPr="00571B39">
        <w:rPr>
          <w:rFonts w:ascii="Times New Roman" w:eastAsia="Times New Roman" w:hAnsi="Times New Roman" w:cs="Times New Roman"/>
          <w:b/>
          <w:color w:val="000000" w:themeColor="text1"/>
          <w:sz w:val="24"/>
          <w:szCs w:val="24"/>
          <w:lang w:eastAsia="ar-SA"/>
        </w:rPr>
        <w:t>Статья 2</w:t>
      </w:r>
      <w:r w:rsidR="001F51C2" w:rsidRPr="00571B39">
        <w:rPr>
          <w:rFonts w:ascii="Times New Roman" w:eastAsia="Times New Roman" w:hAnsi="Times New Roman" w:cs="Times New Roman"/>
          <w:b/>
          <w:color w:val="000000" w:themeColor="text1"/>
          <w:sz w:val="24"/>
          <w:szCs w:val="24"/>
          <w:lang w:eastAsia="ar-SA"/>
        </w:rPr>
        <w:t>7</w:t>
      </w:r>
      <w:r w:rsidRPr="00571B39">
        <w:rPr>
          <w:rFonts w:ascii="Times New Roman" w:eastAsia="Times New Roman" w:hAnsi="Times New Roman" w:cs="Times New Roman"/>
          <w:b/>
          <w:color w:val="000000" w:themeColor="text1"/>
          <w:sz w:val="24"/>
          <w:szCs w:val="24"/>
          <w:lang w:eastAsia="ar-SA"/>
        </w:rPr>
        <w:t xml:space="preserve">. </w:t>
      </w:r>
      <w:r w:rsidRPr="00571B39">
        <w:rPr>
          <w:rFonts w:ascii="Times New Roman" w:eastAsia="Times New Roman" w:hAnsi="Times New Roman" w:cs="Times New Roman"/>
          <w:b/>
          <w:bCs/>
          <w:color w:val="000000" w:themeColor="text1"/>
          <w:sz w:val="24"/>
          <w:szCs w:val="24"/>
          <w:shd w:val="clear" w:color="auto" w:fill="FFFFFF"/>
          <w:lang w:eastAsia="ar-SA"/>
        </w:rPr>
        <w:t>Порядок внесения изменений в правила землепользования и застройки</w:t>
      </w:r>
    </w:p>
    <w:p w14:paraId="4FB5012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6DFA4028" w14:textId="77777777" w:rsidR="0045227A"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Внесение изменений в правила землепользования и застройки осуществляется в порядке, предусмотренном </w:t>
      </w:r>
      <w:hyperlink r:id="rId18" w:anchor="/document/12138258/entry/31" w:history="1">
        <w:r w:rsidRPr="00571B39">
          <w:rPr>
            <w:rFonts w:ascii="Times New Roman" w:eastAsia="Times New Roman" w:hAnsi="Times New Roman" w:cs="Times New Roman"/>
            <w:color w:val="000000" w:themeColor="text1"/>
            <w:sz w:val="24"/>
            <w:szCs w:val="24"/>
            <w:lang w:eastAsia="ru-RU"/>
          </w:rPr>
          <w:t>статьями 31</w:t>
        </w:r>
      </w:hyperlink>
      <w:r w:rsidRPr="00571B39">
        <w:rPr>
          <w:rFonts w:ascii="Times New Roman" w:eastAsia="Times New Roman" w:hAnsi="Times New Roman" w:cs="Times New Roman"/>
          <w:color w:val="000000" w:themeColor="text1"/>
          <w:sz w:val="24"/>
          <w:szCs w:val="24"/>
          <w:lang w:eastAsia="ru-RU"/>
        </w:rPr>
        <w:t> и </w:t>
      </w:r>
      <w:hyperlink r:id="rId19" w:anchor="/document/12138258/entry/32" w:history="1">
        <w:r w:rsidRPr="00571B39">
          <w:rPr>
            <w:rFonts w:ascii="Times New Roman" w:eastAsia="Times New Roman" w:hAnsi="Times New Roman" w:cs="Times New Roman"/>
            <w:color w:val="000000" w:themeColor="text1"/>
            <w:sz w:val="24"/>
            <w:szCs w:val="24"/>
            <w:lang w:eastAsia="ru-RU"/>
          </w:rPr>
          <w:t>32</w:t>
        </w:r>
      </w:hyperlink>
      <w:r w:rsidRPr="00571B39">
        <w:rPr>
          <w:rFonts w:ascii="Times New Roman" w:eastAsia="Times New Roman" w:hAnsi="Times New Roman" w:cs="Times New Roman"/>
          <w:color w:val="000000" w:themeColor="text1"/>
          <w:sz w:val="24"/>
          <w:szCs w:val="24"/>
          <w:lang w:eastAsia="ru-RU"/>
        </w:rPr>
        <w:t xml:space="preserve"> Градостроительного Кодекса РФ</w:t>
      </w:r>
      <w:r w:rsidR="00A3277D" w:rsidRPr="00571B39">
        <w:rPr>
          <w:rFonts w:ascii="Times New Roman" w:eastAsia="Times New Roman" w:hAnsi="Times New Roman" w:cs="Times New Roman"/>
          <w:color w:val="000000" w:themeColor="text1"/>
          <w:sz w:val="24"/>
          <w:szCs w:val="24"/>
          <w:lang w:eastAsia="ru-RU"/>
        </w:rPr>
        <w:t xml:space="preserve"> учетом            особенностей, установленных настоящей статьей</w:t>
      </w:r>
      <w:r w:rsidRPr="00571B39">
        <w:rPr>
          <w:rFonts w:ascii="Times New Roman" w:eastAsia="Times New Roman" w:hAnsi="Times New Roman" w:cs="Times New Roman"/>
          <w:color w:val="000000" w:themeColor="text1"/>
          <w:sz w:val="24"/>
          <w:szCs w:val="24"/>
          <w:lang w:eastAsia="ru-RU"/>
        </w:rPr>
        <w:t>.</w:t>
      </w:r>
    </w:p>
    <w:p w14:paraId="347C3C90" w14:textId="77777777" w:rsidR="0045227A"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1D2C27DF" w14:textId="77777777" w:rsidR="0045227A"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2025B65" w14:textId="77777777" w:rsidR="0045227A" w:rsidRPr="00571B39" w:rsidRDefault="00A3277D"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shd w:val="clear" w:color="auto" w:fill="FFFFFF"/>
          <w:lang w:eastAsia="ar-SA"/>
        </w:rPr>
        <w:t xml:space="preserve">2) </w:t>
      </w:r>
      <w:r w:rsidR="0045227A" w:rsidRPr="00571B39">
        <w:rPr>
          <w:rFonts w:ascii="Times New Roman" w:eastAsia="Times New Roman" w:hAnsi="Times New Roman" w:cs="Times New Roman"/>
          <w:color w:val="000000" w:themeColor="text1"/>
          <w:sz w:val="24"/>
          <w:szCs w:val="24"/>
          <w:shd w:val="clear" w:color="auto" w:fill="FFFFFF"/>
          <w:lang w:eastAsia="ar-SA"/>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r w:rsidR="0045227A" w:rsidRPr="00571B39">
        <w:rPr>
          <w:rFonts w:ascii="Arial" w:eastAsia="Times New Roman" w:hAnsi="Arial" w:cs="Arial"/>
          <w:color w:val="000000" w:themeColor="text1"/>
          <w:sz w:val="23"/>
          <w:szCs w:val="23"/>
          <w:shd w:val="clear" w:color="auto" w:fill="FFFFFF"/>
          <w:lang w:eastAsia="ar-SA"/>
        </w:rPr>
        <w:t>;</w:t>
      </w:r>
    </w:p>
    <w:p w14:paraId="6F79132C" w14:textId="77777777" w:rsidR="0045227A" w:rsidRPr="00571B39" w:rsidRDefault="00A3277D"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w:t>
      </w:r>
      <w:r w:rsidR="0045227A" w:rsidRPr="00571B39">
        <w:rPr>
          <w:rFonts w:ascii="Times New Roman" w:eastAsia="Times New Roman" w:hAnsi="Times New Roman" w:cs="Times New Roman"/>
          <w:color w:val="000000" w:themeColor="text1"/>
          <w:sz w:val="24"/>
          <w:szCs w:val="24"/>
          <w:lang w:eastAsia="ru-RU"/>
        </w:rPr>
        <w:t>) поступление предложений об изменении границ </w:t>
      </w:r>
      <w:hyperlink r:id="rId20" w:anchor="/document/12138258/entry/107" w:history="1">
        <w:r w:rsidR="0045227A" w:rsidRPr="00571B39">
          <w:rPr>
            <w:rFonts w:ascii="Times New Roman" w:eastAsia="Times New Roman" w:hAnsi="Times New Roman" w:cs="Times New Roman"/>
            <w:color w:val="000000" w:themeColor="text1"/>
            <w:sz w:val="24"/>
            <w:szCs w:val="24"/>
            <w:lang w:eastAsia="ru-RU"/>
          </w:rPr>
          <w:t>территориальных зон</w:t>
        </w:r>
      </w:hyperlink>
      <w:r w:rsidR="0045227A" w:rsidRPr="00571B39">
        <w:rPr>
          <w:rFonts w:ascii="Times New Roman" w:eastAsia="Times New Roman" w:hAnsi="Times New Roman" w:cs="Times New Roman"/>
          <w:color w:val="000000" w:themeColor="text1"/>
          <w:sz w:val="24"/>
          <w:szCs w:val="24"/>
          <w:lang w:eastAsia="ru-RU"/>
        </w:rPr>
        <w:t>, изменении градостроительных регламентов.</w:t>
      </w:r>
    </w:p>
    <w:p w14:paraId="12E164E4" w14:textId="77777777" w:rsidR="00BD63EA" w:rsidRPr="00571B39" w:rsidRDefault="00A3277D"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w:t>
      </w:r>
      <w:r w:rsidR="00BD63EA" w:rsidRPr="00571B39">
        <w:rPr>
          <w:rFonts w:ascii="Times New Roman" w:eastAsia="Times New Roman" w:hAnsi="Times New Roman" w:cs="Times New Roman"/>
          <w:color w:val="000000" w:themeColor="text1"/>
          <w:sz w:val="24"/>
          <w:szCs w:val="24"/>
          <w:lang w:eastAsia="ru-RU"/>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BE83380" w14:textId="77777777" w:rsidR="00BD63EA" w:rsidRPr="00571B39" w:rsidRDefault="00A3277D"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w:t>
      </w:r>
      <w:r w:rsidR="00BD63EA" w:rsidRPr="00571B39">
        <w:rPr>
          <w:rFonts w:ascii="Times New Roman" w:eastAsia="Times New Roman" w:hAnsi="Times New Roman" w:cs="Times New Roman"/>
          <w:color w:val="000000" w:themeColor="text1"/>
          <w:sz w:val="24"/>
          <w:szCs w:val="24"/>
          <w:lang w:eastAsia="ru-RU"/>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60CA9F0" w14:textId="77777777" w:rsidR="00BD63EA" w:rsidRPr="00571B39" w:rsidRDefault="00A3277D"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6</w:t>
      </w:r>
      <w:r w:rsidR="00BD63EA" w:rsidRPr="00571B39">
        <w:rPr>
          <w:rFonts w:ascii="Times New Roman" w:eastAsia="Times New Roman" w:hAnsi="Times New Roman" w:cs="Times New Roman"/>
          <w:color w:val="000000" w:themeColor="text1"/>
          <w:sz w:val="24"/>
          <w:szCs w:val="24"/>
          <w:lang w:eastAsia="ru-RU"/>
        </w:rPr>
        <w:t>) установление, изменение, прекращение существования зоны с осбыми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EE04084" w14:textId="77777777" w:rsidR="00BB77EA" w:rsidRPr="00571B39" w:rsidRDefault="00BB77EA" w:rsidP="00BB77E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7)  принятие решения о комплексном развитии территории;</w:t>
      </w:r>
    </w:p>
    <w:p w14:paraId="2C17EA1C" w14:textId="77777777" w:rsidR="00BB77EA" w:rsidRPr="00571B39" w:rsidRDefault="00BB77EA" w:rsidP="00BB77E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ab/>
        <w:t>пункт 8 вступает в силу с 01.01.2022 г.</w:t>
      </w:r>
    </w:p>
    <w:p w14:paraId="2C7D0C37" w14:textId="77777777" w:rsidR="00BB77EA" w:rsidRPr="00571B39" w:rsidRDefault="00BB77EA" w:rsidP="00BB77E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8) обнаружение мест захоронений погибших при защите Отечества, расположенных в границах муниципальных образования.</w:t>
      </w:r>
    </w:p>
    <w:p w14:paraId="544A5DDD" w14:textId="77777777" w:rsidR="00BB77EA" w:rsidRPr="00571B39" w:rsidRDefault="00BB77E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14:paraId="43FFD6DA" w14:textId="77777777" w:rsidR="0045227A"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Предложения о внесении изменений в правила землепользования и застройки в комиссию направляются:</w:t>
      </w:r>
    </w:p>
    <w:p w14:paraId="48E254CB" w14:textId="77777777" w:rsidR="0045227A"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r:id="rId21" w:anchor="/document/12138258/entry/1010" w:history="1">
        <w:r w:rsidRPr="00571B39">
          <w:rPr>
            <w:rFonts w:ascii="Times New Roman" w:eastAsia="Times New Roman" w:hAnsi="Times New Roman" w:cs="Times New Roman"/>
            <w:color w:val="000000" w:themeColor="text1"/>
            <w:sz w:val="24"/>
            <w:szCs w:val="24"/>
            <w:lang w:eastAsia="ru-RU"/>
          </w:rPr>
          <w:t>объектов капитального строительства</w:t>
        </w:r>
      </w:hyperlink>
      <w:r w:rsidRPr="00571B39">
        <w:rPr>
          <w:rFonts w:ascii="Times New Roman" w:eastAsia="Times New Roman" w:hAnsi="Times New Roman" w:cs="Times New Roman"/>
          <w:color w:val="000000" w:themeColor="text1"/>
          <w:sz w:val="24"/>
          <w:szCs w:val="24"/>
          <w:lang w:eastAsia="ru-RU"/>
        </w:rPr>
        <w:t> федерального значения;</w:t>
      </w:r>
    </w:p>
    <w:p w14:paraId="2DDBC34B" w14:textId="77777777" w:rsidR="0045227A"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r:id="rId22" w:anchor="/document/12138258/entry/1013" w:history="1">
        <w:r w:rsidRPr="00571B39">
          <w:rPr>
            <w:rFonts w:ascii="Times New Roman" w:eastAsia="Times New Roman" w:hAnsi="Times New Roman" w:cs="Times New Roman"/>
            <w:color w:val="000000" w:themeColor="text1"/>
            <w:sz w:val="24"/>
            <w:szCs w:val="24"/>
            <w:lang w:eastAsia="ru-RU"/>
          </w:rPr>
          <w:t>строительства</w:t>
        </w:r>
      </w:hyperlink>
      <w:r w:rsidRPr="00571B39">
        <w:rPr>
          <w:rFonts w:ascii="Times New Roman" w:eastAsia="Times New Roman" w:hAnsi="Times New Roman" w:cs="Times New Roman"/>
          <w:color w:val="000000" w:themeColor="text1"/>
          <w:sz w:val="24"/>
          <w:szCs w:val="24"/>
          <w:lang w:eastAsia="ru-RU"/>
        </w:rPr>
        <w:t> регионального значения;</w:t>
      </w:r>
    </w:p>
    <w:p w14:paraId="62DFDC07" w14:textId="77777777" w:rsidR="0045227A"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xml:space="preserve">3) органами местного самоуправления </w:t>
      </w:r>
      <w:r w:rsidR="000C3319" w:rsidRPr="00571B39">
        <w:rPr>
          <w:rFonts w:ascii="Times New Roman" w:eastAsia="Times New Roman" w:hAnsi="Times New Roman" w:cs="Times New Roman"/>
          <w:color w:val="000000" w:themeColor="text1"/>
          <w:sz w:val="24"/>
          <w:szCs w:val="24"/>
          <w:lang w:eastAsia="ru-RU"/>
        </w:rPr>
        <w:t>муниципальных образований</w:t>
      </w:r>
      <w:r w:rsidRPr="00571B39">
        <w:rPr>
          <w:rFonts w:ascii="Times New Roman" w:eastAsia="Times New Roman" w:hAnsi="Times New Roman" w:cs="Times New Roman"/>
          <w:color w:val="000000" w:themeColor="text1"/>
          <w:sz w:val="24"/>
          <w:szCs w:val="24"/>
          <w:lang w:eastAsia="ru-RU"/>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108D2D5" w14:textId="77777777" w:rsidR="00BD63EA"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0A8D0A80" w14:textId="77777777" w:rsidR="0045227A" w:rsidRPr="00571B39" w:rsidRDefault="0045227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FD89129" w14:textId="77777777" w:rsidR="00326D5C" w:rsidRPr="00571B39" w:rsidRDefault="00326D5C" w:rsidP="00326D5C">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olor w:val="000000" w:themeColor="text1"/>
          <w:sz w:val="24"/>
          <w:szCs w:val="24"/>
        </w:rPr>
        <w:t xml:space="preserve">  </w:t>
      </w:r>
      <w:r w:rsidRPr="00571B39">
        <w:rPr>
          <w:rFonts w:ascii="Times New Roman" w:hAnsi="Times New Roman" w:cs="Times New Roman"/>
          <w:color w:val="000000" w:themeColor="text1"/>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14:paraId="1245C8BC" w14:textId="77777777" w:rsidR="00326D5C" w:rsidRPr="00571B39" w:rsidRDefault="00326D5C" w:rsidP="00326D5C">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14:paraId="1A328AEC" w14:textId="77777777" w:rsidR="00BB77EA" w:rsidRPr="00571B39" w:rsidRDefault="00BB77EA" w:rsidP="00BB77EA">
      <w:pPr>
        <w:pStyle w:val="afc"/>
        <w:widowControl w:val="0"/>
        <w:tabs>
          <w:tab w:val="left" w:pos="1134"/>
        </w:tabs>
        <w:jc w:val="both"/>
        <w:rPr>
          <w:rFonts w:ascii="Times New Roman" w:hAnsi="Times New Roman"/>
          <w:color w:val="000000" w:themeColor="text1"/>
          <w:sz w:val="28"/>
          <w:szCs w:val="28"/>
          <w:lang w:val="ru-RU"/>
        </w:rPr>
      </w:pPr>
      <w:r w:rsidRPr="00571B39">
        <w:rPr>
          <w:rFonts w:ascii="Times New Roman" w:hAnsi="Times New Roman"/>
          <w:color w:val="000000" w:themeColor="text1"/>
          <w:sz w:val="24"/>
          <w:szCs w:val="24"/>
          <w:lang w:val="ru-RU"/>
        </w:rPr>
        <w:t xml:space="preserve">             8) органами местного самоуправления в случаях обнаружения мест захоронений погибших при защите Отечества, расположенных в границах му</w:t>
      </w:r>
      <w:r w:rsidR="00A07F9A" w:rsidRPr="00571B39">
        <w:rPr>
          <w:rFonts w:ascii="Times New Roman" w:hAnsi="Times New Roman"/>
          <w:color w:val="000000" w:themeColor="text1"/>
          <w:sz w:val="24"/>
          <w:szCs w:val="24"/>
          <w:lang w:val="ru-RU"/>
        </w:rPr>
        <w:t>ниципальных образований</w:t>
      </w:r>
      <w:r w:rsidRPr="00571B39">
        <w:rPr>
          <w:rFonts w:ascii="Times New Roman" w:hAnsi="Times New Roman"/>
          <w:color w:val="000000" w:themeColor="text1"/>
          <w:sz w:val="24"/>
          <w:szCs w:val="24"/>
          <w:lang w:val="ru-RU"/>
        </w:rPr>
        <w:t xml:space="preserve">.               </w:t>
      </w:r>
    </w:p>
    <w:p w14:paraId="2008432C" w14:textId="77777777" w:rsidR="00A07F9A" w:rsidRPr="00571B39" w:rsidRDefault="00A07F9A"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14:paraId="7805B4BD" w14:textId="77777777" w:rsidR="0045227A" w:rsidRPr="00571B39" w:rsidRDefault="00A3277D"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w:t>
      </w:r>
      <w:r w:rsidR="0045227A" w:rsidRPr="00571B39">
        <w:rPr>
          <w:rFonts w:ascii="Times New Roman" w:eastAsia="Times New Roman" w:hAnsi="Times New Roman" w:cs="Times New Roman"/>
          <w:color w:val="000000" w:themeColor="text1"/>
          <w:sz w:val="24"/>
          <w:szCs w:val="24"/>
          <w:lang w:eastAsia="ru-RU"/>
        </w:rPr>
        <w:t>. В случае, если правилами землепользования и застройки не обеспечена в соответствии с </w:t>
      </w:r>
      <w:hyperlink r:id="rId23" w:anchor="/document/12138258/entry/31031" w:history="1">
        <w:r w:rsidR="0045227A" w:rsidRPr="00571B39">
          <w:rPr>
            <w:rFonts w:ascii="Times New Roman" w:eastAsia="Times New Roman" w:hAnsi="Times New Roman" w:cs="Times New Roman"/>
            <w:color w:val="000000" w:themeColor="text1"/>
            <w:sz w:val="24"/>
            <w:szCs w:val="24"/>
            <w:lang w:eastAsia="ru-RU"/>
          </w:rPr>
          <w:t>частью 3.1 статьи 31</w:t>
        </w:r>
      </w:hyperlink>
      <w:r w:rsidR="0045227A" w:rsidRPr="00571B39">
        <w:rPr>
          <w:rFonts w:ascii="Times New Roman" w:eastAsia="Times New Roman" w:hAnsi="Times New Roman" w:cs="Times New Roman"/>
          <w:color w:val="000000" w:themeColor="text1"/>
          <w:sz w:val="24"/>
          <w:szCs w:val="24"/>
          <w:lang w:eastAsia="ru-RU"/>
        </w:rPr>
        <w:t>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sidR="000C3319" w:rsidRPr="00571B39">
        <w:rPr>
          <w:rFonts w:ascii="Times New Roman" w:eastAsia="Times New Roman" w:hAnsi="Times New Roman" w:cs="Times New Roman"/>
          <w:color w:val="000000" w:themeColor="text1"/>
          <w:sz w:val="24"/>
          <w:szCs w:val="24"/>
          <w:lang w:eastAsia="ru-RU"/>
        </w:rPr>
        <w:t xml:space="preserve"> </w:t>
      </w:r>
      <w:r w:rsidR="0045227A" w:rsidRPr="00571B39">
        <w:rPr>
          <w:rFonts w:ascii="Times New Roman" w:eastAsia="Times New Roman" w:hAnsi="Times New Roman" w:cs="Times New Roman"/>
          <w:color w:val="000000" w:themeColor="text1"/>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14:paraId="0DF3BAFD" w14:textId="77777777" w:rsidR="0045227A" w:rsidRPr="00571B39" w:rsidRDefault="00A3277D"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w:t>
      </w:r>
      <w:r w:rsidR="0045227A" w:rsidRPr="00571B39">
        <w:rPr>
          <w:rFonts w:ascii="Times New Roman" w:eastAsia="Times New Roman" w:hAnsi="Times New Roman" w:cs="Times New Roman"/>
          <w:color w:val="000000" w:themeColor="text1"/>
          <w:sz w:val="24"/>
          <w:szCs w:val="24"/>
          <w:lang w:eastAsia="ru-RU"/>
        </w:rPr>
        <w:t>. В случае, предусмотренном </w:t>
      </w:r>
      <w:hyperlink r:id="rId24" w:anchor="/document/12138258/entry/3331" w:history="1">
        <w:r w:rsidR="0045227A" w:rsidRPr="00571B39">
          <w:rPr>
            <w:rFonts w:ascii="Times New Roman" w:eastAsia="Times New Roman" w:hAnsi="Times New Roman" w:cs="Times New Roman"/>
            <w:color w:val="000000" w:themeColor="text1"/>
            <w:sz w:val="24"/>
            <w:szCs w:val="24"/>
            <w:lang w:eastAsia="ru-RU"/>
          </w:rPr>
          <w:t xml:space="preserve">частью </w:t>
        </w:r>
        <w:r w:rsidRPr="00571B39">
          <w:rPr>
            <w:rFonts w:ascii="Times New Roman" w:eastAsia="Times New Roman" w:hAnsi="Times New Roman" w:cs="Times New Roman"/>
            <w:color w:val="000000" w:themeColor="text1"/>
            <w:sz w:val="24"/>
            <w:szCs w:val="24"/>
            <w:lang w:eastAsia="ru-RU"/>
          </w:rPr>
          <w:t>4</w:t>
        </w:r>
      </w:hyperlink>
      <w:r w:rsidR="0045227A" w:rsidRPr="00571B39">
        <w:rPr>
          <w:rFonts w:ascii="Times New Roman" w:eastAsia="Times New Roman" w:hAnsi="Times New Roman" w:cs="Times New Roman"/>
          <w:color w:val="000000" w:themeColor="text1"/>
          <w:sz w:val="24"/>
          <w:szCs w:val="24"/>
          <w:lang w:eastAsia="ru-RU"/>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5A5926FE" w14:textId="77777777" w:rsidR="00A07F9A" w:rsidRPr="00571B39" w:rsidRDefault="00A07F9A"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6. В целях внесения изменений в правила землепользования и застройки в случаях, предусмотренных пунктами   3 - 6 части 2 и части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2939C91F" w14:textId="77777777" w:rsidR="0045227A" w:rsidRPr="00571B39" w:rsidRDefault="00A3277D"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7</w:t>
      </w:r>
      <w:r w:rsidR="0045227A" w:rsidRPr="00571B39">
        <w:rPr>
          <w:rFonts w:ascii="Times New Roman" w:eastAsia="Times New Roman" w:hAnsi="Times New Roman" w:cs="Times New Roman"/>
          <w:color w:val="000000" w:themeColor="text1"/>
          <w:sz w:val="24"/>
          <w:szCs w:val="24"/>
          <w:lang w:eastAsia="ru-RU"/>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28E584DA" w14:textId="77777777" w:rsidR="0045227A" w:rsidRPr="00571B39" w:rsidRDefault="00A3277D"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shd w:val="clear" w:color="auto" w:fill="FFFFFF"/>
          <w:lang w:eastAsia="ar-SA"/>
        </w:rPr>
        <w:t>8</w:t>
      </w:r>
      <w:r w:rsidR="0045227A" w:rsidRPr="00571B39">
        <w:rPr>
          <w:rFonts w:ascii="Times New Roman" w:eastAsia="Times New Roman" w:hAnsi="Times New Roman" w:cs="Times New Roman"/>
          <w:color w:val="000000" w:themeColor="text1"/>
          <w:sz w:val="24"/>
          <w:szCs w:val="24"/>
          <w:shd w:val="clear" w:color="auto" w:fill="FFFFFF"/>
          <w:lang w:eastAsia="ar-SA"/>
        </w:rPr>
        <w:t>.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082669D4" w14:textId="77777777" w:rsidR="0045227A" w:rsidRPr="00571B39" w:rsidRDefault="00A3277D" w:rsidP="0045227A">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9</w:t>
      </w:r>
      <w:r w:rsidR="0045227A" w:rsidRPr="00571B39">
        <w:rPr>
          <w:rFonts w:ascii="Times New Roman" w:eastAsia="Times New Roman" w:hAnsi="Times New Roman" w:cs="Times New Roman"/>
          <w:color w:val="000000" w:themeColor="text1"/>
          <w:sz w:val="24"/>
          <w:szCs w:val="24"/>
          <w:lang w:eastAsia="ru-RU"/>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4B69A32" w14:textId="77777777" w:rsidR="00A3277D" w:rsidRPr="00571B39" w:rsidRDefault="00A3277D" w:rsidP="00A3277D">
      <w:pPr>
        <w:shd w:val="clear" w:color="auto" w:fill="FFFFFF"/>
        <w:spacing w:after="0" w:line="240" w:lineRule="auto"/>
        <w:ind w:firstLine="708"/>
        <w:jc w:val="both"/>
        <w:rPr>
          <w:rFonts w:ascii="Times New Roman" w:eastAsia="Times New Roman" w:hAnsi="Times New Roman" w:cs="Times New Roman"/>
          <w:color w:val="000000" w:themeColor="text1"/>
          <w:sz w:val="24"/>
          <w:szCs w:val="24"/>
          <w:shd w:val="clear" w:color="auto" w:fill="FFFFFF"/>
          <w:lang w:eastAsia="ar-SA"/>
        </w:rPr>
      </w:pPr>
      <w:r w:rsidRPr="00571B39">
        <w:rPr>
          <w:rFonts w:ascii="Times New Roman" w:eastAsia="Times New Roman" w:hAnsi="Times New Roman" w:cs="Times New Roman"/>
          <w:color w:val="000000" w:themeColor="text1"/>
          <w:sz w:val="24"/>
          <w:szCs w:val="24"/>
          <w:shd w:val="clear" w:color="auto" w:fill="FFFFFF"/>
          <w:lang w:eastAsia="ar-SA"/>
        </w:rPr>
        <w:t>10</w:t>
      </w:r>
      <w:r w:rsidR="0045227A" w:rsidRPr="00571B39">
        <w:rPr>
          <w:rFonts w:ascii="Times New Roman" w:eastAsia="Times New Roman" w:hAnsi="Times New Roman" w:cs="Times New Roman"/>
          <w:color w:val="000000" w:themeColor="text1"/>
          <w:sz w:val="24"/>
          <w:szCs w:val="24"/>
          <w:shd w:val="clear" w:color="auto" w:fill="FFFFFF"/>
          <w:lang w:eastAsia="ar-SA"/>
        </w:rPr>
        <w:t>. </w:t>
      </w:r>
      <w:r w:rsidRPr="00571B39">
        <w:rPr>
          <w:rFonts w:ascii="Times New Roman" w:eastAsia="Times New Roman" w:hAnsi="Times New Roman" w:cs="Times New Roman"/>
          <w:color w:val="000000" w:themeColor="text1"/>
          <w:sz w:val="24"/>
          <w:szCs w:val="24"/>
          <w:shd w:val="clear" w:color="auto" w:fill="FFFFFF"/>
          <w:lang w:eastAsia="ar-SA"/>
        </w:rPr>
        <w:t>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землепользования и застройки. Предписание, указанное в пункте 2 части 2 настоящей статьи, может быть обжаловано главой местной администрации в суд.</w:t>
      </w:r>
    </w:p>
    <w:p w14:paraId="2C464223" w14:textId="77777777" w:rsidR="00CA2DD5" w:rsidRPr="00571B39" w:rsidRDefault="00A3277D" w:rsidP="00A3277D">
      <w:pPr>
        <w:shd w:val="clear" w:color="auto" w:fill="FFFFFF"/>
        <w:spacing w:after="0" w:line="240" w:lineRule="auto"/>
        <w:ind w:firstLine="708"/>
        <w:jc w:val="both"/>
        <w:rPr>
          <w:rFonts w:ascii="Times New Roman" w:hAnsi="Times New Roman" w:cs="Times New Roman"/>
          <w:color w:val="000000" w:themeColor="text1"/>
          <w:sz w:val="24"/>
          <w:szCs w:val="24"/>
        </w:rPr>
      </w:pPr>
      <w:r w:rsidRPr="00571B39">
        <w:rPr>
          <w:rStyle w:val="12"/>
          <w:rFonts w:ascii="Times New Roman" w:hAnsi="Times New Roman" w:cs="Times New Roman"/>
          <w:color w:val="000000" w:themeColor="text1"/>
          <w:sz w:val="24"/>
          <w:szCs w:val="24"/>
          <w:shd w:val="clear" w:color="auto" w:fill="FAFAFA"/>
        </w:rPr>
        <w:t>11</w:t>
      </w:r>
      <w:r w:rsidR="00CA2DD5" w:rsidRPr="00571B39">
        <w:rPr>
          <w:rStyle w:val="12"/>
          <w:rFonts w:ascii="Times New Roman" w:hAnsi="Times New Roman" w:cs="Times New Roman"/>
          <w:color w:val="000000" w:themeColor="text1"/>
          <w:sz w:val="24"/>
          <w:szCs w:val="24"/>
          <w:shd w:val="clear" w:color="auto" w:fill="FAFAFA"/>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её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её приведении в соответствие с установленными требованиями.</w:t>
      </w:r>
    </w:p>
    <w:p w14:paraId="1E64079E" w14:textId="77777777" w:rsidR="00A3277D" w:rsidRPr="00571B39" w:rsidRDefault="00A3277D" w:rsidP="00CA2DD5">
      <w:pPr>
        <w:pStyle w:val="a9"/>
        <w:ind w:firstLine="709"/>
        <w:rPr>
          <w:rFonts w:ascii="Times New Roman" w:hAnsi="Times New Roman" w:cs="Times New Roman"/>
          <w:color w:val="000000" w:themeColor="text1"/>
        </w:rPr>
      </w:pPr>
      <w:r w:rsidRPr="00571B39">
        <w:rPr>
          <w:rFonts w:ascii="Times New Roman" w:hAnsi="Times New Roman" w:cs="Times New Roman"/>
          <w:color w:val="000000" w:themeColor="text1"/>
        </w:rPr>
        <w:t>12</w:t>
      </w:r>
      <w:r w:rsidR="00CA2DD5" w:rsidRPr="00571B39">
        <w:rPr>
          <w:rFonts w:ascii="Times New Roman" w:hAnsi="Times New Roman" w:cs="Times New Roman"/>
          <w:color w:val="000000" w:themeColor="text1"/>
        </w:rPr>
        <w:t xml:space="preserve">. </w:t>
      </w:r>
      <w:r w:rsidRPr="00571B39">
        <w:rPr>
          <w:rFonts w:ascii="Times New Roman" w:hAnsi="Times New Roman" w:cs="Times New Roman"/>
          <w:color w:val="000000" w:themeColor="text1"/>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E84F623" w14:textId="77777777" w:rsidR="00C84619" w:rsidRPr="00571B39" w:rsidRDefault="00000000" w:rsidP="00C84619">
      <w:pPr>
        <w:pStyle w:val="a9"/>
        <w:ind w:firstLine="709"/>
        <w:rPr>
          <w:rStyle w:val="12"/>
          <w:rFonts w:ascii="Times New Roman" w:hAnsi="Times New Roman" w:cs="Times New Roman"/>
          <w:color w:val="000000" w:themeColor="text1"/>
        </w:rPr>
      </w:pPr>
      <w:hyperlink r:id="rId25" w:anchor="_blank" w:history="1">
        <w:r w:rsidR="00A3277D" w:rsidRPr="00571B39">
          <w:rPr>
            <w:rStyle w:val="12"/>
            <w:rFonts w:ascii="Times New Roman" w:hAnsi="Times New Roman" w:cs="Times New Roman"/>
            <w:bCs/>
            <w:color w:val="000000" w:themeColor="text1"/>
          </w:rPr>
          <w:t>13</w:t>
        </w:r>
      </w:hyperlink>
      <w:r w:rsidR="00CA2DD5" w:rsidRPr="00571B39">
        <w:rPr>
          <w:rStyle w:val="12"/>
          <w:rFonts w:ascii="Times New Roman" w:hAnsi="Times New Roman" w:cs="Times New Roman"/>
          <w:color w:val="000000" w:themeColor="text1"/>
        </w:rPr>
        <w:t xml:space="preserve">. </w:t>
      </w:r>
      <w:r w:rsidR="00C84619" w:rsidRPr="00571B39">
        <w:rPr>
          <w:rStyle w:val="12"/>
          <w:rFonts w:ascii="Times New Roman" w:hAnsi="Times New Roman" w:cs="Times New Roman"/>
          <w:color w:val="000000" w:themeColor="text1"/>
        </w:rPr>
        <w:t>В случае поступления требования,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12 настоящей статьи, не требуется.</w:t>
      </w:r>
    </w:p>
    <w:p w14:paraId="4DE39054" w14:textId="77777777" w:rsidR="00CA2DD5" w:rsidRPr="00571B39" w:rsidRDefault="00000000" w:rsidP="00C84619">
      <w:pPr>
        <w:pStyle w:val="a9"/>
        <w:ind w:firstLine="709"/>
        <w:rPr>
          <w:rStyle w:val="12"/>
          <w:rFonts w:ascii="Times New Roman" w:hAnsi="Times New Roman" w:cs="Times New Roman"/>
          <w:color w:val="000000" w:themeColor="text1"/>
        </w:rPr>
      </w:pPr>
      <w:hyperlink r:id="rId26" w:anchor="_blank" w:history="1">
        <w:r w:rsidR="00CA2DD5" w:rsidRPr="00571B39">
          <w:rPr>
            <w:rStyle w:val="12"/>
            <w:rFonts w:ascii="Times New Roman" w:hAnsi="Times New Roman" w:cs="Times New Roman"/>
            <w:bCs/>
            <w:color w:val="000000" w:themeColor="text1"/>
          </w:rPr>
          <w:t>1</w:t>
        </w:r>
        <w:r w:rsidR="00C84619" w:rsidRPr="00571B39">
          <w:rPr>
            <w:rStyle w:val="12"/>
            <w:rFonts w:ascii="Times New Roman" w:hAnsi="Times New Roman" w:cs="Times New Roman"/>
            <w:bCs/>
            <w:color w:val="000000" w:themeColor="text1"/>
          </w:rPr>
          <w:t>4</w:t>
        </w:r>
      </w:hyperlink>
      <w:r w:rsidR="00CA2DD5" w:rsidRPr="00571B39">
        <w:rPr>
          <w:rStyle w:val="12"/>
          <w:rFonts w:ascii="Times New Roman" w:hAnsi="Times New Roman" w:cs="Times New Roman"/>
          <w:color w:val="000000" w:themeColor="text1"/>
        </w:rPr>
        <w:t xml:space="preserve">. </w:t>
      </w:r>
      <w:r w:rsidR="00C84619" w:rsidRPr="00571B39">
        <w:rPr>
          <w:rStyle w:val="12"/>
          <w:rFonts w:ascii="Times New Roman" w:hAnsi="Times New Roman" w:cs="Times New Roman"/>
          <w:color w:val="000000" w:themeColor="text1"/>
        </w:rPr>
        <w:t>Срок уточнения правил землепользования и застройки в соответствии с частью 12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14:paraId="2E24CAD9" w14:textId="77777777" w:rsidR="00326D5C" w:rsidRPr="00571B39" w:rsidRDefault="00326D5C" w:rsidP="00326D5C">
      <w:pPr>
        <w:widowControl w:val="0"/>
        <w:tabs>
          <w:tab w:val="left" w:pos="1134"/>
        </w:tabs>
        <w:spacing w:after="0" w:line="240" w:lineRule="auto"/>
        <w:ind w:firstLine="709"/>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15.</w:t>
      </w:r>
      <w:r w:rsidRPr="00571B39">
        <w:rPr>
          <w:color w:val="000000" w:themeColor="text1"/>
          <w:sz w:val="24"/>
          <w:szCs w:val="24"/>
        </w:rPr>
        <w:t xml:space="preserve"> </w:t>
      </w:r>
      <w:r w:rsidRPr="00571B39">
        <w:rPr>
          <w:rFonts w:ascii="Times New Roman" w:hAnsi="Times New Roman" w:cs="Times New Roman"/>
          <w:color w:val="000000" w:themeColor="text1"/>
          <w:sz w:val="24"/>
          <w:szCs w:val="24"/>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муниципального образования,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5486A2A0" w14:textId="77777777" w:rsidR="00F05D75" w:rsidRPr="00571B39" w:rsidRDefault="00326D5C" w:rsidP="00326D5C">
      <w:pPr>
        <w:pStyle w:val="a9"/>
        <w:ind w:firstLine="709"/>
        <w:rPr>
          <w:rFonts w:ascii="Times New Roman" w:hAnsi="Times New Roman" w:cs="Times New Roman"/>
          <w:color w:val="000000" w:themeColor="text1"/>
        </w:rPr>
      </w:pPr>
      <w:r w:rsidRPr="00571B39">
        <w:rPr>
          <w:rFonts w:ascii="Times New Roman" w:hAnsi="Times New Roman" w:cs="Times New Roman"/>
          <w:color w:val="000000" w:themeColor="text1"/>
        </w:rPr>
        <w:t>16.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4C19AC04" w14:textId="77777777" w:rsidR="00326D5C" w:rsidRPr="00571B39" w:rsidRDefault="00326D5C" w:rsidP="00326D5C">
      <w:pPr>
        <w:pStyle w:val="a9"/>
        <w:ind w:firstLine="709"/>
        <w:rPr>
          <w:rFonts w:ascii="Times New Roman" w:hAnsi="Times New Roman" w:cs="Times New Roman"/>
          <w:color w:val="000000" w:themeColor="text1"/>
          <w:lang w:eastAsia="ru-RU"/>
        </w:rPr>
      </w:pPr>
    </w:p>
    <w:p w14:paraId="0FE8F1C5" w14:textId="77777777" w:rsidR="00F05D75" w:rsidRPr="00571B39" w:rsidRDefault="00F05D75" w:rsidP="00F05D75">
      <w:pPr>
        <w:pStyle w:val="a9"/>
        <w:ind w:firstLine="709"/>
        <w:rPr>
          <w:rFonts w:ascii="Times New Roman" w:hAnsi="Times New Roman" w:cs="Times New Roman"/>
          <w:b/>
          <w:color w:val="000000" w:themeColor="text1"/>
          <w:lang w:eastAsia="ru-RU"/>
        </w:rPr>
      </w:pPr>
      <w:r w:rsidRPr="00571B39">
        <w:rPr>
          <w:rFonts w:ascii="Times New Roman" w:hAnsi="Times New Roman" w:cs="Times New Roman"/>
          <w:b/>
          <w:color w:val="000000" w:themeColor="text1"/>
          <w:lang w:eastAsia="ru-RU"/>
        </w:rPr>
        <w:t>Статья 2</w:t>
      </w:r>
      <w:r w:rsidR="001F51C2" w:rsidRPr="00571B39">
        <w:rPr>
          <w:rFonts w:ascii="Times New Roman" w:hAnsi="Times New Roman" w:cs="Times New Roman"/>
          <w:b/>
          <w:color w:val="000000" w:themeColor="text1"/>
          <w:lang w:eastAsia="ru-RU"/>
        </w:rPr>
        <w:t>8</w:t>
      </w:r>
      <w:r w:rsidRPr="00571B39">
        <w:rPr>
          <w:rFonts w:ascii="Times New Roman" w:hAnsi="Times New Roman" w:cs="Times New Roman"/>
          <w:b/>
          <w:color w:val="000000" w:themeColor="text1"/>
          <w:lang w:eastAsia="ru-RU"/>
        </w:rPr>
        <w:t xml:space="preserve">. Порядок подготовки проекта правил землепользования и застройки </w:t>
      </w:r>
    </w:p>
    <w:p w14:paraId="768FBDA6" w14:textId="77777777" w:rsidR="00F05D75" w:rsidRPr="00571B39" w:rsidRDefault="00F05D75" w:rsidP="00F05D75">
      <w:pPr>
        <w:pStyle w:val="a9"/>
        <w:ind w:firstLine="709"/>
        <w:rPr>
          <w:rFonts w:ascii="Times New Roman" w:hAnsi="Times New Roman" w:cs="Times New Roman"/>
          <w:color w:val="000000" w:themeColor="text1"/>
          <w:lang w:eastAsia="ru-RU"/>
        </w:rPr>
      </w:pPr>
    </w:p>
    <w:p w14:paraId="036B7428" w14:textId="77777777" w:rsidR="00F05D75" w:rsidRPr="00571B39" w:rsidRDefault="00F05D75" w:rsidP="00F05D75">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1. Подготовка проекта правил землепользования и застройки может осуществляться</w:t>
      </w:r>
    </w:p>
    <w:p w14:paraId="4C53D6E8" w14:textId="77777777" w:rsidR="00F05D75" w:rsidRPr="00571B39" w:rsidRDefault="00F05D75" w:rsidP="00F05D75">
      <w:pPr>
        <w:pStyle w:val="a9"/>
        <w:ind w:firstLine="0"/>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применительно ко всем территориям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территорий поселений.</w:t>
      </w:r>
    </w:p>
    <w:p w14:paraId="47685AD9" w14:textId="77777777" w:rsidR="00F05D75" w:rsidRPr="00571B39" w:rsidRDefault="00F05D75" w:rsidP="00F05D75">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09720523" w14:textId="77777777" w:rsidR="00F05D75" w:rsidRPr="00571B39" w:rsidRDefault="00F05D75" w:rsidP="00F05D75">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763BBC12" w14:textId="77777777" w:rsidR="00F05D75" w:rsidRPr="00571B39" w:rsidRDefault="00F05D75" w:rsidP="00F05D75">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4. Решение о подготовке проекта правил землепользования и застройки принимается главой муниципального образования </w:t>
      </w:r>
      <w:r w:rsidR="001F51C2" w:rsidRPr="00571B39">
        <w:rPr>
          <w:rFonts w:ascii="Times New Roman" w:hAnsi="Times New Roman" w:cs="Times New Roman"/>
          <w:color w:val="000000" w:themeColor="text1"/>
          <w:lang w:eastAsia="ru-RU"/>
        </w:rPr>
        <w:t>Каневской район</w:t>
      </w:r>
      <w:r w:rsidRPr="00571B39">
        <w:rPr>
          <w:rFonts w:ascii="Times New Roman" w:hAnsi="Times New Roman" w:cs="Times New Roman"/>
          <w:color w:val="000000" w:themeColor="text1"/>
          <w:lang w:eastAsia="ru-RU"/>
        </w:rPr>
        <w:t xml:space="preserve"> 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6CAAECC2" w14:textId="77777777" w:rsidR="00F05D75" w:rsidRPr="00571B39" w:rsidRDefault="00F05D75" w:rsidP="00F05D75">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5. Одновременно с принятием решения о подготовке проекта правил землепользования и застройки главой муниципального образования </w:t>
      </w:r>
      <w:r w:rsidR="001F51C2" w:rsidRPr="00571B39">
        <w:rPr>
          <w:rFonts w:ascii="Times New Roman" w:hAnsi="Times New Roman" w:cs="Times New Roman"/>
          <w:color w:val="000000" w:themeColor="text1"/>
          <w:lang w:eastAsia="ru-RU"/>
        </w:rPr>
        <w:t xml:space="preserve">Каневской район </w:t>
      </w:r>
      <w:r w:rsidRPr="00571B39">
        <w:rPr>
          <w:rFonts w:ascii="Times New Roman" w:hAnsi="Times New Roman" w:cs="Times New Roman"/>
          <w:color w:val="000000" w:themeColor="text1"/>
          <w:lang w:eastAsia="ru-RU"/>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7449AFCE" w14:textId="77777777" w:rsidR="00F05D75" w:rsidRPr="00571B39" w:rsidRDefault="00F05D75" w:rsidP="00F05D75">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6. Глава муниципального образования </w:t>
      </w:r>
      <w:r w:rsidR="001F51C2" w:rsidRPr="00571B39">
        <w:rPr>
          <w:rFonts w:ascii="Times New Roman" w:hAnsi="Times New Roman" w:cs="Times New Roman"/>
          <w:color w:val="000000" w:themeColor="text1"/>
          <w:lang w:eastAsia="ru-RU"/>
        </w:rPr>
        <w:t xml:space="preserve">Каневской район </w:t>
      </w:r>
      <w:r w:rsidRPr="00571B39">
        <w:rPr>
          <w:rFonts w:ascii="Times New Roman" w:hAnsi="Times New Roman" w:cs="Times New Roman"/>
          <w:color w:val="000000" w:themeColor="text1"/>
          <w:lang w:eastAsia="ru-RU"/>
        </w:rPr>
        <w:t xml:space="preserve">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w:t>
      </w:r>
      <w:r w:rsidR="00EB67DA" w:rsidRPr="00571B39">
        <w:rPr>
          <w:rFonts w:ascii="Times New Roman" w:hAnsi="Times New Roman" w:cs="Times New Roman"/>
          <w:color w:val="000000" w:themeColor="text1"/>
          <w:lang w:eastAsia="ru-RU"/>
        </w:rPr>
        <w:t>«</w:t>
      </w:r>
      <w:r w:rsidRPr="00571B39">
        <w:rPr>
          <w:rFonts w:ascii="Times New Roman" w:hAnsi="Times New Roman" w:cs="Times New Roman"/>
          <w:color w:val="000000" w:themeColor="text1"/>
          <w:lang w:eastAsia="ru-RU"/>
        </w:rPr>
        <w:t>Интернет</w:t>
      </w:r>
      <w:r w:rsidR="00EB67DA" w:rsidRPr="00571B39">
        <w:rPr>
          <w:rFonts w:ascii="Times New Roman" w:hAnsi="Times New Roman" w:cs="Times New Roman"/>
          <w:color w:val="000000" w:themeColor="text1"/>
          <w:lang w:eastAsia="ru-RU"/>
        </w:rPr>
        <w:t>»</w:t>
      </w:r>
      <w:r w:rsidRPr="00571B39">
        <w:rPr>
          <w:rFonts w:ascii="Times New Roman" w:hAnsi="Times New Roman" w:cs="Times New Roman"/>
          <w:color w:val="000000" w:themeColor="text1"/>
          <w:lang w:eastAsia="ru-RU"/>
        </w:rPr>
        <w:t>. Сообщение о принятии такого решения также может быть распространено по радио и телевидению.</w:t>
      </w:r>
    </w:p>
    <w:p w14:paraId="49EA703D" w14:textId="77777777" w:rsidR="00F05D75" w:rsidRPr="00571B39" w:rsidRDefault="00F05D75" w:rsidP="00F05D75">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7. В указанном в части 6 настоящей статьи сообщении о принятии решения о подготовке проекта правил землепользования и застройки указываются:</w:t>
      </w:r>
    </w:p>
    <w:p w14:paraId="41E0BE7C" w14:textId="77777777" w:rsidR="00F05D75" w:rsidRPr="00571B39" w:rsidRDefault="00F05D75" w:rsidP="00F05D75">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1) состав и порядок деятельности комиссии;</w:t>
      </w:r>
    </w:p>
    <w:p w14:paraId="65F86B38" w14:textId="77777777" w:rsidR="00F05D75" w:rsidRPr="00571B39" w:rsidRDefault="00F05D75" w:rsidP="00C625DC">
      <w:pPr>
        <w:pStyle w:val="a9"/>
        <w:ind w:firstLine="708"/>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14:paraId="06362AD3" w14:textId="77777777" w:rsidR="00F05D75" w:rsidRPr="00571B39" w:rsidRDefault="00F05D75" w:rsidP="00C625DC">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 порядок и сроки проведения работ по подготовке проекта прави</w:t>
      </w:r>
      <w:r w:rsidR="00C625DC" w:rsidRPr="00571B39">
        <w:rPr>
          <w:rFonts w:ascii="Times New Roman" w:hAnsi="Times New Roman" w:cs="Times New Roman"/>
          <w:color w:val="000000" w:themeColor="text1"/>
          <w:lang w:eastAsia="ru-RU"/>
        </w:rPr>
        <w:t>л землепользования и застройки;</w:t>
      </w:r>
    </w:p>
    <w:p w14:paraId="67158E35" w14:textId="77777777" w:rsidR="00F05D75" w:rsidRPr="00571B39" w:rsidRDefault="00F05D75" w:rsidP="00C625DC">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 порядок направления в комиссию предложени</w:t>
      </w:r>
      <w:r w:rsidR="00C625DC" w:rsidRPr="00571B39">
        <w:rPr>
          <w:rFonts w:ascii="Times New Roman" w:hAnsi="Times New Roman" w:cs="Times New Roman"/>
          <w:color w:val="000000" w:themeColor="text1"/>
          <w:lang w:eastAsia="ru-RU"/>
        </w:rPr>
        <w:t>й заинтересованных лиц по подго</w:t>
      </w:r>
      <w:r w:rsidRPr="00571B39">
        <w:rPr>
          <w:rFonts w:ascii="Times New Roman" w:hAnsi="Times New Roman" w:cs="Times New Roman"/>
          <w:color w:val="000000" w:themeColor="text1"/>
          <w:lang w:eastAsia="ru-RU"/>
        </w:rPr>
        <w:t>товке проекта прави</w:t>
      </w:r>
      <w:r w:rsidR="00C625DC" w:rsidRPr="00571B39">
        <w:rPr>
          <w:rFonts w:ascii="Times New Roman" w:hAnsi="Times New Roman" w:cs="Times New Roman"/>
          <w:color w:val="000000" w:themeColor="text1"/>
          <w:lang w:eastAsia="ru-RU"/>
        </w:rPr>
        <w:t>л землепользования и застройки;</w:t>
      </w:r>
    </w:p>
    <w:p w14:paraId="40FD71E1" w14:textId="77777777" w:rsidR="00F05D75" w:rsidRPr="00571B39" w:rsidRDefault="00F05D75" w:rsidP="00C625DC">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5) иные вопросы организ</w:t>
      </w:r>
      <w:r w:rsidR="00C625DC" w:rsidRPr="00571B39">
        <w:rPr>
          <w:rFonts w:ascii="Times New Roman" w:hAnsi="Times New Roman" w:cs="Times New Roman"/>
          <w:color w:val="000000" w:themeColor="text1"/>
          <w:lang w:eastAsia="ru-RU"/>
        </w:rPr>
        <w:t>ации работ.</w:t>
      </w:r>
    </w:p>
    <w:p w14:paraId="56068A6C" w14:textId="77777777" w:rsidR="00F05D75" w:rsidRPr="00571B39" w:rsidRDefault="00F05D75" w:rsidP="00C625DC">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8. Администрация муниципального образования </w:t>
      </w:r>
      <w:r w:rsidR="001F51C2" w:rsidRPr="00571B39">
        <w:rPr>
          <w:rFonts w:ascii="Times New Roman" w:hAnsi="Times New Roman" w:cs="Times New Roman"/>
          <w:color w:val="000000" w:themeColor="text1"/>
          <w:lang w:eastAsia="ru-RU"/>
        </w:rPr>
        <w:t xml:space="preserve">Каневской район </w:t>
      </w:r>
      <w:r w:rsidR="00C625DC" w:rsidRPr="00571B39">
        <w:rPr>
          <w:rFonts w:ascii="Times New Roman" w:hAnsi="Times New Roman" w:cs="Times New Roman"/>
          <w:color w:val="000000" w:themeColor="text1"/>
          <w:lang w:eastAsia="ru-RU"/>
        </w:rPr>
        <w:t xml:space="preserve">в лице уполномоченного органа </w:t>
      </w:r>
      <w:r w:rsidRPr="00571B39">
        <w:rPr>
          <w:rFonts w:ascii="Times New Roman" w:hAnsi="Times New Roman" w:cs="Times New Roman"/>
          <w:color w:val="000000" w:themeColor="text1"/>
          <w:lang w:eastAsia="ru-RU"/>
        </w:rPr>
        <w:t>осуществляет проверку проекта правил землепользования и за-стройки, представленного комиссией, на соответствие т</w:t>
      </w:r>
      <w:r w:rsidR="00C625DC" w:rsidRPr="00571B39">
        <w:rPr>
          <w:rFonts w:ascii="Times New Roman" w:hAnsi="Times New Roman" w:cs="Times New Roman"/>
          <w:color w:val="000000" w:themeColor="text1"/>
          <w:lang w:eastAsia="ru-RU"/>
        </w:rPr>
        <w:t>ребованиям технических регламен</w:t>
      </w:r>
      <w:r w:rsidRPr="00571B39">
        <w:rPr>
          <w:rFonts w:ascii="Times New Roman" w:hAnsi="Times New Roman" w:cs="Times New Roman"/>
          <w:color w:val="000000" w:themeColor="text1"/>
          <w:lang w:eastAsia="ru-RU"/>
        </w:rPr>
        <w:t>тов, генеральному плану поселения, схеме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r w:rsidR="00C625DC" w:rsidRPr="00571B39">
        <w:rPr>
          <w:rFonts w:ascii="Times New Roman" w:hAnsi="Times New Roman" w:cs="Times New Roman"/>
          <w:color w:val="000000" w:themeColor="text1"/>
          <w:lang w:eastAsia="ru-RU"/>
        </w:rPr>
        <w:t xml:space="preserve"> сведениям Единого государствен</w:t>
      </w:r>
      <w:r w:rsidRPr="00571B39">
        <w:rPr>
          <w:rFonts w:ascii="Times New Roman" w:hAnsi="Times New Roman" w:cs="Times New Roman"/>
          <w:color w:val="000000" w:themeColor="text1"/>
          <w:lang w:eastAsia="ru-RU"/>
        </w:rPr>
        <w:t xml:space="preserve">ного реестра недвижимости, сведениям, документам и </w:t>
      </w:r>
      <w:r w:rsidR="00C625DC" w:rsidRPr="00571B39">
        <w:rPr>
          <w:rFonts w:ascii="Times New Roman" w:hAnsi="Times New Roman" w:cs="Times New Roman"/>
          <w:color w:val="000000" w:themeColor="text1"/>
          <w:lang w:eastAsia="ru-RU"/>
        </w:rPr>
        <w:t>материалам, содержащимся в госу</w:t>
      </w:r>
      <w:r w:rsidRPr="00571B39">
        <w:rPr>
          <w:rFonts w:ascii="Times New Roman" w:hAnsi="Times New Roman" w:cs="Times New Roman"/>
          <w:color w:val="000000" w:themeColor="text1"/>
          <w:lang w:eastAsia="ru-RU"/>
        </w:rPr>
        <w:t xml:space="preserve">дарственных информационных системах обеспечения </w:t>
      </w:r>
      <w:r w:rsidR="00C625DC" w:rsidRPr="00571B39">
        <w:rPr>
          <w:rFonts w:ascii="Times New Roman" w:hAnsi="Times New Roman" w:cs="Times New Roman"/>
          <w:color w:val="000000" w:themeColor="text1"/>
          <w:lang w:eastAsia="ru-RU"/>
        </w:rPr>
        <w:t>градостроительной деятельности.</w:t>
      </w:r>
    </w:p>
    <w:p w14:paraId="53F9283A" w14:textId="77777777" w:rsidR="00F05D75" w:rsidRPr="00571B39" w:rsidRDefault="00F05D75" w:rsidP="00C625DC">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9. По результатам указанной в части 8 настоящей статьи проверки </w:t>
      </w:r>
      <w:r w:rsidR="00C625DC" w:rsidRPr="00571B39">
        <w:rPr>
          <w:rFonts w:ascii="Times New Roman" w:hAnsi="Times New Roman" w:cs="Times New Roman"/>
          <w:color w:val="000000" w:themeColor="text1"/>
          <w:lang w:eastAsia="ru-RU"/>
        </w:rPr>
        <w:t>уполномоченный орган направляет</w:t>
      </w:r>
      <w:r w:rsidRPr="00571B39">
        <w:rPr>
          <w:rFonts w:ascii="Times New Roman" w:hAnsi="Times New Roman" w:cs="Times New Roman"/>
          <w:color w:val="000000" w:themeColor="text1"/>
          <w:lang w:eastAsia="ru-RU"/>
        </w:rPr>
        <w:t xml:space="preserve"> проект правил землепользования и застройки главе муниципального образования </w:t>
      </w:r>
      <w:r w:rsidR="001F51C2" w:rsidRPr="00571B39">
        <w:rPr>
          <w:rFonts w:ascii="Times New Roman" w:hAnsi="Times New Roman" w:cs="Times New Roman"/>
          <w:color w:val="000000" w:themeColor="text1"/>
          <w:lang w:eastAsia="ru-RU"/>
        </w:rPr>
        <w:t xml:space="preserve">Каневской район </w:t>
      </w:r>
      <w:r w:rsidRPr="00571B39">
        <w:rPr>
          <w:rFonts w:ascii="Times New Roman" w:hAnsi="Times New Roman" w:cs="Times New Roman"/>
          <w:color w:val="000000" w:themeColor="text1"/>
          <w:lang w:eastAsia="ru-RU"/>
        </w:rPr>
        <w:t>или в случае обнаружения его несоответствия требованиям и документам, указанным в части 21 настоящей с</w:t>
      </w:r>
      <w:r w:rsidR="00C625DC" w:rsidRPr="00571B39">
        <w:rPr>
          <w:rFonts w:ascii="Times New Roman" w:hAnsi="Times New Roman" w:cs="Times New Roman"/>
          <w:color w:val="000000" w:themeColor="text1"/>
          <w:lang w:eastAsia="ru-RU"/>
        </w:rPr>
        <w:t>татьи, в комиссию на доработку.</w:t>
      </w:r>
    </w:p>
    <w:p w14:paraId="18890E7E" w14:textId="77777777" w:rsidR="00F05D75" w:rsidRPr="00571B39" w:rsidRDefault="00F05D75" w:rsidP="00C625DC">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10. Глава муниципального образования </w:t>
      </w:r>
      <w:r w:rsidR="001F51C2" w:rsidRPr="00571B39">
        <w:rPr>
          <w:rFonts w:ascii="Times New Roman" w:hAnsi="Times New Roman" w:cs="Times New Roman"/>
          <w:color w:val="000000" w:themeColor="text1"/>
          <w:lang w:eastAsia="ru-RU"/>
        </w:rPr>
        <w:t xml:space="preserve">Каневской район </w:t>
      </w:r>
      <w:r w:rsidRPr="00571B39">
        <w:rPr>
          <w:rFonts w:ascii="Times New Roman" w:hAnsi="Times New Roman" w:cs="Times New Roman"/>
          <w:color w:val="000000" w:themeColor="text1"/>
          <w:lang w:eastAsia="ru-RU"/>
        </w:rPr>
        <w:t xml:space="preserve">при получении от </w:t>
      </w:r>
      <w:r w:rsidR="00C625DC" w:rsidRPr="00571B39">
        <w:rPr>
          <w:rFonts w:ascii="Times New Roman" w:hAnsi="Times New Roman" w:cs="Times New Roman"/>
          <w:color w:val="000000" w:themeColor="text1"/>
          <w:lang w:eastAsia="ru-RU"/>
        </w:rPr>
        <w:t>уполномоченного органа</w:t>
      </w:r>
      <w:r w:rsidRPr="00571B39">
        <w:rPr>
          <w:rFonts w:ascii="Times New Roman" w:hAnsi="Times New Roman" w:cs="Times New Roman"/>
          <w:color w:val="000000" w:themeColor="text1"/>
          <w:lang w:eastAsia="ru-RU"/>
        </w:rPr>
        <w:t xml:space="preserve"> правил землепользования и застройки принимает</w:t>
      </w:r>
      <w:r w:rsidR="00C625DC" w:rsidRPr="00571B39">
        <w:rPr>
          <w:rFonts w:ascii="Times New Roman" w:hAnsi="Times New Roman" w:cs="Times New Roman"/>
          <w:color w:val="000000" w:themeColor="text1"/>
          <w:lang w:eastAsia="ru-RU"/>
        </w:rPr>
        <w:t xml:space="preserve"> решение о проведении обществен</w:t>
      </w:r>
      <w:r w:rsidRPr="00571B39">
        <w:rPr>
          <w:rFonts w:ascii="Times New Roman" w:hAnsi="Times New Roman" w:cs="Times New Roman"/>
          <w:color w:val="000000" w:themeColor="text1"/>
          <w:lang w:eastAsia="ru-RU"/>
        </w:rPr>
        <w:t>ных обсуждений или публичных слушаний по такому проекту в срок не позднее чем через десять дней с</w:t>
      </w:r>
      <w:r w:rsidR="00C625DC" w:rsidRPr="00571B39">
        <w:rPr>
          <w:rFonts w:ascii="Times New Roman" w:hAnsi="Times New Roman" w:cs="Times New Roman"/>
          <w:color w:val="000000" w:themeColor="text1"/>
          <w:lang w:eastAsia="ru-RU"/>
        </w:rPr>
        <w:t>о дня получения такого проекта.</w:t>
      </w:r>
    </w:p>
    <w:p w14:paraId="5CFDADF2" w14:textId="77777777" w:rsidR="00F05D75" w:rsidRPr="00571B39" w:rsidRDefault="00F05D75" w:rsidP="00764BF8">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11. Общественные обсуждения или публичные слушания по проекту правил земле-пользования и застройки проводятся в порядке, определ</w:t>
      </w:r>
      <w:r w:rsidR="00764BF8" w:rsidRPr="00571B39">
        <w:rPr>
          <w:rFonts w:ascii="Times New Roman" w:hAnsi="Times New Roman" w:cs="Times New Roman"/>
          <w:color w:val="000000" w:themeColor="text1"/>
          <w:lang w:eastAsia="ru-RU"/>
        </w:rPr>
        <w:t>яемом Уставом муниципального об</w:t>
      </w:r>
      <w:r w:rsidRPr="00571B39">
        <w:rPr>
          <w:rFonts w:ascii="Times New Roman" w:hAnsi="Times New Roman" w:cs="Times New Roman"/>
          <w:color w:val="000000" w:themeColor="text1"/>
          <w:lang w:eastAsia="ru-RU"/>
        </w:rPr>
        <w:t>разования</w:t>
      </w:r>
      <w:r w:rsidR="001F51C2" w:rsidRPr="00571B39">
        <w:rPr>
          <w:color w:val="000000" w:themeColor="text1"/>
        </w:rPr>
        <w:t xml:space="preserve"> </w:t>
      </w:r>
      <w:r w:rsidR="001F51C2" w:rsidRPr="00571B39">
        <w:rPr>
          <w:rFonts w:ascii="Times New Roman" w:hAnsi="Times New Roman" w:cs="Times New Roman"/>
          <w:color w:val="000000" w:themeColor="text1"/>
          <w:lang w:eastAsia="ru-RU"/>
        </w:rPr>
        <w:t>Каневской район</w:t>
      </w:r>
      <w:r w:rsidRPr="00571B39">
        <w:rPr>
          <w:rFonts w:ascii="Times New Roman" w:hAnsi="Times New Roman" w:cs="Times New Roman"/>
          <w:color w:val="000000" w:themeColor="text1"/>
          <w:lang w:eastAsia="ru-RU"/>
        </w:rPr>
        <w:t xml:space="preserve">, решением Совета муниципального образования </w:t>
      </w:r>
      <w:r w:rsidR="001F51C2" w:rsidRPr="00571B39">
        <w:rPr>
          <w:rFonts w:ascii="Times New Roman" w:hAnsi="Times New Roman" w:cs="Times New Roman"/>
          <w:color w:val="000000" w:themeColor="text1"/>
          <w:lang w:eastAsia="ru-RU"/>
        </w:rPr>
        <w:t xml:space="preserve">Каневской район </w:t>
      </w:r>
      <w:r w:rsidRPr="00571B39">
        <w:rPr>
          <w:rFonts w:ascii="Times New Roman" w:hAnsi="Times New Roman" w:cs="Times New Roman"/>
          <w:color w:val="000000" w:themeColor="text1"/>
          <w:lang w:eastAsia="ru-RU"/>
        </w:rPr>
        <w:t>и в соответствии со статьями 5.1, 28, частя</w:t>
      </w:r>
      <w:r w:rsidR="00764BF8" w:rsidRPr="00571B39">
        <w:rPr>
          <w:rFonts w:ascii="Times New Roman" w:hAnsi="Times New Roman" w:cs="Times New Roman"/>
          <w:color w:val="000000" w:themeColor="text1"/>
          <w:lang w:eastAsia="ru-RU"/>
        </w:rPr>
        <w:t>ми 13 и 14 статьи 32 Градострои</w:t>
      </w:r>
      <w:r w:rsidRPr="00571B39">
        <w:rPr>
          <w:rFonts w:ascii="Times New Roman" w:hAnsi="Times New Roman" w:cs="Times New Roman"/>
          <w:color w:val="000000" w:themeColor="text1"/>
          <w:lang w:eastAsia="ru-RU"/>
        </w:rPr>
        <w:t>тельног</w:t>
      </w:r>
      <w:r w:rsidR="00764BF8" w:rsidRPr="00571B39">
        <w:rPr>
          <w:rFonts w:ascii="Times New Roman" w:hAnsi="Times New Roman" w:cs="Times New Roman"/>
          <w:color w:val="000000" w:themeColor="text1"/>
          <w:lang w:eastAsia="ru-RU"/>
        </w:rPr>
        <w:t>о кодекса Российской Федерации.</w:t>
      </w:r>
    </w:p>
    <w:p w14:paraId="0B070345" w14:textId="77777777" w:rsidR="00F05D75" w:rsidRPr="00571B39" w:rsidRDefault="00326D5C" w:rsidP="00764BF8">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rPr>
        <w:t>12.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r w:rsidRPr="00571B39">
        <w:rPr>
          <w:rFonts w:ascii="Times New Roman" w:hAnsi="Times New Roman" w:cs="Times New Roman"/>
          <w:color w:val="000000" w:themeColor="text1"/>
          <w:lang w:eastAsia="ru-RU"/>
        </w:rPr>
        <w:t>.</w:t>
      </w:r>
    </w:p>
    <w:p w14:paraId="27152631" w14:textId="77777777" w:rsidR="00326D5C" w:rsidRPr="00571B39" w:rsidRDefault="00326D5C" w:rsidP="00764BF8">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rPr>
        <w:t>13.</w:t>
      </w:r>
      <w:r w:rsidRPr="00571B39">
        <w:rPr>
          <w:color w:val="000000" w:themeColor="text1"/>
        </w:rPr>
        <w:t xml:space="preserve"> </w:t>
      </w:r>
      <w:r w:rsidRPr="00571B39">
        <w:rPr>
          <w:rFonts w:ascii="Times New Roman" w:hAnsi="Times New Roman" w:cs="Times New Roman"/>
          <w:color w:val="000000" w:themeColor="text1"/>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7166DB26" w14:textId="77777777" w:rsidR="00F05D75" w:rsidRPr="00571B39" w:rsidRDefault="00F05D75" w:rsidP="00764BF8">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14. После завершения общественных обсуждений </w:t>
      </w:r>
      <w:r w:rsidR="00764BF8" w:rsidRPr="00571B39">
        <w:rPr>
          <w:rFonts w:ascii="Times New Roman" w:hAnsi="Times New Roman" w:cs="Times New Roman"/>
          <w:color w:val="000000" w:themeColor="text1"/>
          <w:lang w:eastAsia="ru-RU"/>
        </w:rPr>
        <w:t>или публичных слушаний по проек</w:t>
      </w:r>
      <w:r w:rsidRPr="00571B39">
        <w:rPr>
          <w:rFonts w:ascii="Times New Roman" w:hAnsi="Times New Roman" w:cs="Times New Roman"/>
          <w:color w:val="000000" w:themeColor="text1"/>
          <w:lang w:eastAsia="ru-RU"/>
        </w:rPr>
        <w:t>ту правил землепользования и застройки комиссия с уче</w:t>
      </w:r>
      <w:r w:rsidR="00764BF8" w:rsidRPr="00571B39">
        <w:rPr>
          <w:rFonts w:ascii="Times New Roman" w:hAnsi="Times New Roman" w:cs="Times New Roman"/>
          <w:color w:val="000000" w:themeColor="text1"/>
          <w:lang w:eastAsia="ru-RU"/>
        </w:rPr>
        <w:t>том результатов таких обществен</w:t>
      </w:r>
      <w:r w:rsidRPr="00571B39">
        <w:rPr>
          <w:rFonts w:ascii="Times New Roman" w:hAnsi="Times New Roman" w:cs="Times New Roman"/>
          <w:color w:val="000000" w:themeColor="text1"/>
          <w:lang w:eastAsia="ru-RU"/>
        </w:rPr>
        <w:t>ных обсуждений или публичных слушаний обеспечивает внесение изменений в проект правил землепользования и застройки и представляет указанный проект г</w:t>
      </w:r>
      <w:r w:rsidR="00E20A37" w:rsidRPr="00571B39">
        <w:rPr>
          <w:rFonts w:ascii="Times New Roman" w:hAnsi="Times New Roman" w:cs="Times New Roman"/>
          <w:color w:val="000000" w:themeColor="text1"/>
          <w:lang w:eastAsia="ru-RU"/>
        </w:rPr>
        <w:t>лаве муниципального образования</w:t>
      </w:r>
      <w:r w:rsidR="001F51C2" w:rsidRPr="00571B39">
        <w:rPr>
          <w:color w:val="000000" w:themeColor="text1"/>
        </w:rPr>
        <w:t xml:space="preserve"> </w:t>
      </w:r>
      <w:r w:rsidR="001F51C2" w:rsidRPr="00571B39">
        <w:rPr>
          <w:rFonts w:ascii="Times New Roman" w:hAnsi="Times New Roman" w:cs="Times New Roman"/>
          <w:color w:val="000000" w:themeColor="text1"/>
          <w:lang w:eastAsia="ru-RU"/>
        </w:rPr>
        <w:t>Каневской район</w:t>
      </w:r>
      <w:r w:rsidRPr="00571B39">
        <w:rPr>
          <w:rFonts w:ascii="Times New Roman" w:hAnsi="Times New Roman" w:cs="Times New Roman"/>
          <w:color w:val="000000" w:themeColor="text1"/>
          <w:lang w:eastAsia="ru-RU"/>
        </w:rPr>
        <w:t>. Обязательными приложения</w:t>
      </w:r>
      <w:r w:rsidR="00764BF8" w:rsidRPr="00571B39">
        <w:rPr>
          <w:rFonts w:ascii="Times New Roman" w:hAnsi="Times New Roman" w:cs="Times New Roman"/>
          <w:color w:val="000000" w:themeColor="text1"/>
          <w:lang w:eastAsia="ru-RU"/>
        </w:rPr>
        <w:t>ми к проекту правил землепользо</w:t>
      </w:r>
      <w:r w:rsidRPr="00571B39">
        <w:rPr>
          <w:rFonts w:ascii="Times New Roman" w:hAnsi="Times New Roman" w:cs="Times New Roman"/>
          <w:color w:val="000000" w:themeColor="text1"/>
          <w:lang w:eastAsia="ru-RU"/>
        </w:rPr>
        <w:t>вания и застройки являются протокол общественных обсуждений или публичных слушаний и заключение о результатах общественных обсуждений и</w:t>
      </w:r>
      <w:r w:rsidR="00764BF8" w:rsidRPr="00571B39">
        <w:rPr>
          <w:rFonts w:ascii="Times New Roman" w:hAnsi="Times New Roman" w:cs="Times New Roman"/>
          <w:color w:val="000000" w:themeColor="text1"/>
          <w:lang w:eastAsia="ru-RU"/>
        </w:rPr>
        <w:t>ли публичных слушаний, за исклю</w:t>
      </w:r>
      <w:r w:rsidRPr="00571B39">
        <w:rPr>
          <w:rFonts w:ascii="Times New Roman" w:hAnsi="Times New Roman" w:cs="Times New Roman"/>
          <w:color w:val="000000" w:themeColor="text1"/>
          <w:lang w:eastAsia="ru-RU"/>
        </w:rPr>
        <w:t>чением случаев, если их проведение в соответствии с Градостроительным кодексом Росс</w:t>
      </w:r>
      <w:r w:rsidR="00764BF8" w:rsidRPr="00571B39">
        <w:rPr>
          <w:rFonts w:ascii="Times New Roman" w:hAnsi="Times New Roman" w:cs="Times New Roman"/>
          <w:color w:val="000000" w:themeColor="text1"/>
          <w:lang w:eastAsia="ru-RU"/>
        </w:rPr>
        <w:t>ийской Федерации не требуется.</w:t>
      </w:r>
    </w:p>
    <w:p w14:paraId="11F2273C" w14:textId="77777777" w:rsidR="00A07F9A" w:rsidRPr="00571B39" w:rsidRDefault="00A07F9A" w:rsidP="00E20A37">
      <w:pPr>
        <w:pStyle w:val="a9"/>
        <w:ind w:firstLine="709"/>
        <w:rPr>
          <w:rFonts w:ascii="Times New Roman" w:hAnsi="Times New Roman" w:cs="Times New Roman"/>
          <w:color w:val="000000" w:themeColor="text1"/>
        </w:rPr>
      </w:pPr>
      <w:r w:rsidRPr="00571B39">
        <w:rPr>
          <w:rFonts w:ascii="Times New Roman" w:hAnsi="Times New Roman" w:cs="Times New Roman"/>
          <w:color w:val="000000" w:themeColor="text1"/>
        </w:rPr>
        <w:t>15. Глава муниципального образования Каневской район в течение десяти дней после представления ему проекта правил землепользования и застройки и указанных в части 14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11D7E7F7" w14:textId="77777777" w:rsidR="00F05D75" w:rsidRPr="00571B39" w:rsidRDefault="00F05D75" w:rsidP="00F05D75">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16. Требования к составу и порядку деятельности </w:t>
      </w:r>
      <w:r w:rsidR="00E20A37" w:rsidRPr="00571B39">
        <w:rPr>
          <w:rFonts w:ascii="Times New Roman" w:hAnsi="Times New Roman" w:cs="Times New Roman"/>
          <w:color w:val="000000" w:themeColor="text1"/>
          <w:lang w:eastAsia="ru-RU"/>
        </w:rPr>
        <w:t>комиссии устанавливаются в соот</w:t>
      </w:r>
      <w:r w:rsidRPr="00571B39">
        <w:rPr>
          <w:rFonts w:ascii="Times New Roman" w:hAnsi="Times New Roman" w:cs="Times New Roman"/>
          <w:color w:val="000000" w:themeColor="text1"/>
          <w:lang w:eastAsia="ru-RU"/>
        </w:rPr>
        <w:t>ветствии с Градостроительным кодексом Российской Федерации законами Краснодарского края, нормативными правовыми актами муниципального образования</w:t>
      </w:r>
      <w:r w:rsidR="001F51C2" w:rsidRPr="00571B39">
        <w:rPr>
          <w:color w:val="000000" w:themeColor="text1"/>
        </w:rPr>
        <w:t xml:space="preserve"> </w:t>
      </w:r>
      <w:r w:rsidR="001F51C2" w:rsidRPr="00571B39">
        <w:rPr>
          <w:rFonts w:ascii="Times New Roman" w:hAnsi="Times New Roman" w:cs="Times New Roman"/>
          <w:color w:val="000000" w:themeColor="text1"/>
          <w:lang w:eastAsia="ru-RU"/>
        </w:rPr>
        <w:t>Каневской район</w:t>
      </w:r>
      <w:r w:rsidRPr="00571B39">
        <w:rPr>
          <w:rFonts w:ascii="Times New Roman" w:hAnsi="Times New Roman" w:cs="Times New Roman"/>
          <w:color w:val="000000" w:themeColor="text1"/>
          <w:lang w:eastAsia="ru-RU"/>
        </w:rPr>
        <w:t>.</w:t>
      </w:r>
    </w:p>
    <w:p w14:paraId="22EAA6EE" w14:textId="77777777" w:rsidR="00F05D75" w:rsidRPr="00571B39" w:rsidRDefault="00F05D75" w:rsidP="00F05D75">
      <w:pPr>
        <w:pStyle w:val="a9"/>
        <w:ind w:firstLine="709"/>
        <w:rPr>
          <w:rFonts w:ascii="Times New Roman" w:hAnsi="Times New Roman" w:cs="Times New Roman"/>
          <w:color w:val="000000" w:themeColor="text1"/>
          <w:lang w:eastAsia="ru-RU"/>
        </w:rPr>
      </w:pPr>
    </w:p>
    <w:p w14:paraId="1F12B4C8" w14:textId="77777777" w:rsidR="00F05D75" w:rsidRPr="00571B39" w:rsidRDefault="00F05D75" w:rsidP="00F05D75">
      <w:pPr>
        <w:pStyle w:val="a9"/>
        <w:ind w:firstLine="709"/>
        <w:rPr>
          <w:rFonts w:ascii="Times New Roman" w:hAnsi="Times New Roman" w:cs="Times New Roman"/>
          <w:b/>
          <w:color w:val="000000" w:themeColor="text1"/>
          <w:lang w:eastAsia="ru-RU"/>
        </w:rPr>
      </w:pPr>
      <w:r w:rsidRPr="00571B39">
        <w:rPr>
          <w:rFonts w:ascii="Times New Roman" w:hAnsi="Times New Roman" w:cs="Times New Roman"/>
          <w:b/>
          <w:color w:val="000000" w:themeColor="text1"/>
          <w:lang w:eastAsia="ru-RU"/>
        </w:rPr>
        <w:t xml:space="preserve">Статья </w:t>
      </w:r>
      <w:r w:rsidR="001F51C2" w:rsidRPr="00571B39">
        <w:rPr>
          <w:rFonts w:ascii="Times New Roman" w:hAnsi="Times New Roman" w:cs="Times New Roman"/>
          <w:b/>
          <w:color w:val="000000" w:themeColor="text1"/>
          <w:lang w:eastAsia="ru-RU"/>
        </w:rPr>
        <w:t>29</w:t>
      </w:r>
      <w:r w:rsidRPr="00571B39">
        <w:rPr>
          <w:rFonts w:ascii="Times New Roman" w:hAnsi="Times New Roman" w:cs="Times New Roman"/>
          <w:b/>
          <w:color w:val="000000" w:themeColor="text1"/>
          <w:lang w:eastAsia="ru-RU"/>
        </w:rPr>
        <w:t>. Порядок утверждения правил землепользования и застройки</w:t>
      </w:r>
    </w:p>
    <w:p w14:paraId="2BAE189A" w14:textId="77777777" w:rsidR="00F05D75" w:rsidRPr="00571B39" w:rsidRDefault="00F05D75" w:rsidP="00F05D75">
      <w:pPr>
        <w:pStyle w:val="a9"/>
        <w:ind w:firstLine="709"/>
        <w:rPr>
          <w:rFonts w:ascii="Times New Roman" w:hAnsi="Times New Roman" w:cs="Times New Roman"/>
          <w:color w:val="000000" w:themeColor="text1"/>
          <w:lang w:eastAsia="ru-RU"/>
        </w:rPr>
      </w:pPr>
    </w:p>
    <w:p w14:paraId="50F28B69" w14:textId="77777777" w:rsidR="00E20A37" w:rsidRPr="00571B39" w:rsidRDefault="00F05D75" w:rsidP="00F05D75">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1. Правила землепользования и застройки утверждаются Советом муниципального образования </w:t>
      </w:r>
      <w:r w:rsidR="001F51C2" w:rsidRPr="00571B39">
        <w:rPr>
          <w:rFonts w:ascii="Times New Roman" w:hAnsi="Times New Roman" w:cs="Times New Roman"/>
          <w:color w:val="000000" w:themeColor="text1"/>
          <w:lang w:eastAsia="ru-RU"/>
        </w:rPr>
        <w:t>Каневской район</w:t>
      </w:r>
      <w:r w:rsidR="00E20A37" w:rsidRPr="00571B39">
        <w:rPr>
          <w:rFonts w:ascii="Times New Roman" w:hAnsi="Times New Roman" w:cs="Times New Roman"/>
          <w:color w:val="000000" w:themeColor="text1"/>
          <w:lang w:eastAsia="ru-RU"/>
        </w:rPr>
        <w:t xml:space="preserve"> </w:t>
      </w:r>
      <w:r w:rsidRPr="00571B39">
        <w:rPr>
          <w:rFonts w:ascii="Times New Roman" w:hAnsi="Times New Roman" w:cs="Times New Roman"/>
          <w:color w:val="000000" w:themeColor="text1"/>
          <w:lang w:eastAsia="ru-RU"/>
        </w:rPr>
        <w:t xml:space="preserve"> или, если это предусмотрено законодательством Краснодарского края о градостроительной деятельности, местной администрацией, за исключением случаев, предусмотренных статьей 63 Градостроительного кодекса Российской Федерации. </w:t>
      </w:r>
    </w:p>
    <w:p w14:paraId="03DB0F38" w14:textId="77777777" w:rsidR="00F05D75" w:rsidRPr="00571B39" w:rsidRDefault="00E20A37" w:rsidP="00E20A37">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Обяза</w:t>
      </w:r>
      <w:r w:rsidR="00F05D75" w:rsidRPr="00571B39">
        <w:rPr>
          <w:rFonts w:ascii="Times New Roman" w:hAnsi="Times New Roman" w:cs="Times New Roman"/>
          <w:color w:val="000000" w:themeColor="text1"/>
          <w:lang w:eastAsia="ru-RU"/>
        </w:rPr>
        <w:t>тельными приложениями к проекту правил землепользов</w:t>
      </w:r>
      <w:r w:rsidRPr="00571B39">
        <w:rPr>
          <w:rFonts w:ascii="Times New Roman" w:hAnsi="Times New Roman" w:cs="Times New Roman"/>
          <w:color w:val="000000" w:themeColor="text1"/>
          <w:lang w:eastAsia="ru-RU"/>
        </w:rPr>
        <w:t>ания и застройки являются прото</w:t>
      </w:r>
      <w:r w:rsidR="00F05D75" w:rsidRPr="00571B39">
        <w:rPr>
          <w:rFonts w:ascii="Times New Roman" w:hAnsi="Times New Roman" w:cs="Times New Roman"/>
          <w:color w:val="000000" w:themeColor="text1"/>
          <w:lang w:eastAsia="ru-RU"/>
        </w:rPr>
        <w:t>кол общественных обсуждений или публичных слушаний,</w:t>
      </w:r>
      <w:r w:rsidRPr="00571B39">
        <w:rPr>
          <w:rFonts w:ascii="Times New Roman" w:hAnsi="Times New Roman" w:cs="Times New Roman"/>
          <w:color w:val="000000" w:themeColor="text1"/>
          <w:lang w:eastAsia="ru-RU"/>
        </w:rPr>
        <w:t xml:space="preserve"> заключение о результатах обще</w:t>
      </w:r>
      <w:r w:rsidR="00F05D75" w:rsidRPr="00571B39">
        <w:rPr>
          <w:rFonts w:ascii="Times New Roman" w:hAnsi="Times New Roman" w:cs="Times New Roman"/>
          <w:color w:val="000000" w:themeColor="text1"/>
          <w:lang w:eastAsia="ru-RU"/>
        </w:rPr>
        <w:t>ственных обсуждений или публичных слушаний, за исклю</w:t>
      </w:r>
      <w:r w:rsidRPr="00571B39">
        <w:rPr>
          <w:rFonts w:ascii="Times New Roman" w:hAnsi="Times New Roman" w:cs="Times New Roman"/>
          <w:color w:val="000000" w:themeColor="text1"/>
          <w:lang w:eastAsia="ru-RU"/>
        </w:rPr>
        <w:t>чением случаев, если их проведе</w:t>
      </w:r>
      <w:r w:rsidR="00F05D75" w:rsidRPr="00571B39">
        <w:rPr>
          <w:rFonts w:ascii="Times New Roman" w:hAnsi="Times New Roman" w:cs="Times New Roman"/>
          <w:color w:val="000000" w:themeColor="text1"/>
          <w:lang w:eastAsia="ru-RU"/>
        </w:rPr>
        <w:t>ние в соответствии с Градостроительного кодекса Российской Федерации не требуется.</w:t>
      </w:r>
    </w:p>
    <w:p w14:paraId="05E3832E" w14:textId="77777777" w:rsidR="00F05D75" w:rsidRPr="00571B39" w:rsidRDefault="00F05D75" w:rsidP="00E20A37">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2. Совет муниципального образования </w:t>
      </w:r>
      <w:r w:rsidR="001F51C2" w:rsidRPr="00571B39">
        <w:rPr>
          <w:rFonts w:ascii="Times New Roman" w:hAnsi="Times New Roman" w:cs="Times New Roman"/>
          <w:color w:val="000000" w:themeColor="text1"/>
          <w:lang w:eastAsia="ru-RU"/>
        </w:rPr>
        <w:t xml:space="preserve">Каневской район </w:t>
      </w:r>
      <w:r w:rsidRPr="00571B39">
        <w:rPr>
          <w:rFonts w:ascii="Times New Roman" w:hAnsi="Times New Roman" w:cs="Times New Roman"/>
          <w:color w:val="000000" w:themeColor="text1"/>
          <w:lang w:eastAsia="ru-RU"/>
        </w:rPr>
        <w:t>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w:t>
      </w:r>
      <w:r w:rsidR="00E20A37" w:rsidRPr="00571B39">
        <w:rPr>
          <w:rFonts w:ascii="Times New Roman" w:hAnsi="Times New Roman" w:cs="Times New Roman"/>
          <w:color w:val="000000" w:themeColor="text1"/>
          <w:lang w:eastAsia="ru-RU"/>
        </w:rPr>
        <w:t xml:space="preserve">вить проект правил </w:t>
      </w:r>
      <w:r w:rsidR="001F51C2" w:rsidRPr="00571B39">
        <w:rPr>
          <w:rFonts w:ascii="Times New Roman" w:hAnsi="Times New Roman" w:cs="Times New Roman"/>
          <w:color w:val="000000" w:themeColor="text1"/>
          <w:lang w:eastAsia="ru-RU"/>
        </w:rPr>
        <w:t>землепользования</w:t>
      </w:r>
      <w:r w:rsidRPr="00571B39">
        <w:rPr>
          <w:rFonts w:ascii="Times New Roman" w:hAnsi="Times New Roman" w:cs="Times New Roman"/>
          <w:color w:val="000000" w:themeColor="text1"/>
          <w:lang w:eastAsia="ru-RU"/>
        </w:rPr>
        <w:t xml:space="preserve">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w:t>
      </w:r>
      <w:r w:rsidR="00E20A37" w:rsidRPr="00571B39">
        <w:rPr>
          <w:rFonts w:ascii="Times New Roman" w:hAnsi="Times New Roman" w:cs="Times New Roman"/>
          <w:color w:val="000000" w:themeColor="text1"/>
          <w:lang w:eastAsia="ru-RU"/>
        </w:rPr>
        <w:t>ользования и застройки осуществ</w:t>
      </w:r>
      <w:r w:rsidRPr="00571B39">
        <w:rPr>
          <w:rFonts w:ascii="Times New Roman" w:hAnsi="Times New Roman" w:cs="Times New Roman"/>
          <w:color w:val="000000" w:themeColor="text1"/>
          <w:lang w:eastAsia="ru-RU"/>
        </w:rPr>
        <w:t xml:space="preserve">ляется местной администрацией в соответствии с законодательством Краснодарского края о </w:t>
      </w:r>
      <w:r w:rsidR="00E20A37" w:rsidRPr="00571B39">
        <w:rPr>
          <w:rFonts w:ascii="Times New Roman" w:hAnsi="Times New Roman" w:cs="Times New Roman"/>
          <w:color w:val="000000" w:themeColor="text1"/>
          <w:lang w:eastAsia="ru-RU"/>
        </w:rPr>
        <w:t>градостроительной деятельности.</w:t>
      </w:r>
    </w:p>
    <w:p w14:paraId="042C3928" w14:textId="77777777" w:rsidR="00F05D75" w:rsidRPr="00571B39" w:rsidRDefault="00F05D75" w:rsidP="00E20A37">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 Правила землепользования и застройки подлежа</w:t>
      </w:r>
      <w:r w:rsidR="00E20A37" w:rsidRPr="00571B39">
        <w:rPr>
          <w:rFonts w:ascii="Times New Roman" w:hAnsi="Times New Roman" w:cs="Times New Roman"/>
          <w:color w:val="000000" w:themeColor="text1"/>
          <w:lang w:eastAsia="ru-RU"/>
        </w:rPr>
        <w:t>т опубликованию в порядке, уста</w:t>
      </w:r>
      <w:r w:rsidRPr="00571B39">
        <w:rPr>
          <w:rFonts w:ascii="Times New Roman" w:hAnsi="Times New Roman" w:cs="Times New Roman"/>
          <w:color w:val="000000" w:themeColor="text1"/>
          <w:lang w:eastAsia="ru-RU"/>
        </w:rPr>
        <w:t>новленном для официального опубликования муниципал</w:t>
      </w:r>
      <w:r w:rsidR="00E20A37" w:rsidRPr="00571B39">
        <w:rPr>
          <w:rFonts w:ascii="Times New Roman" w:hAnsi="Times New Roman" w:cs="Times New Roman"/>
          <w:color w:val="000000" w:themeColor="text1"/>
          <w:lang w:eastAsia="ru-RU"/>
        </w:rPr>
        <w:t>ьных правовых актов, иной офици</w:t>
      </w:r>
      <w:r w:rsidRPr="00571B39">
        <w:rPr>
          <w:rFonts w:ascii="Times New Roman" w:hAnsi="Times New Roman" w:cs="Times New Roman"/>
          <w:color w:val="000000" w:themeColor="text1"/>
          <w:lang w:eastAsia="ru-RU"/>
        </w:rPr>
        <w:t>альной информации, и размещаются на официальном сай</w:t>
      </w:r>
      <w:r w:rsidR="00E20A37" w:rsidRPr="00571B39">
        <w:rPr>
          <w:rFonts w:ascii="Times New Roman" w:hAnsi="Times New Roman" w:cs="Times New Roman"/>
          <w:color w:val="000000" w:themeColor="text1"/>
          <w:lang w:eastAsia="ru-RU"/>
        </w:rPr>
        <w:t>те поселения (при наличии офици</w:t>
      </w:r>
      <w:r w:rsidRPr="00571B39">
        <w:rPr>
          <w:rFonts w:ascii="Times New Roman" w:hAnsi="Times New Roman" w:cs="Times New Roman"/>
          <w:color w:val="000000" w:themeColor="text1"/>
          <w:lang w:eastAsia="ru-RU"/>
        </w:rPr>
        <w:t>ального сайта</w:t>
      </w:r>
      <w:r w:rsidR="00E20A37" w:rsidRPr="00571B39">
        <w:rPr>
          <w:rFonts w:ascii="Times New Roman" w:hAnsi="Times New Roman" w:cs="Times New Roman"/>
          <w:color w:val="000000" w:themeColor="text1"/>
          <w:lang w:eastAsia="ru-RU"/>
        </w:rPr>
        <w:t xml:space="preserve"> поселения), в сети </w:t>
      </w:r>
      <w:r w:rsidR="00EB67DA" w:rsidRPr="00571B39">
        <w:rPr>
          <w:rFonts w:ascii="Times New Roman" w:hAnsi="Times New Roman" w:cs="Times New Roman"/>
          <w:color w:val="000000" w:themeColor="text1"/>
          <w:lang w:eastAsia="ru-RU"/>
        </w:rPr>
        <w:t>«</w:t>
      </w:r>
      <w:r w:rsidR="00E20A37" w:rsidRPr="00571B39">
        <w:rPr>
          <w:rFonts w:ascii="Times New Roman" w:hAnsi="Times New Roman" w:cs="Times New Roman"/>
          <w:color w:val="000000" w:themeColor="text1"/>
          <w:lang w:eastAsia="ru-RU"/>
        </w:rPr>
        <w:t>Интернет</w:t>
      </w:r>
      <w:r w:rsidR="00EB67DA" w:rsidRPr="00571B39">
        <w:rPr>
          <w:rFonts w:ascii="Times New Roman" w:hAnsi="Times New Roman" w:cs="Times New Roman"/>
          <w:color w:val="000000" w:themeColor="text1"/>
          <w:lang w:eastAsia="ru-RU"/>
        </w:rPr>
        <w:t>»</w:t>
      </w:r>
      <w:r w:rsidR="00E20A37" w:rsidRPr="00571B39">
        <w:rPr>
          <w:rFonts w:ascii="Times New Roman" w:hAnsi="Times New Roman" w:cs="Times New Roman"/>
          <w:color w:val="000000" w:themeColor="text1"/>
          <w:lang w:eastAsia="ru-RU"/>
        </w:rPr>
        <w:t>.</w:t>
      </w:r>
    </w:p>
    <w:p w14:paraId="2F9964E9" w14:textId="77777777" w:rsidR="00F05D75" w:rsidRPr="00571B39" w:rsidRDefault="00F05D75" w:rsidP="00E20A37">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 Утвержденные правила землепользования и зас</w:t>
      </w:r>
      <w:r w:rsidR="00E20A37" w:rsidRPr="00571B39">
        <w:rPr>
          <w:rFonts w:ascii="Times New Roman" w:hAnsi="Times New Roman" w:cs="Times New Roman"/>
          <w:color w:val="000000" w:themeColor="text1"/>
          <w:lang w:eastAsia="ru-RU"/>
        </w:rPr>
        <w:t>тройки подлежат размещению в фе</w:t>
      </w:r>
      <w:r w:rsidRPr="00571B39">
        <w:rPr>
          <w:rFonts w:ascii="Times New Roman" w:hAnsi="Times New Roman" w:cs="Times New Roman"/>
          <w:color w:val="000000" w:themeColor="text1"/>
          <w:lang w:eastAsia="ru-RU"/>
        </w:rPr>
        <w:t>деральной государственной информационной системе территориального планирования не позднее чем по истечении десяти дней с дат</w:t>
      </w:r>
      <w:r w:rsidR="00E20A37" w:rsidRPr="00571B39">
        <w:rPr>
          <w:rFonts w:ascii="Times New Roman" w:hAnsi="Times New Roman" w:cs="Times New Roman"/>
          <w:color w:val="000000" w:themeColor="text1"/>
          <w:lang w:eastAsia="ru-RU"/>
        </w:rPr>
        <w:t>ы утверждения указанных правил.</w:t>
      </w:r>
    </w:p>
    <w:p w14:paraId="2AC10D05" w14:textId="77777777" w:rsidR="00F05D75" w:rsidRPr="00571B39" w:rsidRDefault="00F05D75" w:rsidP="00E20A37">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5. Физические и юридические лица вправе оспорить решение об утверждении правил землепользования </w:t>
      </w:r>
      <w:r w:rsidR="00E20A37" w:rsidRPr="00571B39">
        <w:rPr>
          <w:rFonts w:ascii="Times New Roman" w:hAnsi="Times New Roman" w:cs="Times New Roman"/>
          <w:color w:val="000000" w:themeColor="text1"/>
          <w:lang w:eastAsia="ru-RU"/>
        </w:rPr>
        <w:t>и застройки в судебном порядке.</w:t>
      </w:r>
    </w:p>
    <w:p w14:paraId="4B1D5281" w14:textId="77777777" w:rsidR="004F6ECA" w:rsidRPr="00571B39" w:rsidRDefault="00F05D75" w:rsidP="00F05D75">
      <w:pPr>
        <w:pStyle w:val="a9"/>
        <w:ind w:firstLine="70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6. Органы государственной власти Российской Федерации, органы государственной власти Краснодарского края вправе оспорить решение об</w:t>
      </w:r>
      <w:r w:rsidR="00E20A37" w:rsidRPr="00571B39">
        <w:rPr>
          <w:rFonts w:ascii="Times New Roman" w:hAnsi="Times New Roman" w:cs="Times New Roman"/>
          <w:color w:val="000000" w:themeColor="text1"/>
          <w:lang w:eastAsia="ru-RU"/>
        </w:rPr>
        <w:t xml:space="preserve"> утверждении правил землепользо</w:t>
      </w:r>
      <w:r w:rsidRPr="00571B39">
        <w:rPr>
          <w:rFonts w:ascii="Times New Roman" w:hAnsi="Times New Roman" w:cs="Times New Roman"/>
          <w:color w:val="000000" w:themeColor="text1"/>
          <w:lang w:eastAsia="ru-RU"/>
        </w:rPr>
        <w:t>вания и застройки в судебном порядке в случае несоответствия правил землепользования и застройки законодательству Российской Федерации, а та</w:t>
      </w:r>
      <w:r w:rsidR="00E20A37" w:rsidRPr="00571B39">
        <w:rPr>
          <w:rFonts w:ascii="Times New Roman" w:hAnsi="Times New Roman" w:cs="Times New Roman"/>
          <w:color w:val="000000" w:themeColor="text1"/>
          <w:lang w:eastAsia="ru-RU"/>
        </w:rPr>
        <w:t>кже схемам территориального пла</w:t>
      </w:r>
      <w:r w:rsidRPr="00571B39">
        <w:rPr>
          <w:rFonts w:ascii="Times New Roman" w:hAnsi="Times New Roman" w:cs="Times New Roman"/>
          <w:color w:val="000000" w:themeColor="text1"/>
          <w:lang w:eastAsia="ru-RU"/>
        </w:rPr>
        <w:t>нирования Российской Федерации, схемам территориального планирования двух и более субъектов Российской Федерации, схемам территориально</w:t>
      </w:r>
      <w:r w:rsidR="00E20A37" w:rsidRPr="00571B39">
        <w:rPr>
          <w:rFonts w:ascii="Times New Roman" w:hAnsi="Times New Roman" w:cs="Times New Roman"/>
          <w:color w:val="000000" w:themeColor="text1"/>
          <w:lang w:eastAsia="ru-RU"/>
        </w:rPr>
        <w:t>го планирования субъекта Россий</w:t>
      </w:r>
      <w:r w:rsidRPr="00571B39">
        <w:rPr>
          <w:rFonts w:ascii="Times New Roman" w:hAnsi="Times New Roman" w:cs="Times New Roman"/>
          <w:color w:val="000000" w:themeColor="text1"/>
          <w:lang w:eastAsia="ru-RU"/>
        </w:rPr>
        <w:t>ской Федерации, утвержденным до утверждения правил землепользования и застройки.</w:t>
      </w:r>
    </w:p>
    <w:p w14:paraId="3EF308F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0CABA70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r w:rsidRPr="00571B39">
        <w:rPr>
          <w:rFonts w:ascii="Times New Roman" w:eastAsia="Times New Roman" w:hAnsi="Times New Roman" w:cs="Times New Roman"/>
          <w:b/>
          <w:color w:val="000000" w:themeColor="text1"/>
          <w:sz w:val="24"/>
          <w:szCs w:val="24"/>
          <w:lang w:eastAsia="ar-SA"/>
        </w:rPr>
        <w:t xml:space="preserve">ГЛАВА 7. </w:t>
      </w:r>
      <w:r w:rsidRPr="00571B39">
        <w:rPr>
          <w:rFonts w:ascii="Times New Roman" w:eastAsia="Times New Roman" w:hAnsi="Times New Roman" w:cs="Times New Roman"/>
          <w:b/>
          <w:color w:val="000000" w:themeColor="text1"/>
          <w:sz w:val="28"/>
          <w:szCs w:val="28"/>
          <w:lang w:eastAsia="ar-SA"/>
        </w:rPr>
        <w:t>Регулирование иных вопросов землепользования и застройки</w:t>
      </w:r>
    </w:p>
    <w:p w14:paraId="3032787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8"/>
          <w:szCs w:val="28"/>
          <w:lang w:eastAsia="ar-SA"/>
        </w:rPr>
      </w:pPr>
    </w:p>
    <w:p w14:paraId="1B44B31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Статья </w:t>
      </w:r>
      <w:r w:rsidR="007A22FF" w:rsidRPr="00571B39">
        <w:rPr>
          <w:rFonts w:ascii="Times New Roman" w:eastAsia="Times New Roman" w:hAnsi="Times New Roman" w:cs="Times New Roman"/>
          <w:b/>
          <w:color w:val="000000" w:themeColor="text1"/>
          <w:sz w:val="24"/>
          <w:szCs w:val="24"/>
          <w:lang w:eastAsia="ar-SA"/>
        </w:rPr>
        <w:t>3</w:t>
      </w:r>
      <w:r w:rsidR="001F51C2" w:rsidRPr="00571B39">
        <w:rPr>
          <w:rFonts w:ascii="Times New Roman" w:eastAsia="Times New Roman" w:hAnsi="Times New Roman" w:cs="Times New Roman"/>
          <w:b/>
          <w:color w:val="000000" w:themeColor="text1"/>
          <w:sz w:val="24"/>
          <w:szCs w:val="24"/>
          <w:lang w:eastAsia="ar-SA"/>
        </w:rPr>
        <w:t>0</w:t>
      </w:r>
      <w:r w:rsidRPr="00571B39">
        <w:rPr>
          <w:rFonts w:ascii="Times New Roman" w:eastAsia="Times New Roman" w:hAnsi="Times New Roman" w:cs="Times New Roman"/>
          <w:b/>
          <w:color w:val="000000" w:themeColor="text1"/>
          <w:sz w:val="24"/>
          <w:szCs w:val="24"/>
          <w:lang w:eastAsia="ar-SA"/>
        </w:rPr>
        <w:t>. Выдача разрешений на строительство</w:t>
      </w:r>
    </w:p>
    <w:p w14:paraId="359854B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2FF71A5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w:t>
      </w:r>
      <w:r w:rsidR="007A22FF" w:rsidRPr="00571B39">
        <w:rPr>
          <w:rFonts w:ascii="Times New Roman" w:eastAsia="Times New Roman" w:hAnsi="Times New Roman" w:cs="Times New Roman"/>
          <w:color w:val="000000" w:themeColor="text1"/>
          <w:sz w:val="24"/>
          <w:szCs w:val="24"/>
          <w:lang w:eastAsia="ar-SA"/>
        </w:rPr>
        <w:t>2</w:t>
      </w:r>
      <w:r w:rsidRPr="00571B39">
        <w:rPr>
          <w:rFonts w:ascii="Times New Roman" w:eastAsia="Times New Roman" w:hAnsi="Times New Roman" w:cs="Times New Roman"/>
          <w:color w:val="000000" w:themeColor="text1"/>
          <w:sz w:val="24"/>
          <w:szCs w:val="24"/>
          <w:lang w:eastAsia="ar-SA"/>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35BA7358" w14:textId="77777777" w:rsidR="0045227A" w:rsidRPr="00571B39" w:rsidRDefault="007A22FF"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w:t>
      </w:r>
      <w:r w:rsidR="0045227A" w:rsidRPr="00571B39">
        <w:rPr>
          <w:rFonts w:ascii="Times New Roman" w:eastAsia="Times New Roman" w:hAnsi="Times New Roman" w:cs="Times New Roman"/>
          <w:color w:val="000000" w:themeColor="text1"/>
          <w:sz w:val="24"/>
          <w:szCs w:val="24"/>
          <w:lang w:eastAsia="ar-SA"/>
        </w:rPr>
        <w:t>.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4CE7B47C" w14:textId="77777777" w:rsidR="0045227A" w:rsidRPr="00571B39" w:rsidRDefault="007A22FF"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w:t>
      </w:r>
      <w:r w:rsidR="0045227A" w:rsidRPr="00571B39">
        <w:rPr>
          <w:rFonts w:ascii="Times New Roman" w:eastAsia="Times New Roman" w:hAnsi="Times New Roman" w:cs="Times New Roman"/>
          <w:color w:val="000000" w:themeColor="text1"/>
          <w:sz w:val="24"/>
          <w:szCs w:val="24"/>
          <w:lang w:eastAsia="ar-SA"/>
        </w:rPr>
        <w:t>.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7003D7C1" w14:textId="77777777" w:rsidR="0045227A" w:rsidRPr="00571B39" w:rsidRDefault="007A22FF"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w:t>
      </w:r>
      <w:r w:rsidR="0045227A" w:rsidRPr="00571B39">
        <w:rPr>
          <w:rFonts w:ascii="Times New Roman" w:eastAsia="Times New Roman" w:hAnsi="Times New Roman" w:cs="Times New Roman"/>
          <w:color w:val="000000" w:themeColor="text1"/>
          <w:sz w:val="24"/>
          <w:szCs w:val="24"/>
          <w:lang w:eastAsia="ar-SA"/>
        </w:rPr>
        <w:t>.</w:t>
      </w:r>
      <w:r w:rsidR="0045227A" w:rsidRPr="00571B39">
        <w:rPr>
          <w:rFonts w:ascii="Arial" w:eastAsia="Times New Roman" w:hAnsi="Arial" w:cs="Arial"/>
          <w:color w:val="000000" w:themeColor="text1"/>
          <w:sz w:val="24"/>
          <w:szCs w:val="24"/>
          <w:lang w:eastAsia="ar-SA"/>
        </w:rPr>
        <w:t xml:space="preserve"> </w:t>
      </w:r>
      <w:r w:rsidR="0045227A" w:rsidRPr="00571B39">
        <w:rPr>
          <w:rFonts w:ascii="Times New Roman" w:eastAsia="Times New Roman" w:hAnsi="Times New Roman" w:cs="Times New Roman"/>
          <w:color w:val="000000" w:themeColor="text1"/>
          <w:sz w:val="24"/>
          <w:szCs w:val="24"/>
          <w:lang w:eastAsia="ar-SA"/>
        </w:rPr>
        <w:t xml:space="preserve">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0D3A43" w:rsidRPr="00571B39">
        <w:rPr>
          <w:rFonts w:ascii="Times New Roman" w:eastAsia="Times New Roman" w:hAnsi="Times New Roman" w:cs="Times New Roman"/>
          <w:color w:val="000000" w:themeColor="text1"/>
          <w:sz w:val="24"/>
          <w:szCs w:val="24"/>
          <w:lang w:eastAsia="ar-SA"/>
        </w:rPr>
        <w:t xml:space="preserve">х федеральными законами случаях.  </w:t>
      </w:r>
    </w:p>
    <w:p w14:paraId="5E78F7BB" w14:textId="77777777" w:rsidR="00057B8A" w:rsidRPr="00571B39" w:rsidRDefault="00057B8A" w:rsidP="0045227A">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eastAsia="Times New Roman" w:hAnsi="Times New Roman" w:cs="Times New Roman"/>
          <w:color w:val="000000" w:themeColor="text1"/>
          <w:sz w:val="24"/>
          <w:szCs w:val="24"/>
          <w:lang w:eastAsia="ar-SA"/>
        </w:rPr>
        <w:t>4.1.</w:t>
      </w:r>
      <w:r w:rsidRPr="00571B39">
        <w:rPr>
          <w:rFonts w:ascii="Times New Roman" w:hAnsi="Times New Roman" w:cs="Times New Roman"/>
          <w:color w:val="000000" w:themeColor="text1"/>
          <w:sz w:val="24"/>
          <w:szCs w:val="24"/>
        </w:rPr>
        <w:t xml:space="preserve">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p>
    <w:p w14:paraId="61C49B12" w14:textId="77777777" w:rsidR="00057B8A" w:rsidRPr="00571B39" w:rsidRDefault="00057B8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0"/>
          <w:szCs w:val="20"/>
          <w:lang w:eastAsia="ar-SA"/>
        </w:rPr>
      </w:pPr>
      <w:r w:rsidRPr="00571B39">
        <w:rPr>
          <w:rFonts w:ascii="Times New Roman" w:hAnsi="Times New Roman" w:cs="Times New Roman"/>
          <w:color w:val="000000" w:themeColor="text1"/>
          <w:sz w:val="20"/>
          <w:szCs w:val="20"/>
        </w:rPr>
        <w:t>(часть 4.1 вступает в силу  с 01 января 2024 года)</w:t>
      </w:r>
    </w:p>
    <w:p w14:paraId="4E7DEF15" w14:textId="77777777" w:rsidR="0045227A" w:rsidRPr="00571B39" w:rsidRDefault="007A22FF"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w:t>
      </w:r>
      <w:r w:rsidR="0045227A" w:rsidRPr="00571B39">
        <w:rPr>
          <w:rFonts w:ascii="Times New Roman" w:eastAsia="Times New Roman" w:hAnsi="Times New Roman" w:cs="Times New Roman"/>
          <w:color w:val="000000" w:themeColor="text1"/>
          <w:sz w:val="24"/>
          <w:szCs w:val="24"/>
          <w:lang w:eastAsia="ar-SA"/>
        </w:rPr>
        <w:t>.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5049E7E6" w14:textId="77777777" w:rsidR="00326D5C" w:rsidRPr="00571B39" w:rsidRDefault="00326D5C"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0"/>
          <w:szCs w:val="20"/>
          <w:lang w:eastAsia="ar-SA"/>
        </w:rPr>
      </w:pPr>
      <w:r w:rsidRPr="00571B39">
        <w:rPr>
          <w:rFonts w:ascii="Times New Roman" w:eastAsia="Times New Roman" w:hAnsi="Times New Roman" w:cs="Times New Roman"/>
          <w:color w:val="000000" w:themeColor="text1"/>
          <w:sz w:val="20"/>
          <w:szCs w:val="20"/>
          <w:lang w:eastAsia="ar-SA"/>
        </w:rPr>
        <w:t>(часть 5 статьи 30  признать утратившей силу)</w:t>
      </w:r>
    </w:p>
    <w:p w14:paraId="3E523247" w14:textId="77777777" w:rsidR="0045227A" w:rsidRPr="00571B39" w:rsidRDefault="007A22FF"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w:t>
      </w:r>
      <w:r w:rsidR="0045227A" w:rsidRPr="00571B39">
        <w:rPr>
          <w:rFonts w:ascii="Times New Roman" w:eastAsia="Times New Roman" w:hAnsi="Times New Roman" w:cs="Times New Roman"/>
          <w:color w:val="000000" w:themeColor="text1"/>
          <w:sz w:val="24"/>
          <w:szCs w:val="24"/>
          <w:lang w:eastAsia="ar-SA"/>
        </w:rPr>
        <w:t xml:space="preserve">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w:t>
      </w:r>
      <w:r w:rsidRPr="00571B39">
        <w:rPr>
          <w:rFonts w:ascii="Times New Roman" w:eastAsia="Times New Roman" w:hAnsi="Times New Roman" w:cs="Times New Roman"/>
          <w:color w:val="000000" w:themeColor="text1"/>
          <w:sz w:val="24"/>
          <w:szCs w:val="24"/>
          <w:lang w:eastAsia="ar-SA"/>
        </w:rPr>
        <w:t>7-9</w:t>
      </w:r>
      <w:r w:rsidR="0045227A" w:rsidRPr="00571B39">
        <w:rPr>
          <w:rFonts w:ascii="Times New Roman" w:eastAsia="Times New Roman" w:hAnsi="Times New Roman" w:cs="Times New Roman"/>
          <w:color w:val="000000" w:themeColor="text1"/>
          <w:sz w:val="24"/>
          <w:szCs w:val="24"/>
          <w:lang w:eastAsia="ar-SA"/>
        </w:rPr>
        <w:t xml:space="preserve"> настоящей статьи и другими федеральными законами.</w:t>
      </w:r>
    </w:p>
    <w:p w14:paraId="725FB1D2" w14:textId="77777777" w:rsidR="0045227A" w:rsidRPr="00571B39" w:rsidRDefault="00326D5C"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w:t>
      </w:r>
      <w:r w:rsidR="0045227A" w:rsidRPr="00571B39">
        <w:rPr>
          <w:rFonts w:ascii="Times New Roman" w:eastAsia="Times New Roman" w:hAnsi="Times New Roman" w:cs="Times New Roman"/>
          <w:color w:val="000000" w:themeColor="text1"/>
          <w:sz w:val="24"/>
          <w:szCs w:val="24"/>
          <w:lang w:eastAsia="ar-SA"/>
        </w:rPr>
        <w:t>. Разрешение на строительство выдается в случае осуществления строительства, реконструкции:</w:t>
      </w:r>
    </w:p>
    <w:p w14:paraId="5C35B1E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12F8065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2) объекта использования атомной энергии - </w:t>
      </w:r>
      <w:r w:rsidR="000D3A43" w:rsidRPr="00571B39">
        <w:rPr>
          <w:rFonts w:ascii="Times New Roman" w:eastAsia="Times New Roman" w:hAnsi="Times New Roman" w:cs="Times New Roman"/>
          <w:color w:val="000000" w:themeColor="text1"/>
          <w:sz w:val="24"/>
          <w:szCs w:val="24"/>
          <w:lang w:eastAsia="ar-SA"/>
        </w:rPr>
        <w:t xml:space="preserve"> Государственной корпорацией по атомной энергии </w:t>
      </w:r>
      <w:r w:rsidR="00EB67DA" w:rsidRPr="00571B39">
        <w:rPr>
          <w:rFonts w:ascii="Times New Roman" w:eastAsia="Times New Roman" w:hAnsi="Times New Roman" w:cs="Times New Roman"/>
          <w:color w:val="000000" w:themeColor="text1"/>
          <w:sz w:val="24"/>
          <w:szCs w:val="24"/>
          <w:lang w:eastAsia="ar-SA"/>
        </w:rPr>
        <w:t>«</w:t>
      </w:r>
      <w:r w:rsidR="000D3A43" w:rsidRPr="00571B39">
        <w:rPr>
          <w:rFonts w:ascii="Times New Roman" w:eastAsia="Times New Roman" w:hAnsi="Times New Roman" w:cs="Times New Roman"/>
          <w:color w:val="000000" w:themeColor="text1"/>
          <w:sz w:val="24"/>
          <w:szCs w:val="24"/>
          <w:lang w:eastAsia="ar-SA"/>
        </w:rPr>
        <w:t>Росатом</w:t>
      </w:r>
      <w:r w:rsidR="00EB67DA" w:rsidRPr="00571B39">
        <w:rPr>
          <w:rFonts w:ascii="Times New Roman" w:eastAsia="Times New Roman" w:hAnsi="Times New Roman" w:cs="Times New Roman"/>
          <w:color w:val="000000" w:themeColor="text1"/>
          <w:sz w:val="24"/>
          <w:szCs w:val="24"/>
          <w:lang w:eastAsia="ar-SA"/>
        </w:rPr>
        <w:t>»</w:t>
      </w:r>
      <w:r w:rsidR="000D3A43" w:rsidRPr="00571B39">
        <w:rPr>
          <w:rFonts w:ascii="Times New Roman" w:eastAsia="Times New Roman" w:hAnsi="Times New Roman" w:cs="Times New Roman"/>
          <w:color w:val="000000" w:themeColor="text1"/>
          <w:sz w:val="24"/>
          <w:szCs w:val="24"/>
          <w:lang w:eastAsia="ar-SA"/>
        </w:rPr>
        <w:t>;</w:t>
      </w:r>
    </w:p>
    <w:p w14:paraId="50186D15" w14:textId="77777777" w:rsidR="0045227A" w:rsidRPr="00571B39" w:rsidRDefault="007A22FF"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w:t>
      </w:r>
      <w:r w:rsidR="0045227A" w:rsidRPr="00571B39">
        <w:rPr>
          <w:rFonts w:ascii="Times New Roman" w:eastAsia="Times New Roman" w:hAnsi="Times New Roman" w:cs="Times New Roman"/>
          <w:color w:val="000000" w:themeColor="text1"/>
          <w:sz w:val="24"/>
          <w:szCs w:val="24"/>
          <w:lang w:eastAsia="ar-SA"/>
        </w:rPr>
        <w:t xml:space="preserve">) объекта космической инфраструктуры - Государственной корпорацией по космической деятельности </w:t>
      </w:r>
      <w:r w:rsidR="00EB67DA" w:rsidRPr="00571B39">
        <w:rPr>
          <w:rFonts w:ascii="Times New Roman" w:eastAsia="Times New Roman" w:hAnsi="Times New Roman" w:cs="Times New Roman"/>
          <w:color w:val="000000" w:themeColor="text1"/>
          <w:sz w:val="24"/>
          <w:szCs w:val="24"/>
          <w:lang w:eastAsia="ar-SA"/>
        </w:rPr>
        <w:t>«</w:t>
      </w:r>
      <w:r w:rsidR="0045227A" w:rsidRPr="00571B39">
        <w:rPr>
          <w:rFonts w:ascii="Times New Roman" w:eastAsia="Times New Roman" w:hAnsi="Times New Roman" w:cs="Times New Roman"/>
          <w:color w:val="000000" w:themeColor="text1"/>
          <w:sz w:val="24"/>
          <w:szCs w:val="24"/>
          <w:lang w:eastAsia="ar-SA"/>
        </w:rPr>
        <w:t>Роскосмос</w:t>
      </w:r>
      <w:r w:rsidR="00EB67DA" w:rsidRPr="00571B39">
        <w:rPr>
          <w:rFonts w:ascii="Times New Roman" w:eastAsia="Times New Roman" w:hAnsi="Times New Roman" w:cs="Times New Roman"/>
          <w:color w:val="000000" w:themeColor="text1"/>
          <w:sz w:val="24"/>
          <w:szCs w:val="24"/>
          <w:lang w:eastAsia="ar-SA"/>
        </w:rPr>
        <w:t>»</w:t>
      </w:r>
      <w:r w:rsidR="0045227A" w:rsidRPr="00571B39">
        <w:rPr>
          <w:rFonts w:ascii="Times New Roman" w:eastAsia="Times New Roman" w:hAnsi="Times New Roman" w:cs="Times New Roman"/>
          <w:color w:val="000000" w:themeColor="text1"/>
          <w:sz w:val="24"/>
          <w:szCs w:val="24"/>
          <w:lang w:eastAsia="ar-SA"/>
        </w:rPr>
        <w:t>;</w:t>
      </w:r>
    </w:p>
    <w:p w14:paraId="541D95EB" w14:textId="77777777" w:rsidR="0045227A" w:rsidRPr="00571B39" w:rsidRDefault="007A22FF"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w:t>
      </w:r>
      <w:r w:rsidR="0045227A" w:rsidRPr="00571B39">
        <w:rPr>
          <w:rFonts w:ascii="Times New Roman" w:eastAsia="Times New Roman" w:hAnsi="Times New Roman" w:cs="Times New Roman"/>
          <w:color w:val="000000" w:themeColor="text1"/>
          <w:sz w:val="24"/>
          <w:szCs w:val="24"/>
          <w:lang w:eastAsia="ar-SA"/>
        </w:rPr>
        <w:t xml:space="preserve">)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w:t>
      </w:r>
      <w:r w:rsidR="000D3A43" w:rsidRPr="00571B39">
        <w:rPr>
          <w:rFonts w:ascii="Times New Roman" w:eastAsia="Times New Roman" w:hAnsi="Times New Roman" w:cs="Times New Roman"/>
          <w:color w:val="000000" w:themeColor="text1"/>
          <w:sz w:val="24"/>
          <w:szCs w:val="24"/>
          <w:lang w:eastAsia="ar-SA"/>
        </w:rPr>
        <w:t xml:space="preserve"> </w:t>
      </w:r>
      <w:r w:rsidR="0045227A" w:rsidRPr="00571B39">
        <w:rPr>
          <w:rFonts w:ascii="Times New Roman" w:eastAsia="Times New Roman" w:hAnsi="Times New Roman" w:cs="Times New Roman"/>
          <w:color w:val="000000" w:themeColor="text1"/>
          <w:sz w:val="24"/>
          <w:szCs w:val="24"/>
          <w:lang w:eastAsia="ar-SA"/>
        </w:rPr>
        <w:t xml:space="preserve"> инфраструктуры</w:t>
      </w:r>
      <w:r w:rsidR="000D3A43" w:rsidRPr="00571B39">
        <w:rPr>
          <w:rFonts w:ascii="Times New Roman" w:eastAsia="Times New Roman" w:hAnsi="Times New Roman" w:cs="Times New Roman"/>
          <w:color w:val="000000" w:themeColor="text1"/>
          <w:sz w:val="24"/>
          <w:szCs w:val="24"/>
          <w:lang w:eastAsia="ar-SA"/>
        </w:rPr>
        <w:t xml:space="preserve"> воздушного транспорта</w:t>
      </w:r>
      <w:r w:rsidR="0045227A" w:rsidRPr="00571B39">
        <w:rPr>
          <w:rFonts w:ascii="Times New Roman" w:eastAsia="Times New Roman" w:hAnsi="Times New Roman" w:cs="Times New Roman"/>
          <w:color w:val="000000" w:themeColor="text1"/>
          <w:sz w:val="24"/>
          <w:szCs w:val="24"/>
          <w:lang w:eastAsia="ar-SA"/>
        </w:rPr>
        <w:t xml:space="preserve">,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w:t>
      </w:r>
      <w:r w:rsidR="006E7644" w:rsidRPr="00571B39">
        <w:rPr>
          <w:rFonts w:ascii="Times New Roman" w:eastAsia="Times New Roman" w:hAnsi="Times New Roman" w:cs="Times New Roman"/>
          <w:color w:val="000000" w:themeColor="text1"/>
          <w:sz w:val="24"/>
          <w:szCs w:val="24"/>
          <w:lang w:eastAsia="ar-SA"/>
        </w:rPr>
        <w:t>территории Российской Федерации</w:t>
      </w:r>
      <w:r w:rsidR="0045227A" w:rsidRPr="00571B39">
        <w:rPr>
          <w:rFonts w:ascii="Times New Roman" w:eastAsia="Times New Roman" w:hAnsi="Times New Roman" w:cs="Times New Roman"/>
          <w:color w:val="000000" w:themeColor="text1"/>
          <w:sz w:val="24"/>
          <w:szCs w:val="24"/>
          <w:lang w:eastAsia="ar-SA"/>
        </w:rPr>
        <w:t xml:space="preserve"> - уполномоченными федеральными органами исполнительной власти;</w:t>
      </w:r>
    </w:p>
    <w:p w14:paraId="0E0D49A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14:paraId="2ECFCAD0" w14:textId="77777777" w:rsidR="00326D5C" w:rsidRPr="00571B39" w:rsidRDefault="00326D5C"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hAnsi="Times New Roman" w:cs="Times New Roman"/>
          <w:color w:val="000000" w:themeColor="text1"/>
          <w:sz w:val="24"/>
          <w:szCs w:val="24"/>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74A44F0C" w14:textId="77777777" w:rsidR="0045227A" w:rsidRPr="00571B39" w:rsidRDefault="00A15CE9"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w:t>
      </w:r>
      <w:r w:rsidR="0045227A" w:rsidRPr="00571B39">
        <w:rPr>
          <w:rFonts w:ascii="Times New Roman" w:eastAsia="Times New Roman" w:hAnsi="Times New Roman" w:cs="Times New Roman"/>
          <w:color w:val="000000" w:themeColor="text1"/>
          <w:sz w:val="24"/>
          <w:szCs w:val="24"/>
          <w:lang w:eastAsia="ar-SA"/>
        </w:rPr>
        <w:t>.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14:paraId="5E79761F" w14:textId="77777777" w:rsidR="006E7644" w:rsidRPr="00571B39" w:rsidRDefault="00A15CE9" w:rsidP="00A15CE9">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w:t>
      </w:r>
      <w:r w:rsidR="0045227A" w:rsidRPr="00571B39">
        <w:rPr>
          <w:rFonts w:ascii="Times New Roman" w:eastAsia="Times New Roman" w:hAnsi="Times New Roman" w:cs="Times New Roman"/>
          <w:color w:val="000000" w:themeColor="text1"/>
          <w:sz w:val="24"/>
          <w:szCs w:val="24"/>
          <w:lang w:eastAsia="ar-SA"/>
        </w:rPr>
        <w:t xml:space="preserve">. Разрешение на строительство, за исключением случаев, установленных частями </w:t>
      </w:r>
      <w:r w:rsidRPr="00571B39">
        <w:rPr>
          <w:rFonts w:ascii="Times New Roman" w:eastAsia="Times New Roman" w:hAnsi="Times New Roman" w:cs="Times New Roman"/>
          <w:color w:val="000000" w:themeColor="text1"/>
          <w:sz w:val="24"/>
          <w:szCs w:val="24"/>
          <w:lang w:eastAsia="ar-SA"/>
        </w:rPr>
        <w:t>7</w:t>
      </w:r>
      <w:r w:rsidR="0045227A" w:rsidRPr="00571B39">
        <w:rPr>
          <w:rFonts w:ascii="Times New Roman" w:eastAsia="Times New Roman" w:hAnsi="Times New Roman" w:cs="Times New Roman"/>
          <w:color w:val="000000" w:themeColor="text1"/>
          <w:sz w:val="24"/>
          <w:szCs w:val="24"/>
          <w:lang w:eastAsia="ar-SA"/>
        </w:rPr>
        <w:t xml:space="preserve"> и </w:t>
      </w:r>
      <w:r w:rsidRPr="00571B39">
        <w:rPr>
          <w:rFonts w:ascii="Times New Roman" w:eastAsia="Times New Roman" w:hAnsi="Times New Roman" w:cs="Times New Roman"/>
          <w:color w:val="000000" w:themeColor="text1"/>
          <w:sz w:val="24"/>
          <w:szCs w:val="24"/>
          <w:lang w:eastAsia="ar-SA"/>
        </w:rPr>
        <w:t>8</w:t>
      </w:r>
      <w:r w:rsidR="0045227A" w:rsidRPr="00571B39">
        <w:rPr>
          <w:rFonts w:ascii="Times New Roman" w:eastAsia="Times New Roman" w:hAnsi="Times New Roman" w:cs="Times New Roman"/>
          <w:color w:val="000000" w:themeColor="text1"/>
          <w:sz w:val="24"/>
          <w:szCs w:val="24"/>
          <w:lang w:eastAsia="ar-SA"/>
        </w:rPr>
        <w:t xml:space="preserve"> настоящей статьи и другими федеральными законами, выдается:</w:t>
      </w:r>
    </w:p>
    <w:p w14:paraId="74B5595A" w14:textId="77777777" w:rsidR="006E7644" w:rsidRPr="00571B39" w:rsidRDefault="006E7644" w:rsidP="00A15CE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уполномоченным федеральным органом исполнительной власти в</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случае, если строительство объекта капитального строительства планируется</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осуществлять на территориях двух и более субъектов Российской Федерации</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(включая осуществляемую на территории одного субъекта Российской</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Федерации реконструкцию объектов, расположенных на территориях двух и</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более субъектов Российской Федерации), в том числе линейного объекта </w:t>
      </w:r>
      <w:r w:rsidR="00906A13" w:rsidRPr="00571B39">
        <w:rPr>
          <w:rFonts w:ascii="Times New Roman" w:hAnsi="Times New Roman" w:cs="Times New Roman"/>
          <w:color w:val="000000" w:themeColor="text1"/>
          <w:sz w:val="24"/>
          <w:szCs w:val="24"/>
        </w:rPr>
        <w:t>–</w:t>
      </w:r>
      <w:r w:rsidRPr="00571B39">
        <w:rPr>
          <w:rFonts w:ascii="Times New Roman" w:hAnsi="Times New Roman" w:cs="Times New Roman"/>
          <w:color w:val="000000" w:themeColor="text1"/>
          <w:sz w:val="24"/>
          <w:szCs w:val="24"/>
        </w:rPr>
        <w:t xml:space="preserve"> на</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территории закрытого административно-территориального образования,</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границы которого не совпадают с границами субъектов Российской</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Федерации, и в случае реконструкции объекта капитального строительства,</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расположенного на территориях двух и более субъектов Российской</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Федерации (включая осуществляемую на территории одного субъекта</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Российской Федерации реконструкцию объектов, расположенных на</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территориях двух и более субъектов Российской Федерации), в том числе</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линейного объекта, расположенного на территории закрытого</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административно-территориального образования, границы которого не</w:t>
      </w:r>
      <w:r w:rsidR="00906A13"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совпадают с границами </w:t>
      </w:r>
      <w:r w:rsidR="00A15CE9" w:rsidRPr="00571B39">
        <w:rPr>
          <w:rFonts w:ascii="Times New Roman" w:hAnsi="Times New Roman" w:cs="Times New Roman"/>
          <w:color w:val="000000" w:themeColor="text1"/>
          <w:sz w:val="24"/>
          <w:szCs w:val="24"/>
        </w:rPr>
        <w:t>субъектов Российской Федерации;</w:t>
      </w:r>
      <w:r w:rsidR="00906A13" w:rsidRPr="00571B39">
        <w:rPr>
          <w:rFonts w:ascii="Times New Roman" w:hAnsi="Times New Roman" w:cs="Times New Roman"/>
          <w:color w:val="000000" w:themeColor="text1"/>
          <w:sz w:val="24"/>
          <w:szCs w:val="24"/>
        </w:rPr>
        <w:t xml:space="preserve"> </w:t>
      </w:r>
    </w:p>
    <w:p w14:paraId="6C31C695" w14:textId="77777777" w:rsidR="0045227A" w:rsidRPr="00571B39" w:rsidRDefault="00906A13"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w:t>
      </w:r>
      <w:r w:rsidR="0045227A" w:rsidRPr="00571B39">
        <w:rPr>
          <w:rFonts w:ascii="Times New Roman" w:eastAsia="Times New Roman" w:hAnsi="Times New Roman" w:cs="Times New Roman"/>
          <w:color w:val="000000" w:themeColor="text1"/>
          <w:sz w:val="24"/>
          <w:szCs w:val="24"/>
          <w:lang w:eastAsia="ar-SA"/>
        </w:rPr>
        <w:t>)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4C9C29C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14:paraId="1DFAB30C" w14:textId="77777777" w:rsidR="00906A13" w:rsidRPr="00571B39" w:rsidRDefault="003C33EF" w:rsidP="00906A13">
      <w:pPr>
        <w:widowControl w:val="0"/>
        <w:suppressAutoHyphens/>
        <w:autoSpaceDE w:val="0"/>
        <w:spacing w:after="0" w:line="240" w:lineRule="auto"/>
        <w:ind w:firstLine="720"/>
        <w:jc w:val="both"/>
        <w:rPr>
          <w:rFonts w:ascii="Times New Roman" w:hAnsi="Times New Roman" w:cs="Times New Roman"/>
          <w:color w:val="000000" w:themeColor="text1"/>
          <w:sz w:val="24"/>
          <w:szCs w:val="24"/>
        </w:rPr>
      </w:pPr>
      <w:r w:rsidRPr="00571B39">
        <w:rPr>
          <w:rFonts w:ascii="Times New Roman" w:eastAsia="Times New Roman" w:hAnsi="Times New Roman" w:cs="Times New Roman"/>
          <w:color w:val="000000" w:themeColor="text1"/>
          <w:sz w:val="24"/>
          <w:szCs w:val="24"/>
          <w:lang w:eastAsia="ar-SA"/>
        </w:rPr>
        <w:t>10.</w:t>
      </w:r>
      <w:r w:rsidR="00906A13" w:rsidRPr="00571B39">
        <w:rPr>
          <w:rFonts w:ascii="Times New Roman" w:eastAsia="Times New Roman" w:hAnsi="Times New Roman" w:cs="Times New Roman"/>
          <w:color w:val="000000" w:themeColor="text1"/>
          <w:sz w:val="24"/>
          <w:szCs w:val="24"/>
          <w:lang w:eastAsia="ar-SA"/>
        </w:rPr>
        <w:t xml:space="preserve"> </w:t>
      </w:r>
      <w:r w:rsidR="00906A13" w:rsidRPr="00571B39">
        <w:rPr>
          <w:rFonts w:ascii="Times New Roman" w:hAnsi="Times New Roman" w:cs="Times New Roman"/>
          <w:color w:val="000000" w:themeColor="text1"/>
          <w:sz w:val="24"/>
          <w:szCs w:val="24"/>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w:t>
      </w:r>
      <w:r w:rsidR="00EB67DA" w:rsidRPr="00571B39">
        <w:rPr>
          <w:rFonts w:ascii="Times New Roman" w:hAnsi="Times New Roman" w:cs="Times New Roman"/>
          <w:color w:val="000000" w:themeColor="text1"/>
          <w:sz w:val="24"/>
          <w:szCs w:val="24"/>
        </w:rPr>
        <w:t>«</w:t>
      </w:r>
      <w:r w:rsidR="00906A13" w:rsidRPr="00571B39">
        <w:rPr>
          <w:rFonts w:ascii="Times New Roman" w:hAnsi="Times New Roman" w:cs="Times New Roman"/>
          <w:color w:val="000000" w:themeColor="text1"/>
          <w:sz w:val="24"/>
          <w:szCs w:val="24"/>
        </w:rPr>
        <w:t>специализированный застройщик</w:t>
      </w:r>
      <w:r w:rsidR="00EB67DA" w:rsidRPr="00571B39">
        <w:rPr>
          <w:rFonts w:ascii="Times New Roman" w:hAnsi="Times New Roman" w:cs="Times New Roman"/>
          <w:color w:val="000000" w:themeColor="text1"/>
          <w:sz w:val="24"/>
          <w:szCs w:val="24"/>
        </w:rPr>
        <w:t>»</w:t>
      </w:r>
      <w:r w:rsidR="00906A13" w:rsidRPr="00571B39">
        <w:rPr>
          <w:rFonts w:ascii="Times New Roman" w:hAnsi="Times New Roman" w:cs="Times New Roman"/>
          <w:color w:val="000000" w:themeColor="text1"/>
          <w:sz w:val="24"/>
          <w:szCs w:val="24"/>
        </w:rPr>
        <w:t xml:space="preserve">, также с использованием единой информационной системы жилищного строительства, предусмотренной Федеральным законом от 30 декабря 2004 года N 214-ФЗ </w:t>
      </w:r>
      <w:r w:rsidR="00EB67DA" w:rsidRPr="00571B39">
        <w:rPr>
          <w:rFonts w:ascii="Times New Roman" w:hAnsi="Times New Roman" w:cs="Times New Roman"/>
          <w:color w:val="000000" w:themeColor="text1"/>
          <w:sz w:val="24"/>
          <w:szCs w:val="24"/>
        </w:rPr>
        <w:t>«</w:t>
      </w:r>
      <w:r w:rsidR="00906A13" w:rsidRPr="00571B39">
        <w:rPr>
          <w:rFonts w:ascii="Times New Roman" w:hAnsi="Times New Roman" w:cs="Times New Roman"/>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B67DA" w:rsidRPr="00571B39">
        <w:rPr>
          <w:rFonts w:ascii="Times New Roman" w:hAnsi="Times New Roman" w:cs="Times New Roman"/>
          <w:color w:val="000000" w:themeColor="text1"/>
          <w:sz w:val="24"/>
          <w:szCs w:val="24"/>
        </w:rPr>
        <w:t>»</w:t>
      </w:r>
      <w:r w:rsidR="00906A13" w:rsidRPr="00571B39">
        <w:rPr>
          <w:rFonts w:ascii="Times New Roman" w:hAnsi="Times New Roman" w:cs="Times New Roman"/>
          <w:color w:val="000000" w:themeColor="text1"/>
          <w:sz w:val="24"/>
          <w:szCs w:val="24"/>
        </w:rPr>
        <w:t>, за исключением случаев, если в соответствии с нормативным правовым актом субъекта Российской Федерации подача заявления о выдаче разрешения на</w:t>
      </w:r>
    </w:p>
    <w:p w14:paraId="35B39659" w14:textId="77777777" w:rsidR="00906A13" w:rsidRPr="00571B39" w:rsidRDefault="00906A13" w:rsidP="003C33EF">
      <w:pPr>
        <w:autoSpaceDE w:val="0"/>
        <w:autoSpaceDN w:val="0"/>
        <w:adjustRightInd w:val="0"/>
        <w:spacing w:after="0" w:line="240" w:lineRule="auto"/>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строительство осуществляется через иные информационные системы, которые должны быть интегрированы с единой информационной системой </w:t>
      </w:r>
      <w:r w:rsidR="003C33EF" w:rsidRPr="00571B39">
        <w:rPr>
          <w:rFonts w:ascii="Times New Roman" w:hAnsi="Times New Roman" w:cs="Times New Roman"/>
          <w:color w:val="000000" w:themeColor="text1"/>
          <w:sz w:val="24"/>
          <w:szCs w:val="24"/>
        </w:rPr>
        <w:t>жилищного строительства.</w:t>
      </w:r>
      <w:r w:rsidRPr="00571B39">
        <w:rPr>
          <w:rFonts w:ascii="ArialMT" w:hAnsi="ArialMT" w:cs="ArialMT"/>
          <w:color w:val="000000" w:themeColor="text1"/>
          <w:sz w:val="29"/>
          <w:szCs w:val="29"/>
        </w:rPr>
        <w:t xml:space="preserve"> </w:t>
      </w:r>
    </w:p>
    <w:p w14:paraId="459B96A5" w14:textId="77777777" w:rsidR="009F7D4F" w:rsidRPr="00571B39" w:rsidRDefault="003C33EF"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11</w:t>
      </w:r>
      <w:r w:rsidR="00906A13" w:rsidRPr="00571B39">
        <w:rPr>
          <w:rFonts w:ascii="Times New Roman" w:eastAsia="Times New Roman" w:hAnsi="Times New Roman" w:cs="Times New Roman"/>
          <w:color w:val="000000" w:themeColor="text1"/>
          <w:sz w:val="24"/>
          <w:szCs w:val="24"/>
          <w:lang w:eastAsia="ar-SA"/>
        </w:rPr>
        <w:t xml:space="preserve">. </w:t>
      </w:r>
      <w:r w:rsidR="0045227A" w:rsidRPr="00571B39">
        <w:rPr>
          <w:rFonts w:ascii="Times New Roman" w:eastAsia="Times New Roman" w:hAnsi="Times New Roman" w:cs="Times New Roman"/>
          <w:color w:val="000000" w:themeColor="text1"/>
          <w:sz w:val="24"/>
          <w:szCs w:val="24"/>
          <w:lang w:eastAsia="ar-SA"/>
        </w:rPr>
        <w:t>В целях строительства, реконструкции объекта капитального строительства застройщик направляет заявление о выдаче разрешения на строительство</w:t>
      </w:r>
      <w:r w:rsidR="00906A13" w:rsidRPr="00571B39">
        <w:rPr>
          <w:rFonts w:ascii="Times New Roman" w:eastAsia="Times New Roman" w:hAnsi="Times New Roman" w:cs="Times New Roman"/>
          <w:color w:val="000000" w:themeColor="text1"/>
          <w:sz w:val="24"/>
          <w:szCs w:val="24"/>
          <w:lang w:eastAsia="ar-SA"/>
        </w:rPr>
        <w:t xml:space="preserve"> непосредственно в уполномоченные на выдачу разрешений на </w:t>
      </w:r>
      <w:r w:rsidR="0012012A" w:rsidRPr="00571B39">
        <w:rPr>
          <w:rFonts w:ascii="Times New Roman" w:eastAsia="Times New Roman" w:hAnsi="Times New Roman" w:cs="Times New Roman"/>
          <w:color w:val="000000" w:themeColor="text1"/>
          <w:sz w:val="24"/>
          <w:szCs w:val="24"/>
          <w:lang w:eastAsia="ar-SA"/>
        </w:rPr>
        <w:t>строительство</w:t>
      </w:r>
      <w:r w:rsidR="009F7D4F" w:rsidRPr="00571B39">
        <w:rPr>
          <w:rFonts w:ascii="Times New Roman" w:eastAsia="Times New Roman" w:hAnsi="Times New Roman" w:cs="Times New Roman"/>
          <w:color w:val="000000" w:themeColor="text1"/>
          <w:sz w:val="24"/>
          <w:szCs w:val="24"/>
          <w:lang w:eastAsia="ar-SA"/>
        </w:rPr>
        <w:t xml:space="preserve"> в соответствии с частями 4-6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r w:rsidR="00EB67DA" w:rsidRPr="00571B39">
        <w:rPr>
          <w:rFonts w:ascii="Times New Roman" w:eastAsia="Times New Roman" w:hAnsi="Times New Roman" w:cs="Times New Roman"/>
          <w:color w:val="000000" w:themeColor="text1"/>
          <w:sz w:val="24"/>
          <w:szCs w:val="24"/>
          <w:lang w:eastAsia="ar-SA"/>
        </w:rPr>
        <w:t>«</w:t>
      </w:r>
      <w:r w:rsidR="009F7D4F" w:rsidRPr="00571B39">
        <w:rPr>
          <w:rFonts w:ascii="Times New Roman" w:eastAsia="Times New Roman" w:hAnsi="Times New Roman" w:cs="Times New Roman"/>
          <w:color w:val="000000" w:themeColor="text1"/>
          <w:sz w:val="24"/>
          <w:szCs w:val="24"/>
          <w:lang w:eastAsia="ar-SA"/>
        </w:rPr>
        <w:t>Росатом</w:t>
      </w:r>
      <w:r w:rsidR="00EB67DA" w:rsidRPr="00571B39">
        <w:rPr>
          <w:rFonts w:ascii="Times New Roman" w:eastAsia="Times New Roman" w:hAnsi="Times New Roman" w:cs="Times New Roman"/>
          <w:color w:val="000000" w:themeColor="text1"/>
          <w:sz w:val="24"/>
          <w:szCs w:val="24"/>
          <w:lang w:eastAsia="ar-SA"/>
        </w:rPr>
        <w:t>»</w:t>
      </w:r>
      <w:r w:rsidR="009F7D4F" w:rsidRPr="00571B39">
        <w:rPr>
          <w:rFonts w:ascii="Times New Roman" w:eastAsia="Times New Roman" w:hAnsi="Times New Roman" w:cs="Times New Roman"/>
          <w:color w:val="000000" w:themeColor="text1"/>
          <w:sz w:val="24"/>
          <w:szCs w:val="24"/>
          <w:lang w:eastAsia="ar-SA"/>
        </w:rPr>
        <w:t xml:space="preserve">, Государственную корпорацию по космической деятельности </w:t>
      </w:r>
      <w:r w:rsidR="00EB67DA" w:rsidRPr="00571B39">
        <w:rPr>
          <w:rFonts w:ascii="Times New Roman" w:eastAsia="Times New Roman" w:hAnsi="Times New Roman" w:cs="Times New Roman"/>
          <w:color w:val="000000" w:themeColor="text1"/>
          <w:sz w:val="24"/>
          <w:szCs w:val="24"/>
          <w:lang w:eastAsia="ar-SA"/>
        </w:rPr>
        <w:t>«</w:t>
      </w:r>
      <w:r w:rsidR="009F7D4F" w:rsidRPr="00571B39">
        <w:rPr>
          <w:rFonts w:ascii="Times New Roman" w:eastAsia="Times New Roman" w:hAnsi="Times New Roman" w:cs="Times New Roman"/>
          <w:color w:val="000000" w:themeColor="text1"/>
          <w:sz w:val="24"/>
          <w:szCs w:val="24"/>
          <w:lang w:eastAsia="ar-SA"/>
        </w:rPr>
        <w:t>Роскосмос</w:t>
      </w:r>
      <w:r w:rsidR="00EB67DA" w:rsidRPr="00571B39">
        <w:rPr>
          <w:rFonts w:ascii="Times New Roman" w:eastAsia="Times New Roman" w:hAnsi="Times New Roman" w:cs="Times New Roman"/>
          <w:color w:val="000000" w:themeColor="text1"/>
          <w:sz w:val="24"/>
          <w:szCs w:val="24"/>
          <w:lang w:eastAsia="ar-SA"/>
        </w:rPr>
        <w:t>»</w:t>
      </w:r>
      <w:r w:rsidR="009F7D4F" w:rsidRPr="00571B39">
        <w:rPr>
          <w:rFonts w:ascii="Times New Roman" w:eastAsia="Times New Roman" w:hAnsi="Times New Roman" w:cs="Times New Roman"/>
          <w:color w:val="000000" w:themeColor="text1"/>
          <w:sz w:val="24"/>
          <w:szCs w:val="24"/>
          <w:lang w:eastAsia="ar-SA"/>
        </w:rPr>
        <w:t>.</w:t>
      </w:r>
      <w:r w:rsidR="0045227A" w:rsidRPr="00571B39">
        <w:rPr>
          <w:rFonts w:ascii="Times New Roman" w:eastAsia="Times New Roman" w:hAnsi="Times New Roman" w:cs="Times New Roman"/>
          <w:color w:val="000000" w:themeColor="text1"/>
          <w:sz w:val="24"/>
          <w:szCs w:val="24"/>
          <w:lang w:eastAsia="ar-SA"/>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w:t>
      </w:r>
      <w:r w:rsidR="009F7D4F" w:rsidRPr="00571B39">
        <w:rPr>
          <w:rFonts w:ascii="Times New Roman" w:eastAsia="Times New Roman" w:hAnsi="Times New Roman" w:cs="Times New Roman"/>
          <w:color w:val="000000" w:themeColor="text1"/>
          <w:sz w:val="24"/>
          <w:szCs w:val="24"/>
          <w:lang w:eastAsia="ar-SA"/>
        </w:rPr>
        <w:t xml:space="preserve"> уполномоченным на выдачу разрешений на строительство в соответствии с частями </w:t>
      </w:r>
      <w:r w:rsidRPr="00571B39">
        <w:rPr>
          <w:rFonts w:ascii="Times New Roman" w:eastAsia="Times New Roman" w:hAnsi="Times New Roman" w:cs="Times New Roman"/>
          <w:color w:val="000000" w:themeColor="text1"/>
          <w:sz w:val="24"/>
          <w:szCs w:val="24"/>
          <w:lang w:eastAsia="ar-SA"/>
        </w:rPr>
        <w:t>6-9</w:t>
      </w:r>
      <w:r w:rsidR="009F7D4F" w:rsidRPr="00571B39">
        <w:rPr>
          <w:rFonts w:ascii="Times New Roman" w:eastAsia="Times New Roman" w:hAnsi="Times New Roman" w:cs="Times New Roman"/>
          <w:color w:val="000000" w:themeColor="text1"/>
          <w:sz w:val="24"/>
          <w:szCs w:val="24"/>
          <w:lang w:eastAsia="ar-SA"/>
        </w:rPr>
        <w:t xml:space="preserve"> настоящей статьи федеральным органом исполнительной власти, органом местного самоуправления, органом местного самоуправления.</w:t>
      </w:r>
    </w:p>
    <w:p w14:paraId="7CEF0843" w14:textId="77777777" w:rsidR="0045227A" w:rsidRPr="00571B39" w:rsidRDefault="009F7D4F"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w:t>
      </w:r>
      <w:r w:rsidR="0045227A" w:rsidRPr="00571B39">
        <w:rPr>
          <w:rFonts w:ascii="Times New Roman" w:eastAsia="Times New Roman" w:hAnsi="Times New Roman" w:cs="Times New Roman"/>
          <w:color w:val="000000" w:themeColor="text1"/>
          <w:sz w:val="24"/>
          <w:szCs w:val="24"/>
          <w:lang w:eastAsia="ar-SA"/>
        </w:rPr>
        <w:t xml:space="preserve"> К указанному заявлению прилагаются следующие документы:</w:t>
      </w:r>
    </w:p>
    <w:p w14:paraId="791CE7C0" w14:textId="77777777" w:rsidR="00F36BD9" w:rsidRPr="00571B39" w:rsidRDefault="00F36BD9" w:rsidP="00017CF7">
      <w:pPr>
        <w:widowControl w:val="0"/>
        <w:suppressAutoHyphens/>
        <w:autoSpaceDE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4F3A2DD" w14:textId="77777777" w:rsidR="0045227A" w:rsidRPr="00571B39" w:rsidRDefault="00F36BD9" w:rsidP="00017CF7">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w:t>
      </w:r>
      <w:r w:rsidR="0045227A" w:rsidRPr="00571B39">
        <w:rPr>
          <w:rFonts w:ascii="Times New Roman" w:eastAsia="Times New Roman" w:hAnsi="Times New Roman" w:cs="Times New Roman"/>
          <w:color w:val="000000" w:themeColor="text1"/>
          <w:sz w:val="24"/>
          <w:szCs w:val="24"/>
          <w:lang w:eastAsia="ar-SA"/>
        </w:rPr>
        <w:t xml:space="preserve">) </w:t>
      </w:r>
      <w:r w:rsidR="00D165CF" w:rsidRPr="00571B39">
        <w:rPr>
          <w:rFonts w:ascii="Times New Roman" w:hAnsi="Times New Roman" w:cs="Times New Roman"/>
          <w:color w:val="000000" w:themeColor="text1"/>
          <w:sz w:val="24"/>
          <w:szCs w:val="24"/>
        </w:rPr>
        <w:t>К указанному заявлению прилагаются следующие документы и сведения</w:t>
      </w:r>
      <w:r w:rsidR="00D165CF" w:rsidRPr="00571B39">
        <w:rPr>
          <w:rFonts w:ascii="Times New Roman" w:eastAsia="Times New Roman" w:hAnsi="Times New Roman" w:cs="Times New Roman"/>
          <w:color w:val="000000" w:themeColor="text1"/>
          <w:sz w:val="24"/>
          <w:szCs w:val="24"/>
          <w:lang w:eastAsia="ar-SA"/>
        </w:rPr>
        <w:t xml:space="preserve">: </w:t>
      </w:r>
    </w:p>
    <w:p w14:paraId="71BBEAB3" w14:textId="77777777" w:rsidR="00F36BD9" w:rsidRPr="00571B39" w:rsidRDefault="00F36BD9" w:rsidP="00F36BD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частью 11.1 статьи 48 Градостроительного кодекса Российской Федерации),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017CF7" w:rsidRPr="00571B39">
        <w:rPr>
          <w:rFonts w:ascii="Times New Roman" w:eastAsia="Times New Roman" w:hAnsi="Times New Roman" w:cs="Times New Roman"/>
          <w:color w:val="000000" w:themeColor="text1"/>
          <w:sz w:val="24"/>
          <w:szCs w:val="24"/>
          <w:lang w:eastAsia="ar-SA"/>
        </w:rPr>
        <w:tab/>
      </w:r>
    </w:p>
    <w:p w14:paraId="5127BCE1" w14:textId="77777777" w:rsidR="00017CF7" w:rsidRPr="00571B39" w:rsidRDefault="00F36BD9" w:rsidP="00F36BD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eastAsia="Times New Roman" w:hAnsi="Times New Roman" w:cs="Times New Roman"/>
          <w:color w:val="000000" w:themeColor="text1"/>
          <w:sz w:val="24"/>
          <w:szCs w:val="24"/>
          <w:lang w:eastAsia="ar-SA"/>
        </w:rPr>
        <w:t>4</w:t>
      </w:r>
      <w:r w:rsidR="00017CF7" w:rsidRPr="00571B39">
        <w:rPr>
          <w:rFonts w:ascii="Times New Roman" w:eastAsia="Times New Roman" w:hAnsi="Times New Roman" w:cs="Times New Roman"/>
          <w:color w:val="000000" w:themeColor="text1"/>
          <w:sz w:val="24"/>
          <w:szCs w:val="24"/>
          <w:lang w:eastAsia="ar-SA"/>
        </w:rPr>
        <w:t xml:space="preserve">) </w:t>
      </w:r>
      <w:r w:rsidR="00017CF7" w:rsidRPr="00571B39">
        <w:rPr>
          <w:rFonts w:ascii="Times New Roman" w:hAnsi="Times New Roman" w:cs="Times New Roman"/>
          <w:color w:val="000000" w:themeColor="text1"/>
          <w:sz w:val="24"/>
          <w:szCs w:val="24"/>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7C85D448" w14:textId="77777777" w:rsidR="00F36BD9" w:rsidRPr="00571B39" w:rsidRDefault="00017CF7" w:rsidP="00F36BD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571B39">
        <w:rPr>
          <w:rFonts w:ascii="Times New Roman" w:hAnsi="Times New Roman" w:cs="Times New Roman"/>
          <w:color w:val="000000" w:themeColor="text1"/>
          <w:sz w:val="24"/>
          <w:szCs w:val="24"/>
        </w:rPr>
        <w:t xml:space="preserve"> </w:t>
      </w:r>
      <w:r w:rsidR="001760A1" w:rsidRPr="00571B39">
        <w:rPr>
          <w:rFonts w:ascii="Times New Roman" w:eastAsia="Times New Roman" w:hAnsi="Times New Roman" w:cs="Times New Roman"/>
          <w:color w:val="000000" w:themeColor="text1"/>
          <w:sz w:val="24"/>
          <w:szCs w:val="24"/>
          <w:lang w:eastAsia="ar-SA"/>
        </w:rPr>
        <w:tab/>
      </w:r>
      <w:r w:rsidR="00F36BD9" w:rsidRPr="00571B39">
        <w:rPr>
          <w:rFonts w:ascii="Times New Roman" w:eastAsia="Times New Roman" w:hAnsi="Times New Roman" w:cs="Times New Roman"/>
          <w:color w:val="000000" w:themeColor="text1"/>
          <w:sz w:val="24"/>
          <w:szCs w:val="24"/>
          <w:lang w:eastAsia="ar-SA"/>
        </w:rPr>
        <w:t>а) пояснительная записка;</w:t>
      </w:r>
    </w:p>
    <w:p w14:paraId="352DD87A" w14:textId="77777777" w:rsidR="00F36BD9" w:rsidRPr="00571B39" w:rsidRDefault="00F36BD9" w:rsidP="00F36BD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AD67FC9" w14:textId="77777777" w:rsidR="00F36BD9" w:rsidRPr="00571B39" w:rsidRDefault="00F36BD9" w:rsidP="00F36BD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1F11617" w14:textId="77777777" w:rsidR="00F36BD9" w:rsidRPr="00571B39" w:rsidRDefault="00F36BD9" w:rsidP="00F36BD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8E9428E" w14:textId="77777777" w:rsidR="001760A1" w:rsidRPr="00571B39" w:rsidRDefault="00F36BD9" w:rsidP="00F36BD9">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w:t>
      </w:r>
      <w:r w:rsidR="001760A1"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5</w:t>
      </w:r>
      <w:r w:rsidR="001760A1"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001760A1" w:rsidRPr="00571B39">
        <w:rPr>
          <w:rFonts w:ascii="Times New Roman" w:hAnsi="Times New Roman" w:cs="Times New Roman"/>
          <w:color w:val="000000" w:themeColor="text1"/>
          <w:sz w:val="24"/>
          <w:szCs w:val="24"/>
        </w:rPr>
        <w:t>;</w:t>
      </w:r>
    </w:p>
    <w:p w14:paraId="17AAFF08" w14:textId="77777777" w:rsidR="00F36BD9" w:rsidRPr="00571B39" w:rsidRDefault="001760A1" w:rsidP="00F36BD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r w:rsidR="00F36BD9" w:rsidRPr="00571B39">
        <w:rPr>
          <w:rFonts w:ascii="Times New Roman" w:hAnsi="Times New Roman" w:cs="Times New Roman"/>
          <w:color w:val="000000" w:themeColor="text1"/>
          <w:sz w:val="24"/>
          <w:szCs w:val="24"/>
        </w:rPr>
        <w:t>6</w:t>
      </w:r>
      <w:r w:rsidR="009F76BB" w:rsidRPr="00571B39">
        <w:rPr>
          <w:rFonts w:ascii="Times New Roman" w:hAnsi="Times New Roman" w:cs="Times New Roman"/>
          <w:color w:val="000000" w:themeColor="text1"/>
          <w:sz w:val="24"/>
          <w:szCs w:val="24"/>
        </w:rPr>
        <w:t xml:space="preserve">) </w:t>
      </w:r>
      <w:r w:rsidR="00F36BD9" w:rsidRPr="00571B39">
        <w:rPr>
          <w:rFonts w:ascii="Times New Roman" w:hAnsi="Times New Roman" w:cs="Times New Roman"/>
          <w:color w:val="000000" w:themeColor="text1"/>
          <w:sz w:val="24"/>
          <w:szCs w:val="24"/>
        </w:rPr>
        <w:t>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w:t>
      </w:r>
    </w:p>
    <w:p w14:paraId="16068749" w14:textId="77777777" w:rsidR="009F76BB" w:rsidRPr="00571B39" w:rsidRDefault="00BC7EC0" w:rsidP="00F36BD9">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л</w:t>
      </w:r>
      <w:r w:rsidR="00F36BD9" w:rsidRPr="00571B39">
        <w:rPr>
          <w:rFonts w:ascii="Times New Roman" w:hAnsi="Times New Roman" w:cs="Times New Roman"/>
          <w:color w:val="000000" w:themeColor="text1"/>
          <w:sz w:val="24"/>
          <w:szCs w:val="24"/>
        </w:rPr>
        <w:t xml:space="preserve">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специалистом по организации </w:t>
      </w:r>
      <w:r w:rsidRPr="00571B39">
        <w:rPr>
          <w:rFonts w:ascii="Times New Roman" w:hAnsi="Times New Roman" w:cs="Times New Roman"/>
          <w:color w:val="000000" w:themeColor="text1"/>
          <w:sz w:val="24"/>
          <w:szCs w:val="24"/>
        </w:rPr>
        <w:t xml:space="preserve">            архитек</w:t>
      </w:r>
      <w:r w:rsidR="00F36BD9" w:rsidRPr="00571B39">
        <w:rPr>
          <w:rFonts w:ascii="Times New Roman" w:hAnsi="Times New Roman" w:cs="Times New Roman"/>
          <w:color w:val="000000" w:themeColor="text1"/>
          <w:sz w:val="24"/>
          <w:szCs w:val="24"/>
        </w:rPr>
        <w:t>турно-строительного проектирования в должности главного</w:t>
      </w:r>
      <w:r w:rsidRPr="00571B39">
        <w:rPr>
          <w:rFonts w:ascii="Times New Roman" w:hAnsi="Times New Roman" w:cs="Times New Roman"/>
          <w:color w:val="000000" w:themeColor="text1"/>
          <w:sz w:val="24"/>
          <w:szCs w:val="24"/>
        </w:rPr>
        <w:t xml:space="preserve"> инженера проекта, в случае вне</w:t>
      </w:r>
      <w:r w:rsidR="00F36BD9" w:rsidRPr="00571B39">
        <w:rPr>
          <w:rFonts w:ascii="Times New Roman" w:hAnsi="Times New Roman" w:cs="Times New Roman"/>
          <w:color w:val="000000" w:themeColor="text1"/>
          <w:sz w:val="24"/>
          <w:szCs w:val="24"/>
        </w:rPr>
        <w:t>сения изменений в проектную документацию в соответств</w:t>
      </w:r>
      <w:r w:rsidRPr="00571B39">
        <w:rPr>
          <w:rFonts w:ascii="Times New Roman" w:hAnsi="Times New Roman" w:cs="Times New Roman"/>
          <w:color w:val="000000" w:themeColor="text1"/>
          <w:sz w:val="24"/>
          <w:szCs w:val="24"/>
        </w:rPr>
        <w:t>ии с частью 3.8 статьи 49 Градо</w:t>
      </w:r>
      <w:r w:rsidR="00F36BD9" w:rsidRPr="00571B39">
        <w:rPr>
          <w:rFonts w:ascii="Times New Roman" w:hAnsi="Times New Roman" w:cs="Times New Roman"/>
          <w:color w:val="000000" w:themeColor="text1"/>
          <w:sz w:val="24"/>
          <w:szCs w:val="24"/>
        </w:rPr>
        <w:t>строительного кодекса;</w:t>
      </w:r>
    </w:p>
    <w:p w14:paraId="1380C9E6" w14:textId="77777777" w:rsidR="00BC7EC0" w:rsidRPr="00571B39" w:rsidRDefault="009F76BB" w:rsidP="009F76B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ArialMT" w:hAnsi="ArialMT" w:cs="ArialMT"/>
          <w:color w:val="000000" w:themeColor="text1"/>
          <w:sz w:val="29"/>
          <w:szCs w:val="29"/>
        </w:rPr>
        <w:t xml:space="preserve"> </w:t>
      </w:r>
      <w:r w:rsidR="00BC7EC0" w:rsidRPr="00571B39">
        <w:rPr>
          <w:rFonts w:ascii="Times New Roman" w:hAnsi="Times New Roman" w:cs="Times New Roman"/>
          <w:color w:val="000000" w:themeColor="text1"/>
          <w:sz w:val="24"/>
          <w:szCs w:val="24"/>
        </w:rPr>
        <w:t xml:space="preserve">7) </w:t>
      </w:r>
      <w:r w:rsidRPr="00571B39">
        <w:rPr>
          <w:rFonts w:ascii="Times New Roman" w:hAnsi="Times New Roman" w:cs="Times New Roman"/>
          <w:color w:val="000000" w:themeColor="text1"/>
          <w:sz w:val="24"/>
          <w:szCs w:val="24"/>
        </w:rPr>
        <w:t xml:space="preserve"> </w:t>
      </w:r>
      <w:r w:rsidR="00BC7EC0" w:rsidRPr="00571B39">
        <w:rPr>
          <w:rFonts w:ascii="Times New Roman" w:hAnsi="Times New Roman" w:cs="Times New Roman"/>
          <w:color w:val="000000" w:themeColor="text1"/>
          <w:sz w:val="24"/>
          <w:szCs w:val="24"/>
        </w:rPr>
        <w:t>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4ECE2FE1" w14:textId="77777777" w:rsidR="001760A1" w:rsidRPr="00571B39" w:rsidRDefault="009F76BB" w:rsidP="009F76B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r w:rsidR="00BC7EC0" w:rsidRPr="00571B39">
        <w:rPr>
          <w:rFonts w:ascii="Times New Roman" w:hAnsi="Times New Roman" w:cs="Times New Roman"/>
          <w:color w:val="000000" w:themeColor="text1"/>
          <w:sz w:val="24"/>
          <w:szCs w:val="24"/>
        </w:rPr>
        <w:t>8</w:t>
      </w:r>
      <w:r w:rsidRPr="00571B39">
        <w:rPr>
          <w:rFonts w:ascii="Times New Roman" w:hAnsi="Times New Roman" w:cs="Times New Roman"/>
          <w:color w:val="000000" w:themeColor="text1"/>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14:paraId="570FB4D6" w14:textId="77777777" w:rsidR="009F76BB" w:rsidRPr="00571B39" w:rsidRDefault="00BC7EC0" w:rsidP="009F76B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9</w:t>
      </w:r>
      <w:r w:rsidR="009F76BB" w:rsidRPr="00571B39">
        <w:rPr>
          <w:rFonts w:ascii="Times New Roman" w:hAnsi="Times New Roman" w:cs="Times New Roman"/>
          <w:color w:val="000000" w:themeColor="text1"/>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w:t>
      </w:r>
      <w:r w:rsidRPr="00571B39">
        <w:rPr>
          <w:rFonts w:ascii="Times New Roman" w:hAnsi="Times New Roman" w:cs="Times New Roman"/>
          <w:color w:val="000000" w:themeColor="text1"/>
          <w:sz w:val="24"/>
          <w:szCs w:val="24"/>
        </w:rPr>
        <w:t>11</w:t>
      </w:r>
      <w:r w:rsidR="009F76BB" w:rsidRPr="00571B39">
        <w:rPr>
          <w:rFonts w:ascii="Times New Roman" w:hAnsi="Times New Roman" w:cs="Times New Roman"/>
          <w:color w:val="000000" w:themeColor="text1"/>
          <w:sz w:val="24"/>
          <w:szCs w:val="24"/>
        </w:rPr>
        <w:t xml:space="preserve"> настоящей части случаев реконструкции многоквартирного дома;</w:t>
      </w:r>
    </w:p>
    <w:p w14:paraId="10995761" w14:textId="77777777" w:rsidR="00D165CF" w:rsidRPr="00571B39" w:rsidRDefault="00D165CF" w:rsidP="009F76BB">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571B39">
        <w:rPr>
          <w:rFonts w:ascii="Times New Roman" w:hAnsi="Times New Roman" w:cs="Times New Roman"/>
          <w:color w:val="000000" w:themeColor="text1"/>
          <w:sz w:val="20"/>
          <w:szCs w:val="20"/>
        </w:rPr>
        <w:t>(признать утратившим силу)</w:t>
      </w:r>
    </w:p>
    <w:p w14:paraId="65B9CB59" w14:textId="77777777" w:rsidR="009F76BB" w:rsidRPr="00571B39" w:rsidRDefault="002A6CE1" w:rsidP="007D76A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10</w:t>
      </w:r>
      <w:r w:rsidR="009F76BB" w:rsidRPr="00571B39">
        <w:rPr>
          <w:rFonts w:ascii="Times New Roman" w:hAnsi="Times New Roman" w:cs="Times New Roman"/>
          <w:color w:val="000000" w:themeColor="text1"/>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w:t>
      </w:r>
      <w:r w:rsidR="007D76A2" w:rsidRPr="00571B39">
        <w:rPr>
          <w:rFonts w:ascii="Times New Roman" w:hAnsi="Times New Roman" w:cs="Times New Roman"/>
          <w:color w:val="000000" w:themeColor="text1"/>
          <w:sz w:val="24"/>
          <w:szCs w:val="24"/>
        </w:rPr>
        <w:t xml:space="preserve"> </w:t>
      </w:r>
      <w:r w:rsidR="009F76BB" w:rsidRPr="00571B39">
        <w:rPr>
          <w:rFonts w:ascii="Times New Roman" w:hAnsi="Times New Roman" w:cs="Times New Roman"/>
          <w:color w:val="000000" w:themeColor="text1"/>
          <w:sz w:val="24"/>
          <w:szCs w:val="24"/>
        </w:rPr>
        <w:t xml:space="preserve">энергии </w:t>
      </w:r>
      <w:r w:rsidR="00EB67DA" w:rsidRPr="00571B39">
        <w:rPr>
          <w:rFonts w:ascii="Times New Roman" w:hAnsi="Times New Roman" w:cs="Times New Roman"/>
          <w:color w:val="000000" w:themeColor="text1"/>
          <w:sz w:val="24"/>
          <w:szCs w:val="24"/>
        </w:rPr>
        <w:t>«</w:t>
      </w:r>
      <w:r w:rsidR="009F76BB" w:rsidRPr="00571B39">
        <w:rPr>
          <w:rFonts w:ascii="Times New Roman" w:hAnsi="Times New Roman" w:cs="Times New Roman"/>
          <w:color w:val="000000" w:themeColor="text1"/>
          <w:sz w:val="24"/>
          <w:szCs w:val="24"/>
        </w:rPr>
        <w:t>Росатом</w:t>
      </w:r>
      <w:r w:rsidR="00EB67DA" w:rsidRPr="00571B39">
        <w:rPr>
          <w:rFonts w:ascii="Times New Roman" w:hAnsi="Times New Roman" w:cs="Times New Roman"/>
          <w:color w:val="000000" w:themeColor="text1"/>
          <w:sz w:val="24"/>
          <w:szCs w:val="24"/>
        </w:rPr>
        <w:t>»</w:t>
      </w:r>
      <w:r w:rsidR="009F76BB" w:rsidRPr="00571B39">
        <w:rPr>
          <w:rFonts w:ascii="Times New Roman" w:hAnsi="Times New Roman" w:cs="Times New Roman"/>
          <w:color w:val="000000" w:themeColor="text1"/>
          <w:sz w:val="24"/>
          <w:szCs w:val="24"/>
        </w:rPr>
        <w:t>, Государственной корпорацией по космической</w:t>
      </w:r>
      <w:r w:rsidR="007D76A2" w:rsidRPr="00571B39">
        <w:rPr>
          <w:rFonts w:ascii="Times New Roman" w:hAnsi="Times New Roman" w:cs="Times New Roman"/>
          <w:color w:val="000000" w:themeColor="text1"/>
          <w:sz w:val="24"/>
          <w:szCs w:val="24"/>
        </w:rPr>
        <w:t xml:space="preserve"> </w:t>
      </w:r>
      <w:r w:rsidR="009F76BB" w:rsidRPr="00571B39">
        <w:rPr>
          <w:rFonts w:ascii="Times New Roman" w:hAnsi="Times New Roman" w:cs="Times New Roman"/>
          <w:color w:val="000000" w:themeColor="text1"/>
          <w:sz w:val="24"/>
          <w:szCs w:val="24"/>
        </w:rPr>
        <w:t xml:space="preserve">деятельности </w:t>
      </w:r>
      <w:r w:rsidR="00EB67DA" w:rsidRPr="00571B39">
        <w:rPr>
          <w:rFonts w:ascii="Times New Roman" w:hAnsi="Times New Roman" w:cs="Times New Roman"/>
          <w:color w:val="000000" w:themeColor="text1"/>
          <w:sz w:val="24"/>
          <w:szCs w:val="24"/>
        </w:rPr>
        <w:t>«</w:t>
      </w:r>
      <w:r w:rsidR="009F76BB" w:rsidRPr="00571B39">
        <w:rPr>
          <w:rFonts w:ascii="Times New Roman" w:hAnsi="Times New Roman" w:cs="Times New Roman"/>
          <w:color w:val="000000" w:themeColor="text1"/>
          <w:sz w:val="24"/>
          <w:szCs w:val="24"/>
        </w:rPr>
        <w:t>Роскосмос</w:t>
      </w:r>
      <w:r w:rsidR="00EB67DA" w:rsidRPr="00571B39">
        <w:rPr>
          <w:rFonts w:ascii="Times New Roman" w:hAnsi="Times New Roman" w:cs="Times New Roman"/>
          <w:color w:val="000000" w:themeColor="text1"/>
          <w:sz w:val="24"/>
          <w:szCs w:val="24"/>
        </w:rPr>
        <w:t>»</w:t>
      </w:r>
      <w:r w:rsidR="009F76BB" w:rsidRPr="00571B39">
        <w:rPr>
          <w:rFonts w:ascii="Times New Roman" w:hAnsi="Times New Roman" w:cs="Times New Roman"/>
          <w:color w:val="000000" w:themeColor="text1"/>
          <w:sz w:val="24"/>
          <w:szCs w:val="24"/>
        </w:rPr>
        <w:t>, органом управления государственным</w:t>
      </w:r>
      <w:r w:rsidR="007D76A2" w:rsidRPr="00571B39">
        <w:rPr>
          <w:rFonts w:ascii="Times New Roman" w:hAnsi="Times New Roman" w:cs="Times New Roman"/>
          <w:color w:val="000000" w:themeColor="text1"/>
          <w:sz w:val="24"/>
          <w:szCs w:val="24"/>
        </w:rPr>
        <w:t xml:space="preserve"> </w:t>
      </w:r>
      <w:r w:rsidR="009F76BB" w:rsidRPr="00571B39">
        <w:rPr>
          <w:rFonts w:ascii="Times New Roman" w:hAnsi="Times New Roman" w:cs="Times New Roman"/>
          <w:color w:val="000000" w:themeColor="text1"/>
          <w:sz w:val="24"/>
          <w:szCs w:val="24"/>
        </w:rPr>
        <w:t>внебюджетным фондом или органом местного самоуправления, на объекте</w:t>
      </w:r>
      <w:r w:rsidR="007D76A2" w:rsidRPr="00571B39">
        <w:rPr>
          <w:rFonts w:ascii="Times New Roman" w:hAnsi="Times New Roman" w:cs="Times New Roman"/>
          <w:color w:val="000000" w:themeColor="text1"/>
          <w:sz w:val="24"/>
          <w:szCs w:val="24"/>
        </w:rPr>
        <w:t xml:space="preserve"> </w:t>
      </w:r>
      <w:r w:rsidR="009F76BB" w:rsidRPr="00571B39">
        <w:rPr>
          <w:rFonts w:ascii="Times New Roman" w:hAnsi="Times New Roman" w:cs="Times New Roman"/>
          <w:color w:val="000000" w:themeColor="text1"/>
          <w:sz w:val="24"/>
          <w:szCs w:val="24"/>
        </w:rPr>
        <w:t>капитального строительства государственной (муниципальной)</w:t>
      </w:r>
      <w:r w:rsidR="007D76A2" w:rsidRPr="00571B39">
        <w:rPr>
          <w:rFonts w:ascii="Times New Roman" w:hAnsi="Times New Roman" w:cs="Times New Roman"/>
          <w:color w:val="000000" w:themeColor="text1"/>
          <w:sz w:val="24"/>
          <w:szCs w:val="24"/>
        </w:rPr>
        <w:t xml:space="preserve"> </w:t>
      </w:r>
      <w:r w:rsidR="009F76BB" w:rsidRPr="00571B39">
        <w:rPr>
          <w:rFonts w:ascii="Times New Roman" w:hAnsi="Times New Roman" w:cs="Times New Roman"/>
          <w:color w:val="000000" w:themeColor="text1"/>
          <w:sz w:val="24"/>
          <w:szCs w:val="24"/>
        </w:rPr>
        <w:t>собственности, правообладателем которого является государственное</w:t>
      </w:r>
      <w:r w:rsidR="007D76A2" w:rsidRPr="00571B39">
        <w:rPr>
          <w:rFonts w:ascii="Times New Roman" w:hAnsi="Times New Roman" w:cs="Times New Roman"/>
          <w:color w:val="000000" w:themeColor="text1"/>
          <w:sz w:val="24"/>
          <w:szCs w:val="24"/>
        </w:rPr>
        <w:t xml:space="preserve"> </w:t>
      </w:r>
      <w:r w:rsidR="009F76BB" w:rsidRPr="00571B39">
        <w:rPr>
          <w:rFonts w:ascii="Times New Roman" w:hAnsi="Times New Roman" w:cs="Times New Roman"/>
          <w:color w:val="000000" w:themeColor="text1"/>
          <w:sz w:val="24"/>
          <w:szCs w:val="24"/>
        </w:rPr>
        <w:t>(муниципальное) унитарное предприятие, государственное (муниципальное)</w:t>
      </w:r>
    </w:p>
    <w:p w14:paraId="23BB0E7E" w14:textId="77777777" w:rsidR="009F76BB" w:rsidRPr="00571B39" w:rsidRDefault="009F76BB" w:rsidP="009F76BB">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бюджетное или автономное учреждение, в отношении которого указанный</w:t>
      </w:r>
      <w:r w:rsidR="007D76A2"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орган осуществляет соответственно функции и полномочия учредителя или</w:t>
      </w:r>
      <w:r w:rsidR="007D76A2"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права собственника имущества, - соглашение о проведении такой</w:t>
      </w:r>
      <w:r w:rsidR="007D76A2"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реконструкции, определяющее в том числе условия и порядок возмещения</w:t>
      </w:r>
      <w:r w:rsidR="007D76A2"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ущерба, причиненного указанному объекту при осуществлении реконструкции;</w:t>
      </w:r>
    </w:p>
    <w:p w14:paraId="5A27C699" w14:textId="77777777" w:rsidR="007D76A2" w:rsidRPr="00571B39" w:rsidRDefault="00BB69DD" w:rsidP="007D76A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r w:rsidR="002A6CE1" w:rsidRPr="00571B39">
        <w:rPr>
          <w:rFonts w:ascii="Times New Roman" w:hAnsi="Times New Roman" w:cs="Times New Roman"/>
          <w:color w:val="000000" w:themeColor="text1"/>
          <w:sz w:val="24"/>
          <w:szCs w:val="24"/>
        </w:rPr>
        <w:t>11</w:t>
      </w:r>
      <w:r w:rsidR="007D76A2" w:rsidRPr="00571B39">
        <w:rPr>
          <w:rFonts w:ascii="Times New Roman" w:hAnsi="Times New Roman" w:cs="Times New Roman"/>
          <w:color w:val="000000" w:themeColor="text1"/>
          <w:sz w:val="24"/>
          <w:szCs w:val="24"/>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42FAB8B8" w14:textId="77777777" w:rsidR="007D76A2" w:rsidRPr="00571B39" w:rsidRDefault="00BB69DD" w:rsidP="007D76A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r w:rsidR="002A6CE1" w:rsidRPr="00571B39">
        <w:rPr>
          <w:rFonts w:ascii="Times New Roman" w:hAnsi="Times New Roman" w:cs="Times New Roman"/>
          <w:color w:val="000000" w:themeColor="text1"/>
          <w:sz w:val="24"/>
          <w:szCs w:val="24"/>
        </w:rPr>
        <w:t>12</w:t>
      </w:r>
      <w:r w:rsidR="007D76A2" w:rsidRPr="00571B39">
        <w:rPr>
          <w:rFonts w:ascii="Times New Roman" w:hAnsi="Times New Roman" w:cs="Times New Roman"/>
          <w:color w:val="000000" w:themeColor="text1"/>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78D3C38" w14:textId="77777777" w:rsidR="007D76A2" w:rsidRPr="00571B39" w:rsidRDefault="002A6CE1" w:rsidP="007D76A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13</w:t>
      </w:r>
      <w:r w:rsidR="007D76A2" w:rsidRPr="00571B39">
        <w:rPr>
          <w:rFonts w:ascii="Times New Roman" w:hAnsi="Times New Roman" w:cs="Times New Roman"/>
          <w:color w:val="000000" w:themeColor="text1"/>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04BEDDB" w14:textId="77777777" w:rsidR="007D76A2" w:rsidRPr="00571B39" w:rsidRDefault="007D76A2" w:rsidP="007D76A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ArialMT" w:hAnsi="ArialMT" w:cs="ArialMT"/>
          <w:color w:val="000000" w:themeColor="text1"/>
          <w:sz w:val="29"/>
          <w:szCs w:val="29"/>
        </w:rPr>
        <w:t xml:space="preserve"> </w:t>
      </w:r>
      <w:r w:rsidR="002A6CE1" w:rsidRPr="00571B39">
        <w:rPr>
          <w:rFonts w:ascii="Times New Roman" w:hAnsi="Times New Roman" w:cs="Times New Roman"/>
          <w:color w:val="000000" w:themeColor="text1"/>
          <w:sz w:val="24"/>
          <w:szCs w:val="24"/>
        </w:rPr>
        <w:t>14</w:t>
      </w:r>
      <w:r w:rsidRPr="00571B39">
        <w:rPr>
          <w:rFonts w:ascii="Times New Roman" w:hAnsi="Times New Roman" w:cs="Times New Roman"/>
          <w:color w:val="000000" w:themeColor="text1"/>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p>
    <w:p w14:paraId="2BF0EFA2" w14:textId="77777777" w:rsidR="007D76A2" w:rsidRPr="00571B39" w:rsidRDefault="007D76A2" w:rsidP="007D76A2">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525E41B" w14:textId="77777777" w:rsidR="007D76A2" w:rsidRPr="00571B39" w:rsidRDefault="00BB69DD" w:rsidP="007D76A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w:t>
      </w:r>
      <w:r w:rsidR="002A6CE1" w:rsidRPr="00571B39">
        <w:rPr>
          <w:rFonts w:ascii="Times New Roman" w:hAnsi="Times New Roman" w:cs="Times New Roman"/>
          <w:color w:val="000000" w:themeColor="text1"/>
          <w:sz w:val="24"/>
          <w:szCs w:val="24"/>
        </w:rPr>
        <w:t>5</w:t>
      </w:r>
      <w:r w:rsidR="007D76A2" w:rsidRPr="00571B39">
        <w:rPr>
          <w:rFonts w:ascii="Times New Roman" w:hAnsi="Times New Roman" w:cs="Times New Roman"/>
          <w:color w:val="000000" w:themeColor="text1"/>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
    <w:p w14:paraId="29ACB9E0" w14:textId="77777777" w:rsidR="007D76A2" w:rsidRPr="00571B39" w:rsidRDefault="007D76A2" w:rsidP="007D76A2">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62638696" w14:textId="77777777" w:rsidR="00842804" w:rsidRPr="00571B39" w:rsidRDefault="00842804" w:rsidP="007D76A2">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ab/>
        <w:t>16)</w:t>
      </w:r>
      <w:r w:rsidR="00386F3A" w:rsidRPr="00571B39">
        <w:rPr>
          <w:rFonts w:ascii="Times New Roman" w:hAnsi="Times New Roman" w:cs="Times New Roman"/>
          <w:color w:val="000000" w:themeColor="text1"/>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 11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1F2F1BE2" w14:textId="77777777" w:rsidR="00A07F9A" w:rsidRPr="00571B39" w:rsidRDefault="00A07F9A" w:rsidP="007D76A2">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r w:rsidR="00057B8A" w:rsidRPr="00571B39">
        <w:rPr>
          <w:rFonts w:ascii="Times New Roman" w:hAnsi="Times New Roman" w:cs="Times New Roman"/>
          <w:color w:val="000000" w:themeColor="text1"/>
          <w:sz w:val="24"/>
          <w:szCs w:val="24"/>
        </w:rPr>
        <w:t>17)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14:paraId="6D4D7C73" w14:textId="77777777" w:rsidR="002A6CE1" w:rsidRPr="00571B39" w:rsidRDefault="002A6CE1" w:rsidP="00CC3179">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12</w:t>
      </w:r>
      <w:r w:rsidR="00CC3179"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Times New Roman" w:hAnsi="Times New Roman" w:cs="Times New Roman"/>
          <w:color w:val="000000" w:themeColor="text1"/>
          <w:sz w:val="24"/>
          <w:szCs w:val="24"/>
          <w:lang w:eastAsia="ar-SA"/>
        </w:rPr>
        <w:t>Документы (их копии или сведения, содержащиеся в них), указанные в пунктах 1 - 8, 12, 14 и 15 части 11 настоящей статьи, запрашиваются органами, указанными в абзаце первом части 11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50AC2F54" w14:textId="77777777" w:rsidR="002A6CE1" w:rsidRPr="00571B39" w:rsidRDefault="00057B8A" w:rsidP="00CC3179">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 </w:t>
      </w:r>
      <w:r w:rsidR="002A6CE1" w:rsidRPr="00571B39">
        <w:rPr>
          <w:rFonts w:ascii="Times New Roman" w:eastAsia="Times New Roman" w:hAnsi="Times New Roman" w:cs="Times New Roman"/>
          <w:color w:val="000000" w:themeColor="text1"/>
          <w:sz w:val="24"/>
          <w:szCs w:val="24"/>
          <w:lang w:eastAsia="ar-SA"/>
        </w:rPr>
        <w:t>Документы (их копии или сведения, содержащиеся в них), указанные в пунктах 1 - 8, 12, 14 и 15 части 11 настоящей статьи, запрашиваются органами, указанными в абзаце первом части 11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78A0848D" w14:textId="77777777" w:rsidR="00B14985" w:rsidRPr="00571B39" w:rsidRDefault="00B14985" w:rsidP="00CC3179">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0"/>
          <w:szCs w:val="20"/>
          <w:lang w:eastAsia="ar-SA"/>
        </w:rPr>
      </w:pPr>
      <w:r w:rsidRPr="00571B39">
        <w:rPr>
          <w:rFonts w:ascii="Times New Roman" w:eastAsia="Times New Roman" w:hAnsi="Times New Roman" w:cs="Times New Roman"/>
          <w:color w:val="000000" w:themeColor="text1"/>
          <w:sz w:val="20"/>
          <w:szCs w:val="20"/>
          <w:lang w:eastAsia="ar-SA"/>
        </w:rPr>
        <w:t>(Абзац 1 считать утратившим силу)</w:t>
      </w:r>
    </w:p>
    <w:p w14:paraId="410A09A9" w14:textId="77777777" w:rsidR="002A6CE1" w:rsidRPr="00571B39" w:rsidRDefault="00057B8A" w:rsidP="002A6CE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2) </w:t>
      </w:r>
      <w:r w:rsidR="002A6CE1" w:rsidRPr="00571B39">
        <w:rPr>
          <w:rFonts w:ascii="Times New Roman" w:eastAsia="Times New Roman" w:hAnsi="Times New Roman" w:cs="Times New Roman"/>
          <w:color w:val="000000" w:themeColor="text1"/>
          <w:sz w:val="24"/>
          <w:szCs w:val="24"/>
          <w:lang w:eastAsia="ar-SA"/>
        </w:rPr>
        <w:t>Документы, указанные в пунктах 1, 4 и 5 части 10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39217CB9" w14:textId="77777777" w:rsidR="00CC3179" w:rsidRPr="00571B39" w:rsidRDefault="002A6CE1"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1</w:t>
      </w:r>
      <w:r w:rsidR="00492909" w:rsidRPr="00571B39">
        <w:rPr>
          <w:rFonts w:ascii="Times New Roman" w:hAnsi="Times New Roman" w:cs="Times New Roman"/>
          <w:color w:val="000000" w:themeColor="text1"/>
        </w:rPr>
        <w:t>3</w:t>
      </w:r>
      <w:r w:rsidR="00CC3179" w:rsidRPr="00571B39">
        <w:rPr>
          <w:rFonts w:ascii="Times New Roman" w:hAnsi="Times New Roman" w:cs="Times New Roman"/>
          <w:color w:val="000000" w:themeColor="text1"/>
        </w:rPr>
        <w:t>.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w:t>
      </w:r>
    </w:p>
    <w:p w14:paraId="54BAA75D" w14:textId="77777777" w:rsidR="00CC3179" w:rsidRPr="00571B39" w:rsidRDefault="00CC317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w:t>
      </w:r>
      <w:r w:rsidR="002A6CE1" w:rsidRPr="00571B39">
        <w:rPr>
          <w:rFonts w:ascii="Times New Roman" w:hAnsi="Times New Roman" w:cs="Times New Roman"/>
          <w:color w:val="000000" w:themeColor="text1"/>
        </w:rPr>
        <w:t>.</w:t>
      </w:r>
      <w:r w:rsidRPr="00571B39">
        <w:rPr>
          <w:rFonts w:ascii="Times New Roman" w:hAnsi="Times New Roman" w:cs="Times New Roman"/>
          <w:color w:val="000000" w:themeColor="text1"/>
        </w:rPr>
        <w:t>1 статьи 57</w:t>
      </w:r>
      <w:r w:rsidR="002A6CE1" w:rsidRPr="00571B39">
        <w:rPr>
          <w:rFonts w:ascii="Times New Roman" w:hAnsi="Times New Roman" w:cs="Times New Roman"/>
          <w:color w:val="000000" w:themeColor="text1"/>
        </w:rPr>
        <w:t>.</w:t>
      </w:r>
      <w:r w:rsidRPr="00571B39">
        <w:rPr>
          <w:rFonts w:ascii="Times New Roman" w:hAnsi="Times New Roman" w:cs="Times New Roman"/>
          <w:color w:val="000000" w:themeColor="text1"/>
        </w:rPr>
        <w:t>3 Градостроительного  Кодекса градостроительного плана земельного участка и</w:t>
      </w:r>
    </w:p>
    <w:p w14:paraId="17B372AE" w14:textId="77777777" w:rsidR="00CC3179" w:rsidRPr="00571B39" w:rsidRDefault="00CC317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w:t>
      </w:r>
    </w:p>
    <w:p w14:paraId="5A433328" w14:textId="77777777" w:rsidR="00CC3179" w:rsidRPr="00571B39" w:rsidRDefault="00CC317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w:t>
      </w:r>
    </w:p>
    <w:p w14:paraId="5F0E7D57" w14:textId="77777777" w:rsidR="00CC3179" w:rsidRPr="00571B39" w:rsidRDefault="00CC317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49EB5D74" w14:textId="77777777" w:rsidR="00195F34" w:rsidRPr="00571B39" w:rsidRDefault="002A6CE1"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1</w:t>
      </w:r>
      <w:r w:rsidR="00492909" w:rsidRPr="00571B39">
        <w:rPr>
          <w:rFonts w:ascii="Times New Roman" w:hAnsi="Times New Roman" w:cs="Times New Roman"/>
          <w:color w:val="000000" w:themeColor="text1"/>
        </w:rPr>
        <w:t>4</w:t>
      </w:r>
      <w:r w:rsidR="007A63EE" w:rsidRPr="00571B39">
        <w:rPr>
          <w:rFonts w:ascii="Times New Roman" w:hAnsi="Times New Roman" w:cs="Times New Roman"/>
          <w:color w:val="000000" w:themeColor="text1"/>
        </w:rPr>
        <w:t xml:space="preserve">. </w:t>
      </w:r>
      <w:r w:rsidRPr="00571B39">
        <w:rPr>
          <w:rFonts w:ascii="Times New Roman" w:hAnsi="Times New Roman" w:cs="Times New Roman"/>
          <w:color w:val="000000" w:themeColor="text1"/>
        </w:rPr>
        <w:t>Не допускается требовать иные документы для получения разрешения на строи-тельство, за исключением указанных в части 11 настоящей статьи документов. Документы, предусмотренные частью 11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11 настоящей статьи документов осуществляется исключи-тельно в электронной форме.</w:t>
      </w:r>
      <w:r w:rsidR="00195F34" w:rsidRPr="00571B39">
        <w:rPr>
          <w:rFonts w:ascii="Times New Roman" w:hAnsi="Times New Roman" w:cs="Times New Roman"/>
          <w:color w:val="000000" w:themeColor="text1"/>
        </w:rPr>
        <w:t xml:space="preserve"> </w:t>
      </w:r>
    </w:p>
    <w:p w14:paraId="656D05BA" w14:textId="77777777" w:rsidR="0090316D" w:rsidRPr="00571B39" w:rsidRDefault="002A6CE1"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1</w:t>
      </w:r>
      <w:r w:rsidR="00492909" w:rsidRPr="00571B39">
        <w:rPr>
          <w:rFonts w:ascii="Times New Roman" w:hAnsi="Times New Roman" w:cs="Times New Roman"/>
          <w:color w:val="000000" w:themeColor="text1"/>
        </w:rPr>
        <w:t>5</w:t>
      </w:r>
      <w:r w:rsidR="0090316D" w:rsidRPr="00571B39">
        <w:rPr>
          <w:rFonts w:ascii="Times New Roman" w:hAnsi="Times New Roman" w:cs="Times New Roman"/>
          <w:color w:val="000000" w:themeColor="text1"/>
        </w:rPr>
        <w:t>. Уполномоченны</w:t>
      </w:r>
      <w:r w:rsidR="00492909" w:rsidRPr="00571B39">
        <w:rPr>
          <w:rFonts w:ascii="Times New Roman" w:hAnsi="Times New Roman" w:cs="Times New Roman"/>
          <w:color w:val="000000" w:themeColor="text1"/>
        </w:rPr>
        <w:t>й</w:t>
      </w:r>
      <w:r w:rsidR="0090316D" w:rsidRPr="00571B39">
        <w:rPr>
          <w:rFonts w:ascii="Times New Roman" w:hAnsi="Times New Roman" w:cs="Times New Roman"/>
          <w:color w:val="000000" w:themeColor="text1"/>
        </w:rPr>
        <w:t xml:space="preserve"> на выдачу разрешений на строительство </w:t>
      </w:r>
      <w:r w:rsidR="00492909" w:rsidRPr="00571B39">
        <w:rPr>
          <w:rFonts w:ascii="Times New Roman" w:hAnsi="Times New Roman" w:cs="Times New Roman"/>
          <w:color w:val="000000" w:themeColor="text1"/>
        </w:rPr>
        <w:t xml:space="preserve"> </w:t>
      </w:r>
      <w:r w:rsidR="0090316D" w:rsidRPr="00571B39">
        <w:rPr>
          <w:rFonts w:ascii="Times New Roman" w:hAnsi="Times New Roman" w:cs="Times New Roman"/>
          <w:color w:val="000000" w:themeColor="text1"/>
        </w:rPr>
        <w:t xml:space="preserve"> орган местного самоуправления</w:t>
      </w:r>
      <w:r w:rsidR="00492909" w:rsidRPr="00571B39">
        <w:rPr>
          <w:rFonts w:ascii="Times New Roman" w:hAnsi="Times New Roman" w:cs="Times New Roman"/>
          <w:color w:val="000000" w:themeColor="text1"/>
        </w:rPr>
        <w:t xml:space="preserve"> </w:t>
      </w:r>
      <w:r w:rsidR="0090316D" w:rsidRPr="00571B39">
        <w:rPr>
          <w:rFonts w:ascii="Times New Roman" w:hAnsi="Times New Roman" w:cs="Times New Roman"/>
          <w:color w:val="000000" w:themeColor="text1"/>
        </w:rPr>
        <w:t xml:space="preserve"> в течение пяти рабочих дней со дня получения заявления о выдаче разрешения на строительство:</w:t>
      </w:r>
    </w:p>
    <w:p w14:paraId="2281A190" w14:textId="77777777" w:rsidR="00C0243E" w:rsidRPr="00571B39" w:rsidRDefault="0090316D"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 xml:space="preserve"> </w:t>
      </w:r>
      <w:r w:rsidR="00AC7122" w:rsidRPr="00571B39">
        <w:rPr>
          <w:rFonts w:ascii="Times New Roman" w:hAnsi="Times New Roman" w:cs="Times New Roman"/>
          <w:color w:val="000000" w:themeColor="text1"/>
        </w:rPr>
        <w:tab/>
      </w:r>
      <w:r w:rsidRPr="00571B39">
        <w:rPr>
          <w:rFonts w:ascii="Times New Roman" w:hAnsi="Times New Roman" w:cs="Times New Roman"/>
          <w:color w:val="000000" w:themeColor="text1"/>
        </w:rPr>
        <w:t>1) проводят проверку наличия документов, необходимых для принятия</w:t>
      </w:r>
      <w:r w:rsidR="005A0C3B" w:rsidRPr="00571B39">
        <w:rPr>
          <w:rFonts w:ascii="Times New Roman" w:hAnsi="Times New Roman" w:cs="Times New Roman"/>
          <w:color w:val="000000" w:themeColor="text1"/>
        </w:rPr>
        <w:t xml:space="preserve"> </w:t>
      </w:r>
      <w:r w:rsidRPr="00571B39">
        <w:rPr>
          <w:rFonts w:ascii="Times New Roman" w:hAnsi="Times New Roman" w:cs="Times New Roman"/>
          <w:color w:val="000000" w:themeColor="text1"/>
        </w:rPr>
        <w:t>решения о выдаче разрешения на строительство</w:t>
      </w:r>
    </w:p>
    <w:p w14:paraId="621FE7DA" w14:textId="77777777" w:rsidR="0090316D" w:rsidRPr="00571B39" w:rsidRDefault="0090316D"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w:t>
      </w:r>
      <w:r w:rsidR="00492909" w:rsidRPr="00571B39">
        <w:rPr>
          <w:rFonts w:ascii="Times New Roman" w:hAnsi="Times New Roman" w:cs="Times New Roman"/>
          <w:color w:val="000000" w:themeColor="text1"/>
        </w:rPr>
        <w:t xml:space="preserve">енного для получения разрешения </w:t>
      </w:r>
      <w:r w:rsidRPr="00571B39">
        <w:rPr>
          <w:rFonts w:ascii="Times New Roman" w:hAnsi="Times New Roman" w:cs="Times New Roman"/>
          <w:color w:val="000000" w:themeColor="text1"/>
        </w:rPr>
        <w:t>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7D0E8E87" w14:textId="77777777" w:rsidR="0090316D" w:rsidRPr="00571B39" w:rsidRDefault="0090316D"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3) выдают разрешение на строительство или отказывают в выдаче такого разрешения с указанием причин отказа.</w:t>
      </w:r>
    </w:p>
    <w:p w14:paraId="327EC64F" w14:textId="77777777" w:rsidR="0088246C" w:rsidRPr="00571B39" w:rsidRDefault="0049290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16.</w:t>
      </w:r>
      <w:r w:rsidR="0088246C" w:rsidRPr="00571B39">
        <w:rPr>
          <w:rFonts w:ascii="Times New Roman" w:hAnsi="Times New Roman" w:cs="Times New Roman"/>
          <w:color w:val="000000" w:themeColor="text1"/>
        </w:rPr>
        <w:t xml:space="preserve"> Уполномоченны</w:t>
      </w:r>
      <w:r w:rsidRPr="00571B39">
        <w:rPr>
          <w:rFonts w:ascii="Times New Roman" w:hAnsi="Times New Roman" w:cs="Times New Roman"/>
          <w:color w:val="000000" w:themeColor="text1"/>
        </w:rPr>
        <w:t>й</w:t>
      </w:r>
      <w:r w:rsidR="0088246C" w:rsidRPr="00571B39">
        <w:rPr>
          <w:rFonts w:ascii="Times New Roman" w:hAnsi="Times New Roman" w:cs="Times New Roman"/>
          <w:color w:val="000000" w:themeColor="text1"/>
        </w:rPr>
        <w:t xml:space="preserve"> на выдачу разрешений на строительство орган местного самоуправления</w:t>
      </w:r>
      <w:r w:rsidRPr="00571B39">
        <w:rPr>
          <w:rFonts w:ascii="Times New Roman" w:hAnsi="Times New Roman" w:cs="Times New Roman"/>
          <w:color w:val="000000" w:themeColor="text1"/>
        </w:rPr>
        <w:t xml:space="preserve"> </w:t>
      </w:r>
      <w:r w:rsidR="0088246C" w:rsidRPr="00571B39">
        <w:rPr>
          <w:rFonts w:ascii="Times New Roman" w:hAnsi="Times New Roman" w:cs="Times New Roman"/>
          <w:color w:val="000000" w:themeColor="text1"/>
        </w:rPr>
        <w:t>по заявлению застройщика могут выдать разрешение на отдельные этапы строительства, реконструкции.</w:t>
      </w:r>
    </w:p>
    <w:p w14:paraId="448A8284" w14:textId="77777777" w:rsidR="00492909" w:rsidRPr="00571B39" w:rsidRDefault="0049290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17.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14:paraId="10BDD62D" w14:textId="77777777" w:rsidR="00492909" w:rsidRPr="00571B39" w:rsidRDefault="0049290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18.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частью 19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14:paraId="5DCE361E" w14:textId="77777777" w:rsidR="00492909" w:rsidRPr="00571B39" w:rsidRDefault="0049290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 xml:space="preserve">19.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w:t>
      </w:r>
      <w:r w:rsidR="00C54145" w:rsidRPr="00571B39">
        <w:rPr>
          <w:rFonts w:ascii="Times New Roman" w:hAnsi="Times New Roman" w:cs="Times New Roman"/>
          <w:color w:val="000000" w:themeColor="text1"/>
        </w:rPr>
        <w:t>Градостроительным  Кодексом.</w:t>
      </w:r>
    </w:p>
    <w:p w14:paraId="4AFEF876" w14:textId="77777777" w:rsidR="00492909" w:rsidRPr="00571B39" w:rsidRDefault="0049290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20. 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частью 11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12 настоящей статьи, не может являться основанием для отказа в выда</w:t>
      </w:r>
      <w:r w:rsidR="00C54145" w:rsidRPr="00571B39">
        <w:rPr>
          <w:rFonts w:ascii="Times New Roman" w:hAnsi="Times New Roman" w:cs="Times New Roman"/>
          <w:color w:val="000000" w:themeColor="text1"/>
        </w:rPr>
        <w:t>че разрешения на строительство.</w:t>
      </w:r>
    </w:p>
    <w:p w14:paraId="328E9F5C" w14:textId="77777777" w:rsidR="00492909" w:rsidRPr="00571B39" w:rsidRDefault="0049290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частью 11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w:t>
      </w:r>
      <w:r w:rsidR="00C54145" w:rsidRPr="00571B39">
        <w:rPr>
          <w:rFonts w:ascii="Times New Roman" w:hAnsi="Times New Roman" w:cs="Times New Roman"/>
          <w:color w:val="000000" w:themeColor="text1"/>
        </w:rPr>
        <w:t>-</w:t>
      </w:r>
      <w:r w:rsidRPr="00571B39">
        <w:rPr>
          <w:rFonts w:ascii="Times New Roman" w:hAnsi="Times New Roman" w:cs="Times New Roman"/>
          <w:color w:val="000000" w:themeColor="text1"/>
        </w:rPr>
        <w:t>лучение или несвоевременное получение документов, запрошенных в соответствии с частью 15 настоящей статьи, не может являться основанием для отказа в выдаче разрешения на строительство. 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248453C1" w14:textId="77777777" w:rsidR="00492909" w:rsidRPr="00571B39" w:rsidRDefault="0049290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21. Отказ в выдаче разрешения на строительство может быть оспорен з</w:t>
      </w:r>
      <w:r w:rsidR="00C54145" w:rsidRPr="00571B39">
        <w:rPr>
          <w:rFonts w:ascii="Times New Roman" w:hAnsi="Times New Roman" w:cs="Times New Roman"/>
          <w:color w:val="000000" w:themeColor="text1"/>
        </w:rPr>
        <w:t>астройщиком в судебном порядке.</w:t>
      </w:r>
    </w:p>
    <w:p w14:paraId="038DE9F6" w14:textId="77777777" w:rsidR="00C54145" w:rsidRPr="00571B39" w:rsidRDefault="00492909"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22. 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w:t>
      </w:r>
    </w:p>
    <w:p w14:paraId="7655237C" w14:textId="77777777" w:rsidR="00AD190B" w:rsidRPr="00571B39" w:rsidRDefault="00C54145"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lang w:eastAsia="ru-RU"/>
        </w:rPr>
        <w:t xml:space="preserve">В течение трех дней со дня выдачи разрешения на строительство указанный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w:t>
      </w:r>
      <w:r w:rsidR="00AD190B" w:rsidRPr="00571B39">
        <w:rPr>
          <w:rFonts w:ascii="Times New Roman" w:hAnsi="Times New Roman" w:cs="Times New Roman"/>
          <w:color w:val="000000" w:themeColor="text1"/>
          <w:lang w:eastAsia="ru-RU"/>
        </w:rPr>
        <w:t xml:space="preserve"> </w:t>
      </w:r>
      <w:r w:rsidRPr="00571B39">
        <w:rPr>
          <w:rFonts w:ascii="Times New Roman" w:hAnsi="Times New Roman" w:cs="Times New Roman"/>
          <w:color w:val="000000" w:themeColor="text1"/>
          <w:lang w:eastAsia="ru-RU"/>
        </w:rPr>
        <w:t>объ-ектов капитального строительства.</w:t>
      </w:r>
    </w:p>
    <w:p w14:paraId="3B3F30D3" w14:textId="77777777" w:rsidR="00AD190B"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23. В случаях, предусмотренных пунктом 14 части 11 настоящей статьи, в течение трех рабочих дней со дня выдачи разрешения на строительство уполномоченный на выдачу разрешений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0240F456" w14:textId="77777777" w:rsidR="00B14985" w:rsidRPr="00571B39" w:rsidRDefault="00B14985"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lang w:eastAsia="ru-RU"/>
        </w:rPr>
        <w:t>23.1.</w:t>
      </w:r>
      <w:r w:rsidRPr="00571B39">
        <w:rPr>
          <w:rFonts w:ascii="Times New Roman" w:hAnsi="Times New Roman" w:cs="Times New Roman"/>
          <w:color w:val="000000" w:themeColor="text1"/>
        </w:rPr>
        <w:t xml:space="preserve"> Уполномоченный на выдачу разрешений на строительство орган</w:t>
      </w:r>
      <w:r w:rsidRPr="00571B39">
        <w:rPr>
          <w:rFonts w:ascii="Times New Roman" w:hAnsi="Times New Roman" w:cs="Times New Roman"/>
          <w:color w:val="000000" w:themeColor="text1"/>
          <w:sz w:val="28"/>
          <w:szCs w:val="28"/>
        </w:rPr>
        <w:t xml:space="preserve"> </w:t>
      </w:r>
      <w:r w:rsidRPr="00571B39">
        <w:rPr>
          <w:rFonts w:ascii="Times New Roman" w:hAnsi="Times New Roman" w:cs="Times New Roman"/>
          <w:color w:val="000000" w:themeColor="text1"/>
        </w:rPr>
        <w:t>местного</w:t>
      </w:r>
      <w:r w:rsidRPr="00571B39">
        <w:rPr>
          <w:rFonts w:ascii="Times New Roman" w:hAnsi="Times New Roman" w:cs="Times New Roman"/>
          <w:color w:val="000000" w:themeColor="text1"/>
          <w:sz w:val="28"/>
          <w:szCs w:val="28"/>
        </w:rPr>
        <w:t xml:space="preserve"> </w:t>
      </w:r>
      <w:r w:rsidRPr="00571B39">
        <w:rPr>
          <w:rFonts w:ascii="Times New Roman" w:hAnsi="Times New Roman" w:cs="Times New Roman"/>
          <w:color w:val="000000" w:themeColor="text1"/>
        </w:rPr>
        <w:t>самоуправления до выдачи разрешения на строительство в течение срока, указанного в пункте 15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r w:rsidRPr="00571B39">
        <w:rPr>
          <w:rFonts w:ascii="Times New Roman" w:hAnsi="Times New Roman"/>
          <w:color w:val="000000" w:themeColor="text1"/>
        </w:rPr>
        <w:t xml:space="preserve">         </w:t>
      </w:r>
    </w:p>
    <w:p w14:paraId="10EA2704" w14:textId="77777777" w:rsidR="00AD190B" w:rsidRPr="00571B39" w:rsidRDefault="00C54145"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lang w:eastAsia="ru-RU"/>
        </w:rPr>
        <w:t>24.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1E77889" w14:textId="77777777" w:rsidR="00AD190B" w:rsidRPr="00571B39" w:rsidRDefault="00C54145"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lang w:eastAsia="ru-RU"/>
        </w:rPr>
        <w:t>25. Выдача разрешения на строительство не требуется в случае:</w:t>
      </w:r>
    </w:p>
    <w:p w14:paraId="2807CD1A" w14:textId="77777777" w:rsidR="00AD190B" w:rsidRPr="00571B39" w:rsidRDefault="00C54145"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14:paraId="4E54342A" w14:textId="77777777" w:rsidR="00C54145" w:rsidRPr="00571B39" w:rsidRDefault="00C54145" w:rsidP="00A07F9A">
      <w:pPr>
        <w:pStyle w:val="a9"/>
        <w:rPr>
          <w:rFonts w:ascii="Times New Roman" w:hAnsi="Times New Roman" w:cs="Times New Roman"/>
          <w:color w:val="000000" w:themeColor="text1"/>
        </w:rPr>
      </w:pPr>
      <w:r w:rsidRPr="00571B39">
        <w:rPr>
          <w:rFonts w:ascii="Times New Roman" w:hAnsi="Times New Roman" w:cs="Times New Roman"/>
          <w:color w:val="000000" w:themeColor="text1"/>
          <w:lang w:eastAsia="ru-RU"/>
        </w:rPr>
        <w:t xml:space="preserve">2) строительства, реконструкции объектов индивидуального жилищного </w:t>
      </w:r>
      <w:r w:rsidR="00AD190B" w:rsidRPr="00571B39">
        <w:rPr>
          <w:rFonts w:ascii="Times New Roman" w:hAnsi="Times New Roman" w:cs="Times New Roman"/>
          <w:color w:val="000000" w:themeColor="text1"/>
          <w:lang w:eastAsia="ru-RU"/>
        </w:rPr>
        <w:t xml:space="preserve">               строитель</w:t>
      </w:r>
      <w:r w:rsidRPr="00571B39">
        <w:rPr>
          <w:rFonts w:ascii="Times New Roman" w:hAnsi="Times New Roman" w:cs="Times New Roman"/>
          <w:color w:val="000000" w:themeColor="text1"/>
          <w:lang w:eastAsia="ru-RU"/>
        </w:rPr>
        <w:t>ства;</w:t>
      </w:r>
    </w:p>
    <w:p w14:paraId="0F621850" w14:textId="77777777" w:rsidR="00AD190B"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 строительства, реконструкции объектов, не являющихся объектами капитального строительства;</w:t>
      </w:r>
    </w:p>
    <w:p w14:paraId="414B5B80"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 строительства на земельном участке строений и сооружений вспомогательного ис-пользования;</w:t>
      </w:r>
    </w:p>
    <w:p w14:paraId="03021E50"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3518A41"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6) капитального ремонта объектов капитального строительства;</w:t>
      </w:r>
    </w:p>
    <w:p w14:paraId="6A319304"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0AE1E229"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8) строительства, реконструкции посольств, консульств и представительств Россий-ской Федерации за рубежом;</w:t>
      </w:r>
    </w:p>
    <w:p w14:paraId="16ADE556"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9) строительства, реконструкции объектов, предназначенных для транспортировки природного газа под давлением до 0,6 мегапаскаля включительно;</w:t>
      </w:r>
    </w:p>
    <w:p w14:paraId="2843CEB0"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10) размещения антенных опор (мачт и башен) высотой до 50 метров, предназначен-ных для размещения средств связи;</w:t>
      </w:r>
    </w:p>
    <w:p w14:paraId="4C5D037D"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11)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275BAC2D" w14:textId="77777777" w:rsidR="00386F3A" w:rsidRPr="00571B39" w:rsidRDefault="00386F3A"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12) строительства, реконструкции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w:t>
      </w:r>
      <w:hyperlink r:id="rId27" w:anchor="l0" w:tgtFrame="_blank" w:history="1">
        <w:r w:rsidRPr="00571B39">
          <w:rPr>
            <w:rStyle w:val="af"/>
            <w:rFonts w:ascii="Times New Roman" w:hAnsi="Times New Roman" w:cs="Times New Roman"/>
            <w:color w:val="000000" w:themeColor="text1"/>
            <w:shd w:val="clear" w:color="auto" w:fill="FFFFFF"/>
          </w:rPr>
          <w:t>от 30 декабря 2004 года N 214-ФЗ</w:t>
        </w:r>
      </w:hyperlink>
      <w:r w:rsidRPr="00571B39">
        <w:rPr>
          <w:rFonts w:ascii="Times New Roman" w:hAnsi="Times New Roman" w:cs="Times New Roman"/>
          <w:color w:val="000000" w:themeColor="text1"/>
          <w:shd w:val="clear" w:color="auto" w:fill="FFFFFF"/>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07F9A" w:rsidRPr="00571B39">
        <w:rPr>
          <w:rFonts w:ascii="Times New Roman" w:hAnsi="Times New Roman" w:cs="Times New Roman"/>
          <w:color w:val="000000" w:themeColor="text1"/>
          <w:shd w:val="clear" w:color="auto" w:fill="FFFFFF"/>
        </w:rPr>
        <w:t>.</w:t>
      </w:r>
    </w:p>
    <w:p w14:paraId="02E9050E"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26. Орган местного самоуправления,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p>
    <w:p w14:paraId="4073A13C"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14:paraId="2EFD48A7"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16 настоящей статьи.</w:t>
      </w:r>
    </w:p>
    <w:p w14:paraId="45D8EE95"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29. Действие разрешения на строительство прекращается на основании решения уполномоченных на выдачу разрешений на строительство органа местного самоуправления в случае:</w:t>
      </w:r>
    </w:p>
    <w:p w14:paraId="2E45A1A6"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405716C6"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68118FFB"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 отказа от права собственности и иных прав на земельные участки;</w:t>
      </w:r>
    </w:p>
    <w:p w14:paraId="04CD7929"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 расторжения договора аренды и иных договоров, на основании которых у граждан и юридических лиц возникли права на земельные участки;</w:t>
      </w:r>
    </w:p>
    <w:p w14:paraId="59ADDFBA"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5)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7E6CC77F"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30.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29 настоящей статьи.</w:t>
      </w:r>
    </w:p>
    <w:p w14:paraId="2E2E46AD"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31.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29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405A3849"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32. Уполномоченным на выдачу разрешений на строительство органом местного са-моуправления принимается также решение о прекращении действия разрешения на строи-тельство в срок, указанный в части 29 настоящей статьи, при получении одного из следую-щих документов:</w:t>
      </w:r>
    </w:p>
    <w:p w14:paraId="602E0F66"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6211B5D0"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5C78CCC5"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33.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21548419"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34.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425C8774"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35.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14:paraId="72C534D8"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36.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w:t>
      </w:r>
    </w:p>
    <w:p w14:paraId="12893C28"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82</w:t>
      </w:r>
    </w:p>
    <w:p w14:paraId="35D57D69" w14:textId="77777777" w:rsidR="00C54145" w:rsidRPr="00571B39" w:rsidRDefault="00C5414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5A38E56F"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37.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53C6A751"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38. Лица, указанные в частях 33-35 и 37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уполномоченный на выдачу разрешений на строительство орган местного самоуправления с указанием реквизитов:</w:t>
      </w:r>
    </w:p>
    <w:p w14:paraId="070DC005"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1) правоустанавливающих документов на такие земельные участки в случае, указанном в части 30 настоящей статьи;</w:t>
      </w:r>
    </w:p>
    <w:p w14:paraId="358C4161"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 решения об образовании земельных участков в случаях, предусмотренных частями 34 и 35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0B4FD9A"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35 настоящей статьи;</w:t>
      </w:r>
    </w:p>
    <w:p w14:paraId="1A71F535"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37 настоящей статьи.</w:t>
      </w:r>
    </w:p>
    <w:p w14:paraId="20D8BA30"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39. Лица, указанные в частях 33-35 и 37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орган местного самоуправления копии документов, предусмотренных пунктами 1 - 4 части 38 настоящей статьи.</w:t>
      </w:r>
    </w:p>
    <w:p w14:paraId="356B854D"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40. В случае, если документы, предусмотренные пунктами 1 - 4 части 38 настоящей статьи, не представлены заявителем, уполномоченный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78E5A7D9"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41.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местного самоуправления обязано представить лицо, указанное в части 33 настоящей статьи.</w:t>
      </w:r>
    </w:p>
    <w:p w14:paraId="1D65179C"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42. В срок не более чем пять рабочих дней со дня получения уведомления, указанного в части 38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w:t>
      </w:r>
      <w:r w:rsidR="00746D2E" w:rsidRPr="00571B39">
        <w:rPr>
          <w:rFonts w:ascii="Times New Roman" w:hAnsi="Times New Roman" w:cs="Times New Roman"/>
          <w:color w:val="000000" w:themeColor="text1"/>
          <w:lang w:eastAsia="ru-RU"/>
        </w:rPr>
        <w:t xml:space="preserve"> изменений в разрешение на стро</w:t>
      </w:r>
      <w:r w:rsidRPr="00571B39">
        <w:rPr>
          <w:rFonts w:ascii="Times New Roman" w:hAnsi="Times New Roman" w:cs="Times New Roman"/>
          <w:color w:val="000000" w:themeColor="text1"/>
          <w:lang w:eastAsia="ru-RU"/>
        </w:rPr>
        <w:t>ительство исключительно в связи с продлением срока дейс</w:t>
      </w:r>
      <w:r w:rsidR="00746D2E" w:rsidRPr="00571B39">
        <w:rPr>
          <w:rFonts w:ascii="Times New Roman" w:hAnsi="Times New Roman" w:cs="Times New Roman"/>
          <w:color w:val="000000" w:themeColor="text1"/>
          <w:lang w:eastAsia="ru-RU"/>
        </w:rPr>
        <w:t>твия такого разрешения, для при</w:t>
      </w:r>
      <w:r w:rsidRPr="00571B39">
        <w:rPr>
          <w:rFonts w:ascii="Times New Roman" w:hAnsi="Times New Roman" w:cs="Times New Roman"/>
          <w:color w:val="000000" w:themeColor="text1"/>
          <w:lang w:eastAsia="ru-RU"/>
        </w:rPr>
        <w:t>нятия решения о внесении изменений в разрешение на с</w:t>
      </w:r>
      <w:r w:rsidR="00746D2E" w:rsidRPr="00571B39">
        <w:rPr>
          <w:rFonts w:ascii="Times New Roman" w:hAnsi="Times New Roman" w:cs="Times New Roman"/>
          <w:color w:val="000000" w:themeColor="text1"/>
          <w:lang w:eastAsia="ru-RU"/>
        </w:rPr>
        <w:t>троительство необходимы докумен</w:t>
      </w:r>
      <w:r w:rsidRPr="00571B39">
        <w:rPr>
          <w:rFonts w:ascii="Times New Roman" w:hAnsi="Times New Roman" w:cs="Times New Roman"/>
          <w:color w:val="000000" w:themeColor="text1"/>
          <w:lang w:eastAsia="ru-RU"/>
        </w:rPr>
        <w:t xml:space="preserve">ты, предусмотренные частью 11 настоящей статьи. Представление указанных документов осуществляется по правилам, установленным частями 12 </w:t>
      </w:r>
      <w:r w:rsidR="00746D2E" w:rsidRPr="00571B39">
        <w:rPr>
          <w:rFonts w:ascii="Times New Roman" w:hAnsi="Times New Roman" w:cs="Times New Roman"/>
          <w:color w:val="000000" w:themeColor="text1"/>
          <w:lang w:eastAsia="ru-RU"/>
        </w:rPr>
        <w:t>и 13 настоящей статьи. Уведомле</w:t>
      </w:r>
      <w:r w:rsidRPr="00571B39">
        <w:rPr>
          <w:rFonts w:ascii="Times New Roman" w:hAnsi="Times New Roman" w:cs="Times New Roman"/>
          <w:color w:val="000000" w:themeColor="text1"/>
          <w:lang w:eastAsia="ru-RU"/>
        </w:rPr>
        <w:t>ние, документы, заявление о внесении изменений в разреше</w:t>
      </w:r>
      <w:r w:rsidR="00746D2E" w:rsidRPr="00571B39">
        <w:rPr>
          <w:rFonts w:ascii="Times New Roman" w:hAnsi="Times New Roman" w:cs="Times New Roman"/>
          <w:color w:val="000000" w:themeColor="text1"/>
          <w:lang w:eastAsia="ru-RU"/>
        </w:rPr>
        <w:t>ние на строительство (в том чис</w:t>
      </w:r>
      <w:r w:rsidRPr="00571B39">
        <w:rPr>
          <w:rFonts w:ascii="Times New Roman" w:hAnsi="Times New Roman" w:cs="Times New Roman"/>
          <w:color w:val="000000" w:themeColor="text1"/>
          <w:lang w:eastAsia="ru-RU"/>
        </w:rPr>
        <w:t>ле в связи с необходимостью продления срока действия разрешения на строительство), а</w:t>
      </w:r>
      <w:r w:rsidR="00746D2E" w:rsidRPr="00571B39">
        <w:rPr>
          <w:rFonts w:ascii="Times New Roman" w:hAnsi="Times New Roman" w:cs="Times New Roman"/>
          <w:color w:val="000000" w:themeColor="text1"/>
          <w:lang w:eastAsia="ru-RU"/>
        </w:rPr>
        <w:t xml:space="preserve"> </w:t>
      </w:r>
      <w:r w:rsidRPr="00571B39">
        <w:rPr>
          <w:rFonts w:ascii="Times New Roman" w:hAnsi="Times New Roman" w:cs="Times New Roman"/>
          <w:color w:val="000000" w:themeColor="text1"/>
          <w:lang w:eastAsia="ru-RU"/>
        </w:rPr>
        <w:t>также документы, предусмотренные, настоящей статьей, в случаях, если их представление необходимо в соответствии с настоящей частью, могут б</w:t>
      </w:r>
      <w:r w:rsidR="00746D2E" w:rsidRPr="00571B39">
        <w:rPr>
          <w:rFonts w:ascii="Times New Roman" w:hAnsi="Times New Roman" w:cs="Times New Roman"/>
          <w:color w:val="000000" w:themeColor="text1"/>
          <w:lang w:eastAsia="ru-RU"/>
        </w:rPr>
        <w:t>ыть направлены в форме электрон</w:t>
      </w:r>
      <w:r w:rsidRPr="00571B39">
        <w:rPr>
          <w:rFonts w:ascii="Times New Roman" w:hAnsi="Times New Roman" w:cs="Times New Roman"/>
          <w:color w:val="000000" w:themeColor="text1"/>
          <w:lang w:eastAsia="ru-RU"/>
        </w:rPr>
        <w:t>ных документов. Решение о внесении изменений в разрешен</w:t>
      </w:r>
      <w:r w:rsidR="00746D2E" w:rsidRPr="00571B39">
        <w:rPr>
          <w:rFonts w:ascii="Times New Roman" w:hAnsi="Times New Roman" w:cs="Times New Roman"/>
          <w:color w:val="000000" w:themeColor="text1"/>
          <w:lang w:eastAsia="ru-RU"/>
        </w:rPr>
        <w:t>ие на строительство или об отка</w:t>
      </w:r>
      <w:r w:rsidRPr="00571B39">
        <w:rPr>
          <w:rFonts w:ascii="Times New Roman" w:hAnsi="Times New Roman" w:cs="Times New Roman"/>
          <w:color w:val="000000" w:themeColor="text1"/>
          <w:lang w:eastAsia="ru-RU"/>
        </w:rPr>
        <w:t xml:space="preserve">зе во внесении изменений в разрешение на строительство </w:t>
      </w:r>
      <w:r w:rsidR="00746D2E" w:rsidRPr="00571B39">
        <w:rPr>
          <w:rFonts w:ascii="Times New Roman" w:hAnsi="Times New Roman" w:cs="Times New Roman"/>
          <w:color w:val="000000" w:themeColor="text1"/>
          <w:lang w:eastAsia="ru-RU"/>
        </w:rPr>
        <w:t>направляется в форме электронно</w:t>
      </w:r>
      <w:r w:rsidRPr="00571B39">
        <w:rPr>
          <w:rFonts w:ascii="Times New Roman" w:hAnsi="Times New Roman" w:cs="Times New Roman"/>
          <w:color w:val="000000" w:themeColor="text1"/>
          <w:lang w:eastAsia="ru-RU"/>
        </w:rPr>
        <w:t>го документа, подписанного электронной подписью, в случае, если это указано в заявлении о внесении изменений в разрешение на строительство.</w:t>
      </w:r>
    </w:p>
    <w:p w14:paraId="4A47852D"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43. Основанием для отказа во внесении изменений в разрешение на строительство яв-ляется:</w:t>
      </w:r>
    </w:p>
    <w:p w14:paraId="34CCF075"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1) отсутствие в уведомлении о переходе прав на зе</w:t>
      </w:r>
      <w:r w:rsidR="00746D2E" w:rsidRPr="00571B39">
        <w:rPr>
          <w:rFonts w:ascii="Times New Roman" w:hAnsi="Times New Roman" w:cs="Times New Roman"/>
          <w:color w:val="000000" w:themeColor="text1"/>
          <w:lang w:eastAsia="ru-RU"/>
        </w:rPr>
        <w:t>мельный участок, права пользова</w:t>
      </w:r>
      <w:r w:rsidRPr="00571B39">
        <w:rPr>
          <w:rFonts w:ascii="Times New Roman" w:hAnsi="Times New Roman" w:cs="Times New Roman"/>
          <w:color w:val="000000" w:themeColor="text1"/>
          <w:lang w:eastAsia="ru-RU"/>
        </w:rPr>
        <w:t>ния недрами, об образовании земельного участка реквизитов документов, предусмотренных соответственно пунктами 1 - 4 части 33 настоящей статьи,</w:t>
      </w:r>
      <w:r w:rsidR="00746D2E" w:rsidRPr="00571B39">
        <w:rPr>
          <w:rFonts w:ascii="Times New Roman" w:hAnsi="Times New Roman" w:cs="Times New Roman"/>
          <w:color w:val="000000" w:themeColor="text1"/>
          <w:lang w:eastAsia="ru-RU"/>
        </w:rPr>
        <w:t xml:space="preserve"> или отсутствие правоустанавли-</w:t>
      </w:r>
      <w:r w:rsidRPr="00571B39">
        <w:rPr>
          <w:rFonts w:ascii="Times New Roman" w:hAnsi="Times New Roman" w:cs="Times New Roman"/>
          <w:color w:val="000000" w:themeColor="text1"/>
          <w:lang w:eastAsia="ru-RU"/>
        </w:rPr>
        <w:t>ающего документа на земельный участок в случае, указанном в части 41 настоящей статьи, либо отсутствие документов, предусмотренных частью 11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5317B91"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465E32F5"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 несоответствие планируемого размещения объекта капитального строительства требованиям к строительству, реконструкции объекта капи</w:t>
      </w:r>
      <w:r w:rsidR="00746D2E" w:rsidRPr="00571B39">
        <w:rPr>
          <w:rFonts w:ascii="Times New Roman" w:hAnsi="Times New Roman" w:cs="Times New Roman"/>
          <w:color w:val="000000" w:themeColor="text1"/>
          <w:lang w:eastAsia="ru-RU"/>
        </w:rPr>
        <w:t>тального строительства, установ</w:t>
      </w:r>
      <w:r w:rsidRPr="00571B39">
        <w:rPr>
          <w:rFonts w:ascii="Times New Roman" w:hAnsi="Times New Roman" w:cs="Times New Roman"/>
          <w:color w:val="000000" w:themeColor="text1"/>
          <w:lang w:eastAsia="ru-RU"/>
        </w:rPr>
        <w:t>ленным на дату выдачи градостроительного плана образова</w:t>
      </w:r>
      <w:r w:rsidR="00746D2E" w:rsidRPr="00571B39">
        <w:rPr>
          <w:rFonts w:ascii="Times New Roman" w:hAnsi="Times New Roman" w:cs="Times New Roman"/>
          <w:color w:val="000000" w:themeColor="text1"/>
          <w:lang w:eastAsia="ru-RU"/>
        </w:rPr>
        <w:t>нного земельного участка, в слу</w:t>
      </w:r>
      <w:r w:rsidRPr="00571B39">
        <w:rPr>
          <w:rFonts w:ascii="Times New Roman" w:hAnsi="Times New Roman" w:cs="Times New Roman"/>
          <w:color w:val="000000" w:themeColor="text1"/>
          <w:lang w:eastAsia="ru-RU"/>
        </w:rPr>
        <w:t>чае, предусмотренном частью 42 настоящей статьи. При</w:t>
      </w:r>
      <w:r w:rsidR="00746D2E" w:rsidRPr="00571B39">
        <w:rPr>
          <w:rFonts w:ascii="Times New Roman" w:hAnsi="Times New Roman" w:cs="Times New Roman"/>
          <w:color w:val="000000" w:themeColor="text1"/>
          <w:lang w:eastAsia="ru-RU"/>
        </w:rPr>
        <w:t xml:space="preserve"> этом градостроительный план зе</w:t>
      </w:r>
      <w:r w:rsidRPr="00571B39">
        <w:rPr>
          <w:rFonts w:ascii="Times New Roman" w:hAnsi="Times New Roman" w:cs="Times New Roman"/>
          <w:color w:val="000000" w:themeColor="text1"/>
          <w:lang w:eastAsia="ru-RU"/>
        </w:rPr>
        <w:t>мельного участка должен быть выдан не ранее чем за три</w:t>
      </w:r>
      <w:r w:rsidR="00746D2E" w:rsidRPr="00571B39">
        <w:rPr>
          <w:rFonts w:ascii="Times New Roman" w:hAnsi="Times New Roman" w:cs="Times New Roman"/>
          <w:color w:val="000000" w:themeColor="text1"/>
          <w:lang w:eastAsia="ru-RU"/>
        </w:rPr>
        <w:t xml:space="preserve"> г. до дня направления уведомле</w:t>
      </w:r>
      <w:r w:rsidRPr="00571B39">
        <w:rPr>
          <w:rFonts w:ascii="Times New Roman" w:hAnsi="Times New Roman" w:cs="Times New Roman"/>
          <w:color w:val="000000" w:themeColor="text1"/>
          <w:lang w:eastAsia="ru-RU"/>
        </w:rPr>
        <w:t>ния, указанного в части 35 настоящей статьи;</w:t>
      </w:r>
    </w:p>
    <w:p w14:paraId="26D5AD35"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 несоответствие планируемого размещения объекта капитального строительства требованиям к строительству, реконструкции объекта капи</w:t>
      </w:r>
      <w:r w:rsidR="00746D2E" w:rsidRPr="00571B39">
        <w:rPr>
          <w:rFonts w:ascii="Times New Roman" w:hAnsi="Times New Roman" w:cs="Times New Roman"/>
          <w:color w:val="000000" w:themeColor="text1"/>
          <w:lang w:eastAsia="ru-RU"/>
        </w:rPr>
        <w:t>тального строительства, установ</w:t>
      </w:r>
      <w:r w:rsidRPr="00571B39">
        <w:rPr>
          <w:rFonts w:ascii="Times New Roman" w:hAnsi="Times New Roman" w:cs="Times New Roman"/>
          <w:color w:val="000000" w:themeColor="text1"/>
          <w:lang w:eastAsia="ru-RU"/>
        </w:rPr>
        <w:t>ленным на дату выдачи представленного для получения разрешения на строительство или для внесения изменений в разрешение на строительство гр</w:t>
      </w:r>
      <w:r w:rsidR="00746D2E" w:rsidRPr="00571B39">
        <w:rPr>
          <w:rFonts w:ascii="Times New Roman" w:hAnsi="Times New Roman" w:cs="Times New Roman"/>
          <w:color w:val="000000" w:themeColor="text1"/>
          <w:lang w:eastAsia="ru-RU"/>
        </w:rPr>
        <w:t>адостроительного плана земельно</w:t>
      </w:r>
      <w:r w:rsidRPr="00571B39">
        <w:rPr>
          <w:rFonts w:ascii="Times New Roman" w:hAnsi="Times New Roman" w:cs="Times New Roman"/>
          <w:color w:val="000000" w:themeColor="text1"/>
          <w:lang w:eastAsia="ru-RU"/>
        </w:rPr>
        <w:t xml:space="preserve">го участка в случае поступления заявления о внесении </w:t>
      </w:r>
      <w:r w:rsidR="00746D2E" w:rsidRPr="00571B39">
        <w:rPr>
          <w:rFonts w:ascii="Times New Roman" w:hAnsi="Times New Roman" w:cs="Times New Roman"/>
          <w:color w:val="000000" w:themeColor="text1"/>
          <w:lang w:eastAsia="ru-RU"/>
        </w:rPr>
        <w:t>изменений в разрешение на строи</w:t>
      </w:r>
      <w:r w:rsidRPr="00571B39">
        <w:rPr>
          <w:rFonts w:ascii="Times New Roman" w:hAnsi="Times New Roman" w:cs="Times New Roman"/>
          <w:color w:val="000000" w:themeColor="text1"/>
          <w:lang w:eastAsia="ru-RU"/>
        </w:rPr>
        <w:t>тельство, кроме заявления о внесении изменений в разр</w:t>
      </w:r>
      <w:r w:rsidR="00746D2E" w:rsidRPr="00571B39">
        <w:rPr>
          <w:rFonts w:ascii="Times New Roman" w:hAnsi="Times New Roman" w:cs="Times New Roman"/>
          <w:color w:val="000000" w:themeColor="text1"/>
          <w:lang w:eastAsia="ru-RU"/>
        </w:rPr>
        <w:t>ешение на строительство исключи</w:t>
      </w:r>
      <w:r w:rsidRPr="00571B39">
        <w:rPr>
          <w:rFonts w:ascii="Times New Roman" w:hAnsi="Times New Roman" w:cs="Times New Roman"/>
          <w:color w:val="000000" w:themeColor="text1"/>
          <w:lang w:eastAsia="ru-RU"/>
        </w:rPr>
        <w:t>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 до дня напр</w:t>
      </w:r>
      <w:r w:rsidR="00746D2E" w:rsidRPr="00571B39">
        <w:rPr>
          <w:rFonts w:ascii="Times New Roman" w:hAnsi="Times New Roman" w:cs="Times New Roman"/>
          <w:color w:val="000000" w:themeColor="text1"/>
          <w:lang w:eastAsia="ru-RU"/>
        </w:rPr>
        <w:t>авления заявления о внесении из</w:t>
      </w:r>
      <w:r w:rsidRPr="00571B39">
        <w:rPr>
          <w:rFonts w:ascii="Times New Roman" w:hAnsi="Times New Roman" w:cs="Times New Roman"/>
          <w:color w:val="000000" w:themeColor="text1"/>
          <w:lang w:eastAsia="ru-RU"/>
        </w:rPr>
        <w:t>менений в разрешение на строительство;</w:t>
      </w:r>
    </w:p>
    <w:p w14:paraId="6E6299AD"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w:t>
      </w:r>
      <w:r w:rsidR="00746D2E" w:rsidRPr="00571B39">
        <w:rPr>
          <w:rFonts w:ascii="Times New Roman" w:hAnsi="Times New Roman" w:cs="Times New Roman"/>
          <w:color w:val="000000" w:themeColor="text1"/>
          <w:lang w:eastAsia="ru-RU"/>
        </w:rPr>
        <w:t>рации и действующим на дату при</w:t>
      </w:r>
      <w:r w:rsidRPr="00571B39">
        <w:rPr>
          <w:rFonts w:ascii="Times New Roman" w:hAnsi="Times New Roman" w:cs="Times New Roman"/>
          <w:color w:val="000000" w:themeColor="text1"/>
          <w:lang w:eastAsia="ru-RU"/>
        </w:rPr>
        <w:t>нятия решения о внесении изменений в разрешение на строите</w:t>
      </w:r>
      <w:r w:rsidR="00746D2E" w:rsidRPr="00571B39">
        <w:rPr>
          <w:rFonts w:ascii="Times New Roman" w:hAnsi="Times New Roman" w:cs="Times New Roman"/>
          <w:color w:val="000000" w:themeColor="text1"/>
          <w:lang w:eastAsia="ru-RU"/>
        </w:rPr>
        <w:t>льство, в случае, предусмот</w:t>
      </w:r>
      <w:r w:rsidRPr="00571B39">
        <w:rPr>
          <w:rFonts w:ascii="Times New Roman" w:hAnsi="Times New Roman" w:cs="Times New Roman"/>
          <w:color w:val="000000" w:themeColor="text1"/>
          <w:lang w:eastAsia="ru-RU"/>
        </w:rPr>
        <w:t>ренном частью 42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7AE705E"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6) несоответствие планируемого размещения объекта капитального строительства требованиям, установленным в разрешении на отклонение</w:t>
      </w:r>
      <w:r w:rsidR="00746D2E" w:rsidRPr="00571B39">
        <w:rPr>
          <w:rFonts w:ascii="Times New Roman" w:hAnsi="Times New Roman" w:cs="Times New Roman"/>
          <w:color w:val="000000" w:themeColor="text1"/>
          <w:lang w:eastAsia="ru-RU"/>
        </w:rPr>
        <w:t xml:space="preserve"> от предельных параметров разре</w:t>
      </w:r>
      <w:r w:rsidRPr="00571B39">
        <w:rPr>
          <w:rFonts w:ascii="Times New Roman" w:hAnsi="Times New Roman" w:cs="Times New Roman"/>
          <w:color w:val="000000" w:themeColor="text1"/>
          <w:lang w:eastAsia="ru-RU"/>
        </w:rPr>
        <w:t>шенного строительства, реконструкции, в случае поступле</w:t>
      </w:r>
      <w:r w:rsidR="00746D2E" w:rsidRPr="00571B39">
        <w:rPr>
          <w:rFonts w:ascii="Times New Roman" w:hAnsi="Times New Roman" w:cs="Times New Roman"/>
          <w:color w:val="000000" w:themeColor="text1"/>
          <w:lang w:eastAsia="ru-RU"/>
        </w:rPr>
        <w:t>ния заявления застройщика о вне</w:t>
      </w:r>
      <w:r w:rsidRPr="00571B39">
        <w:rPr>
          <w:rFonts w:ascii="Times New Roman" w:hAnsi="Times New Roman" w:cs="Times New Roman"/>
          <w:color w:val="000000" w:themeColor="text1"/>
          <w:lang w:eastAsia="ru-RU"/>
        </w:rPr>
        <w:t>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A199CFD"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7) наличие у уполномоченного на выдачу разрешен</w:t>
      </w:r>
      <w:r w:rsidR="00746D2E" w:rsidRPr="00571B39">
        <w:rPr>
          <w:rFonts w:ascii="Times New Roman" w:hAnsi="Times New Roman" w:cs="Times New Roman"/>
          <w:color w:val="000000" w:themeColor="text1"/>
          <w:lang w:eastAsia="ru-RU"/>
        </w:rPr>
        <w:t>ий на строительство органа мест</w:t>
      </w:r>
      <w:r w:rsidRPr="00571B39">
        <w:rPr>
          <w:rFonts w:ascii="Times New Roman" w:hAnsi="Times New Roman" w:cs="Times New Roman"/>
          <w:color w:val="000000" w:themeColor="text1"/>
          <w:lang w:eastAsia="ru-RU"/>
        </w:rPr>
        <w:t>ного самоуправления информации о выявленном в рамках государственного строительного</w:t>
      </w:r>
      <w:r w:rsidR="00746D2E" w:rsidRPr="00571B39">
        <w:rPr>
          <w:rFonts w:ascii="Times New Roman" w:hAnsi="Times New Roman" w:cs="Times New Roman"/>
          <w:color w:val="000000" w:themeColor="text1"/>
          <w:lang w:eastAsia="ru-RU"/>
        </w:rPr>
        <w:t xml:space="preserve"> </w:t>
      </w:r>
      <w:r w:rsidRPr="00571B39">
        <w:rPr>
          <w:rFonts w:ascii="Times New Roman" w:hAnsi="Times New Roman" w:cs="Times New Roman"/>
          <w:color w:val="000000" w:themeColor="text1"/>
          <w:lang w:eastAsia="ru-RU"/>
        </w:rPr>
        <w:t>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w:t>
      </w:r>
      <w:r w:rsidR="00746D2E" w:rsidRPr="00571B39">
        <w:rPr>
          <w:rFonts w:ascii="Times New Roman" w:hAnsi="Times New Roman" w:cs="Times New Roman"/>
          <w:color w:val="000000" w:themeColor="text1"/>
          <w:lang w:eastAsia="ru-RU"/>
        </w:rPr>
        <w:t>ого строительного надзора об от</w:t>
      </w:r>
      <w:r w:rsidRPr="00571B39">
        <w:rPr>
          <w:rFonts w:ascii="Times New Roman" w:hAnsi="Times New Roman" w:cs="Times New Roman"/>
          <w:color w:val="000000" w:themeColor="text1"/>
          <w:lang w:eastAsia="ru-RU"/>
        </w:rPr>
        <w:t>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w:t>
      </w:r>
      <w:r w:rsidR="00746D2E" w:rsidRPr="00571B39">
        <w:rPr>
          <w:rFonts w:ascii="Times New Roman" w:hAnsi="Times New Roman" w:cs="Times New Roman"/>
          <w:color w:val="000000" w:themeColor="text1"/>
          <w:lang w:eastAsia="ru-RU"/>
        </w:rPr>
        <w:t>ительство. В этом случае уполно</w:t>
      </w:r>
      <w:r w:rsidRPr="00571B39">
        <w:rPr>
          <w:rFonts w:ascii="Times New Roman" w:hAnsi="Times New Roman" w:cs="Times New Roman"/>
          <w:color w:val="000000" w:themeColor="text1"/>
          <w:lang w:eastAsia="ru-RU"/>
        </w:rPr>
        <w:t xml:space="preserve">моченные на выдачу разрешений на строительство </w:t>
      </w:r>
      <w:r w:rsidR="00746D2E" w:rsidRPr="00571B39">
        <w:rPr>
          <w:rFonts w:ascii="Times New Roman" w:hAnsi="Times New Roman" w:cs="Times New Roman"/>
          <w:color w:val="000000" w:themeColor="text1"/>
          <w:lang w:eastAsia="ru-RU"/>
        </w:rPr>
        <w:t>орган местного само</w:t>
      </w:r>
      <w:r w:rsidRPr="00571B39">
        <w:rPr>
          <w:rFonts w:ascii="Times New Roman" w:hAnsi="Times New Roman" w:cs="Times New Roman"/>
          <w:color w:val="000000" w:themeColor="text1"/>
          <w:lang w:eastAsia="ru-RU"/>
        </w:rPr>
        <w:t>управления обязаны запросить такую информацию в соот</w:t>
      </w:r>
      <w:r w:rsidR="00746D2E" w:rsidRPr="00571B39">
        <w:rPr>
          <w:rFonts w:ascii="Times New Roman" w:hAnsi="Times New Roman" w:cs="Times New Roman"/>
          <w:color w:val="000000" w:themeColor="text1"/>
          <w:lang w:eastAsia="ru-RU"/>
        </w:rPr>
        <w:t>ветствующих органе государствен</w:t>
      </w:r>
      <w:r w:rsidRPr="00571B39">
        <w:rPr>
          <w:rFonts w:ascii="Times New Roman" w:hAnsi="Times New Roman" w:cs="Times New Roman"/>
          <w:color w:val="000000" w:themeColor="text1"/>
          <w:lang w:eastAsia="ru-RU"/>
        </w:rPr>
        <w:t>ной власти или органе местного самоуправления, в том ч</w:t>
      </w:r>
      <w:r w:rsidR="00746D2E" w:rsidRPr="00571B39">
        <w:rPr>
          <w:rFonts w:ascii="Times New Roman" w:hAnsi="Times New Roman" w:cs="Times New Roman"/>
          <w:color w:val="000000" w:themeColor="text1"/>
          <w:lang w:eastAsia="ru-RU"/>
        </w:rPr>
        <w:t>исле с использованием единой си</w:t>
      </w:r>
      <w:r w:rsidRPr="00571B39">
        <w:rPr>
          <w:rFonts w:ascii="Times New Roman" w:hAnsi="Times New Roman" w:cs="Times New Roman"/>
          <w:color w:val="000000" w:themeColor="text1"/>
          <w:lang w:eastAsia="ru-RU"/>
        </w:rPr>
        <w:t>стемы межведомственного электронного взаимодействия</w:t>
      </w:r>
      <w:r w:rsidR="00746D2E" w:rsidRPr="00571B39">
        <w:rPr>
          <w:rFonts w:ascii="Times New Roman" w:hAnsi="Times New Roman" w:cs="Times New Roman"/>
          <w:color w:val="000000" w:themeColor="text1"/>
          <w:lang w:eastAsia="ru-RU"/>
        </w:rPr>
        <w:t xml:space="preserve"> и подключаемых к ней региональ</w:t>
      </w:r>
      <w:r w:rsidRPr="00571B39">
        <w:rPr>
          <w:rFonts w:ascii="Times New Roman" w:hAnsi="Times New Roman" w:cs="Times New Roman"/>
          <w:color w:val="000000" w:themeColor="text1"/>
          <w:lang w:eastAsia="ru-RU"/>
        </w:rPr>
        <w:t>ных систем межведомственного электронного взаимодействия;</w:t>
      </w:r>
    </w:p>
    <w:p w14:paraId="23A883C2"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12D367E5"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44.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орган местного самоуправления уведомляет о таком решении или таких изменениях:</w:t>
      </w:r>
    </w:p>
    <w:p w14:paraId="53457B6E"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2B9D107E"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2) орган регистрации прав;</w:t>
      </w:r>
    </w:p>
    <w:p w14:paraId="438E69F8"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3) застройщика в случае внесения изменений в разрешение на строительство.</w:t>
      </w:r>
    </w:p>
    <w:p w14:paraId="498431C6"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45.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6F765B3C"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 xml:space="preserve">46. Выдача разрешений на строительство объектов </w:t>
      </w:r>
      <w:r w:rsidR="00746D2E" w:rsidRPr="00571B39">
        <w:rPr>
          <w:rFonts w:ascii="Times New Roman" w:hAnsi="Times New Roman" w:cs="Times New Roman"/>
          <w:color w:val="000000" w:themeColor="text1"/>
          <w:lang w:eastAsia="ru-RU"/>
        </w:rPr>
        <w:t>капитального строительства, све</w:t>
      </w:r>
      <w:r w:rsidRPr="00571B39">
        <w:rPr>
          <w:rFonts w:ascii="Times New Roman" w:hAnsi="Times New Roman" w:cs="Times New Roman"/>
          <w:color w:val="000000" w:themeColor="text1"/>
          <w:lang w:eastAsia="ru-RU"/>
        </w:rPr>
        <w:t>дения о которых составляют государственную тайну, осущ</w:t>
      </w:r>
      <w:r w:rsidR="00746D2E" w:rsidRPr="00571B39">
        <w:rPr>
          <w:rFonts w:ascii="Times New Roman" w:hAnsi="Times New Roman" w:cs="Times New Roman"/>
          <w:color w:val="000000" w:themeColor="text1"/>
          <w:lang w:eastAsia="ru-RU"/>
        </w:rPr>
        <w:t>ествляется в соответствии с тре</w:t>
      </w:r>
      <w:r w:rsidRPr="00571B39">
        <w:rPr>
          <w:rFonts w:ascii="Times New Roman" w:hAnsi="Times New Roman" w:cs="Times New Roman"/>
          <w:color w:val="000000" w:themeColor="text1"/>
          <w:lang w:eastAsia="ru-RU"/>
        </w:rPr>
        <w:t>бованиями законодательства Российской Федерации о государственной тайне.</w:t>
      </w:r>
    </w:p>
    <w:p w14:paraId="2A96F2A0" w14:textId="77777777" w:rsidR="00BB2B05" w:rsidRPr="00571B39" w:rsidRDefault="00BB2B05" w:rsidP="00A07F9A">
      <w:pPr>
        <w:pStyle w:val="a9"/>
        <w:rPr>
          <w:rFonts w:ascii="Times New Roman" w:hAnsi="Times New Roman" w:cs="Times New Roman"/>
          <w:color w:val="000000" w:themeColor="text1"/>
          <w:lang w:eastAsia="ru-RU"/>
        </w:rPr>
      </w:pPr>
      <w:r w:rsidRPr="00571B39">
        <w:rPr>
          <w:rFonts w:ascii="Times New Roman" w:hAnsi="Times New Roman" w:cs="Times New Roman"/>
          <w:color w:val="000000" w:themeColor="text1"/>
          <w:lang w:eastAsia="ru-RU"/>
        </w:rPr>
        <w:t>47.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w:t>
      </w:r>
      <w:r w:rsidR="00746D2E" w:rsidRPr="00571B39">
        <w:rPr>
          <w:rFonts w:ascii="Times New Roman" w:hAnsi="Times New Roman" w:cs="Times New Roman"/>
          <w:color w:val="000000" w:themeColor="text1"/>
          <w:lang w:eastAsia="ru-RU"/>
        </w:rPr>
        <w:t>ков, подлежащих изъятию для гос</w:t>
      </w:r>
      <w:r w:rsidRPr="00571B39">
        <w:rPr>
          <w:rFonts w:ascii="Times New Roman" w:hAnsi="Times New Roman" w:cs="Times New Roman"/>
          <w:color w:val="000000" w:themeColor="text1"/>
          <w:lang w:eastAsia="ru-RU"/>
        </w:rPr>
        <w:t>ударственных нужд в соответствии с утвержденным проектом планировки территории по основаниям, предусмотренным земельным законодательств</w:t>
      </w:r>
      <w:r w:rsidR="00746D2E" w:rsidRPr="00571B39">
        <w:rPr>
          <w:rFonts w:ascii="Times New Roman" w:hAnsi="Times New Roman" w:cs="Times New Roman"/>
          <w:color w:val="000000" w:themeColor="text1"/>
          <w:lang w:eastAsia="ru-RU"/>
        </w:rPr>
        <w:t>ом, выдача разрешения на строи</w:t>
      </w:r>
      <w:r w:rsidRPr="00571B39">
        <w:rPr>
          <w:rFonts w:ascii="Times New Roman" w:hAnsi="Times New Roman" w:cs="Times New Roman"/>
          <w:color w:val="000000" w:themeColor="text1"/>
          <w:lang w:eastAsia="ru-RU"/>
        </w:rPr>
        <w:t>тельство такого объекта допускается до образования указ</w:t>
      </w:r>
      <w:r w:rsidR="00746D2E" w:rsidRPr="00571B39">
        <w:rPr>
          <w:rFonts w:ascii="Times New Roman" w:hAnsi="Times New Roman" w:cs="Times New Roman"/>
          <w:color w:val="000000" w:themeColor="text1"/>
          <w:lang w:eastAsia="ru-RU"/>
        </w:rPr>
        <w:t>анных земельного участка или зе</w:t>
      </w:r>
      <w:r w:rsidRPr="00571B39">
        <w:rPr>
          <w:rFonts w:ascii="Times New Roman" w:hAnsi="Times New Roman" w:cs="Times New Roman"/>
          <w:color w:val="000000" w:themeColor="text1"/>
          <w:lang w:eastAsia="ru-RU"/>
        </w:rPr>
        <w:t>мельных участков в соответствии с земельным законодат</w:t>
      </w:r>
      <w:r w:rsidR="00746D2E" w:rsidRPr="00571B39">
        <w:rPr>
          <w:rFonts w:ascii="Times New Roman" w:hAnsi="Times New Roman" w:cs="Times New Roman"/>
          <w:color w:val="000000" w:themeColor="text1"/>
          <w:lang w:eastAsia="ru-RU"/>
        </w:rPr>
        <w:t>ельством на основании утвержден</w:t>
      </w:r>
      <w:r w:rsidRPr="00571B39">
        <w:rPr>
          <w:rFonts w:ascii="Times New Roman" w:hAnsi="Times New Roman" w:cs="Times New Roman"/>
          <w:color w:val="000000" w:themeColor="text1"/>
          <w:lang w:eastAsia="ru-RU"/>
        </w:rPr>
        <w:t xml:space="preserve">ного проекта межевания территории и (или) выданного в соответствии с частью 1.1 статьи 57.3 Градостроительного кодекса Российской Федерации </w:t>
      </w:r>
      <w:r w:rsidR="00746D2E" w:rsidRPr="00571B39">
        <w:rPr>
          <w:rFonts w:ascii="Times New Roman" w:hAnsi="Times New Roman" w:cs="Times New Roman"/>
          <w:color w:val="000000" w:themeColor="text1"/>
          <w:lang w:eastAsia="ru-RU"/>
        </w:rPr>
        <w:t>градостроительного плана земель</w:t>
      </w:r>
      <w:r w:rsidRPr="00571B39">
        <w:rPr>
          <w:rFonts w:ascii="Times New Roman" w:hAnsi="Times New Roman" w:cs="Times New Roman"/>
          <w:color w:val="000000" w:themeColor="text1"/>
          <w:lang w:eastAsia="ru-RU"/>
        </w:rPr>
        <w:t>ного участка и утвержденной в соответствии с земельны</w:t>
      </w:r>
      <w:r w:rsidR="00746D2E" w:rsidRPr="00571B39">
        <w:rPr>
          <w:rFonts w:ascii="Times New Roman" w:hAnsi="Times New Roman" w:cs="Times New Roman"/>
          <w:color w:val="000000" w:themeColor="text1"/>
          <w:lang w:eastAsia="ru-RU"/>
        </w:rPr>
        <w:t>м законодательством схемы распо</w:t>
      </w:r>
      <w:r w:rsidRPr="00571B39">
        <w:rPr>
          <w:rFonts w:ascii="Times New Roman" w:hAnsi="Times New Roman" w:cs="Times New Roman"/>
          <w:color w:val="000000" w:themeColor="text1"/>
          <w:lang w:eastAsia="ru-RU"/>
        </w:rPr>
        <w:t>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w:t>
      </w:r>
      <w:r w:rsidR="00746D2E" w:rsidRPr="00571B39">
        <w:rPr>
          <w:rFonts w:ascii="Times New Roman" w:hAnsi="Times New Roman" w:cs="Times New Roman"/>
          <w:color w:val="000000" w:themeColor="text1"/>
          <w:lang w:eastAsia="ru-RU"/>
        </w:rPr>
        <w:t xml:space="preserve"> </w:t>
      </w:r>
      <w:r w:rsidRPr="00571B39">
        <w:rPr>
          <w:rFonts w:ascii="Times New Roman" w:hAnsi="Times New Roman" w:cs="Times New Roman"/>
          <w:color w:val="000000" w:themeColor="text1"/>
          <w:lang w:eastAsia="ru-RU"/>
        </w:rPr>
        <w:t>строительство прилагаются реквизиты утвержденного проекта межевания территории либо схема расположения земельного участка или земельных уч</w:t>
      </w:r>
      <w:r w:rsidR="00746D2E" w:rsidRPr="00571B39">
        <w:rPr>
          <w:rFonts w:ascii="Times New Roman" w:hAnsi="Times New Roman" w:cs="Times New Roman"/>
          <w:color w:val="000000" w:themeColor="text1"/>
          <w:lang w:eastAsia="ru-RU"/>
        </w:rPr>
        <w:t>астков на кадастровом плане тер</w:t>
      </w:r>
      <w:r w:rsidRPr="00571B39">
        <w:rPr>
          <w:rFonts w:ascii="Times New Roman" w:hAnsi="Times New Roman" w:cs="Times New Roman"/>
          <w:color w:val="000000" w:themeColor="text1"/>
          <w:lang w:eastAsia="ru-RU"/>
        </w:rPr>
        <w:t>ритории. В случае, если в соответствии с настоящей ча</w:t>
      </w:r>
      <w:r w:rsidR="00746D2E" w:rsidRPr="00571B39">
        <w:rPr>
          <w:rFonts w:ascii="Times New Roman" w:hAnsi="Times New Roman" w:cs="Times New Roman"/>
          <w:color w:val="000000" w:themeColor="text1"/>
          <w:lang w:eastAsia="ru-RU"/>
        </w:rPr>
        <w:t>стью выдано разрешение на строи</w:t>
      </w:r>
      <w:r w:rsidRPr="00571B39">
        <w:rPr>
          <w:rFonts w:ascii="Times New Roman" w:hAnsi="Times New Roman" w:cs="Times New Roman"/>
          <w:color w:val="000000" w:themeColor="text1"/>
          <w:lang w:eastAsia="ru-RU"/>
        </w:rPr>
        <w:t>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w:t>
      </w:r>
      <w:r w:rsidR="00746D2E" w:rsidRPr="00571B39">
        <w:rPr>
          <w:rFonts w:ascii="Times New Roman" w:hAnsi="Times New Roman" w:cs="Times New Roman"/>
          <w:color w:val="000000" w:themeColor="text1"/>
          <w:lang w:eastAsia="ru-RU"/>
        </w:rPr>
        <w:t>ли муниципальных нужд в соответ</w:t>
      </w:r>
      <w:r w:rsidRPr="00571B39">
        <w:rPr>
          <w:rFonts w:ascii="Times New Roman" w:hAnsi="Times New Roman" w:cs="Times New Roman"/>
          <w:color w:val="000000" w:themeColor="text1"/>
          <w:lang w:eastAsia="ru-RU"/>
        </w:rPr>
        <w:t>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7BE6B844" w14:textId="77777777" w:rsidR="00C54145" w:rsidRPr="00571B39" w:rsidRDefault="00C54145" w:rsidP="00A07F9A">
      <w:pPr>
        <w:pStyle w:val="a9"/>
        <w:rPr>
          <w:rFonts w:ascii="Times New Roman" w:hAnsi="Times New Roman" w:cs="Times New Roman"/>
          <w:color w:val="000000" w:themeColor="text1"/>
        </w:rPr>
      </w:pPr>
    </w:p>
    <w:p w14:paraId="5D38083B" w14:textId="77777777" w:rsidR="00153C92" w:rsidRPr="00571B39" w:rsidRDefault="00153C92" w:rsidP="00A07F9A">
      <w:pPr>
        <w:pStyle w:val="a9"/>
        <w:rPr>
          <w:rFonts w:ascii="Times New Roman" w:hAnsi="Times New Roman" w:cs="Times New Roman"/>
          <w:color w:val="000000" w:themeColor="text1"/>
        </w:rPr>
      </w:pPr>
    </w:p>
    <w:p w14:paraId="49A09F44" w14:textId="77777777" w:rsidR="00C54145" w:rsidRPr="00571B39" w:rsidRDefault="00C54145" w:rsidP="00153C9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20AD9C2" w14:textId="77777777" w:rsidR="00C54145" w:rsidRPr="00571B39" w:rsidRDefault="00C54145" w:rsidP="00153C92">
      <w:pPr>
        <w:autoSpaceDE w:val="0"/>
        <w:autoSpaceDN w:val="0"/>
        <w:adjustRightInd w:val="0"/>
        <w:spacing w:after="0" w:line="240" w:lineRule="auto"/>
        <w:jc w:val="both"/>
        <w:rPr>
          <w:rFonts w:ascii="ArialMT" w:hAnsi="ArialMT" w:cs="ArialMT"/>
          <w:color w:val="000000" w:themeColor="text1"/>
          <w:sz w:val="29"/>
          <w:szCs w:val="29"/>
        </w:rPr>
      </w:pPr>
    </w:p>
    <w:p w14:paraId="6550AA16" w14:textId="77777777" w:rsidR="00153C92" w:rsidRPr="00571B39" w:rsidRDefault="00153C92" w:rsidP="00153C92">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71B39">
        <w:rPr>
          <w:rFonts w:ascii="Times New Roman" w:hAnsi="Times New Roman" w:cs="Times New Roman"/>
          <w:b/>
          <w:color w:val="000000" w:themeColor="text1"/>
          <w:sz w:val="24"/>
          <w:szCs w:val="24"/>
        </w:rPr>
        <w:t xml:space="preserve">Статья </w:t>
      </w:r>
      <w:r w:rsidR="00746D2E" w:rsidRPr="00571B39">
        <w:rPr>
          <w:rFonts w:ascii="Times New Roman" w:hAnsi="Times New Roman" w:cs="Times New Roman"/>
          <w:b/>
          <w:color w:val="000000" w:themeColor="text1"/>
          <w:sz w:val="24"/>
          <w:szCs w:val="24"/>
        </w:rPr>
        <w:t>3</w:t>
      </w:r>
      <w:r w:rsidR="001F51C2" w:rsidRPr="00571B39">
        <w:rPr>
          <w:rFonts w:ascii="Times New Roman" w:hAnsi="Times New Roman" w:cs="Times New Roman"/>
          <w:b/>
          <w:color w:val="000000" w:themeColor="text1"/>
          <w:sz w:val="24"/>
          <w:szCs w:val="24"/>
        </w:rPr>
        <w:t>1</w:t>
      </w:r>
      <w:r w:rsidRPr="00571B39">
        <w:rPr>
          <w:rFonts w:ascii="Times New Roman" w:hAnsi="Times New Roman" w:cs="Times New Roman"/>
          <w:b/>
          <w:color w:val="000000" w:themeColor="text1"/>
          <w:sz w:val="24"/>
          <w:szCs w:val="24"/>
        </w:rPr>
        <w:t>.</w:t>
      </w:r>
      <w:r w:rsidRPr="00571B39">
        <w:rPr>
          <w:rFonts w:ascii="Times New Roman" w:hAnsi="Times New Roman" w:cs="Times New Roman"/>
          <w:b/>
          <w:bCs/>
          <w:color w:val="000000" w:themeColor="text1"/>
          <w:sz w:val="24"/>
          <w:szCs w:val="24"/>
        </w:rPr>
        <w:t>Уведомление о планируемых строительстве или реконструкции объекта</w:t>
      </w:r>
    </w:p>
    <w:p w14:paraId="6299FA30" w14:textId="77777777" w:rsidR="00153C92" w:rsidRPr="00571B39" w:rsidRDefault="00153C92" w:rsidP="00153C92">
      <w:pPr>
        <w:autoSpaceDE w:val="0"/>
        <w:autoSpaceDN w:val="0"/>
        <w:adjustRightInd w:val="0"/>
        <w:spacing w:after="0" w:line="240" w:lineRule="auto"/>
        <w:jc w:val="center"/>
        <w:rPr>
          <w:rFonts w:ascii="Arial-BoldMT" w:hAnsi="Arial-BoldMT" w:cs="Arial-BoldMT"/>
          <w:b/>
          <w:bCs/>
          <w:color w:val="000000" w:themeColor="text1"/>
          <w:sz w:val="36"/>
          <w:szCs w:val="36"/>
        </w:rPr>
      </w:pPr>
      <w:r w:rsidRPr="00571B39">
        <w:rPr>
          <w:rFonts w:ascii="Times New Roman" w:hAnsi="Times New Roman" w:cs="Times New Roman"/>
          <w:b/>
          <w:bCs/>
          <w:color w:val="000000" w:themeColor="text1"/>
          <w:sz w:val="24"/>
          <w:szCs w:val="24"/>
        </w:rPr>
        <w:t>индивидуального жилищного строительства или садового дома</w:t>
      </w:r>
    </w:p>
    <w:p w14:paraId="481FE85E" w14:textId="77777777" w:rsidR="005F04F7" w:rsidRPr="00571B39" w:rsidRDefault="005F04F7" w:rsidP="00153C92">
      <w:pPr>
        <w:autoSpaceDE w:val="0"/>
        <w:autoSpaceDN w:val="0"/>
        <w:adjustRightInd w:val="0"/>
        <w:spacing w:after="0" w:line="240" w:lineRule="auto"/>
        <w:jc w:val="center"/>
        <w:rPr>
          <w:rFonts w:ascii="ArialMT" w:hAnsi="ArialMT" w:cs="ArialMT"/>
          <w:color w:val="000000" w:themeColor="text1"/>
          <w:sz w:val="29"/>
          <w:szCs w:val="29"/>
        </w:rPr>
      </w:pPr>
    </w:p>
    <w:p w14:paraId="0B222B54" w14:textId="77777777" w:rsidR="00603470" w:rsidRPr="00571B39" w:rsidRDefault="001815EC"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shd w:val="clear" w:color="auto" w:fill="FFFFFF"/>
        </w:rPr>
      </w:pPr>
      <w:r w:rsidRPr="00571B39">
        <w:rPr>
          <w:rFonts w:ascii="Times New Roman" w:hAnsi="Times New Roman" w:cs="Times New Roman"/>
          <w:color w:val="000000" w:themeColor="text1"/>
          <w:sz w:val="24"/>
          <w:szCs w:val="24"/>
        </w:rPr>
        <w:t>1.</w:t>
      </w:r>
      <w:r w:rsidR="00415718" w:rsidRPr="00571B39">
        <w:rPr>
          <w:rFonts w:ascii="Times New Roman" w:hAnsi="Times New Roman" w:cs="Times New Roman"/>
          <w:color w:val="000000" w:themeColor="text1"/>
          <w:sz w:val="24"/>
          <w:szCs w:val="24"/>
          <w:shd w:val="clear" w:color="auto" w:fill="FFFFFF"/>
        </w:rPr>
        <w:t xml:space="preserve">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w:t>
      </w:r>
      <w:hyperlink r:id="rId28" w:anchor="l0" w:tgtFrame="_blank" w:history="1">
        <w:r w:rsidR="00415718" w:rsidRPr="00571B39">
          <w:rPr>
            <w:rStyle w:val="af"/>
            <w:rFonts w:ascii="Times New Roman" w:hAnsi="Times New Roman" w:cs="Times New Roman"/>
            <w:color w:val="000000" w:themeColor="text1"/>
            <w:sz w:val="24"/>
            <w:szCs w:val="24"/>
            <w:shd w:val="clear" w:color="auto" w:fill="FFFFFF"/>
          </w:rPr>
          <w:t>от 30 декабря 2004 года N 214-ФЗ</w:t>
        </w:r>
      </w:hyperlink>
      <w:r w:rsidR="00415718" w:rsidRPr="00571B39">
        <w:rPr>
          <w:rFonts w:ascii="Times New Roman" w:hAnsi="Times New Roman" w:cs="Times New Roman"/>
          <w:color w:val="000000" w:themeColor="text1"/>
          <w:sz w:val="24"/>
          <w:szCs w:val="24"/>
          <w:shd w:val="clear" w:color="auto" w:fill="FFFFFF"/>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w:t>
      </w:r>
      <w:r w:rsidR="00603470" w:rsidRPr="00571B39">
        <w:rPr>
          <w:rFonts w:ascii="Times New Roman" w:hAnsi="Times New Roman" w:cs="Times New Roman"/>
          <w:color w:val="000000" w:themeColor="text1"/>
          <w:sz w:val="24"/>
          <w:szCs w:val="24"/>
          <w:shd w:val="clear" w:color="auto" w:fill="FFFFFF"/>
        </w:rPr>
        <w:t>щения в уполномоченный</w:t>
      </w:r>
      <w:r w:rsidR="00415718" w:rsidRPr="00571B39">
        <w:rPr>
          <w:rFonts w:ascii="Times New Roman" w:hAnsi="Times New Roman" w:cs="Times New Roman"/>
          <w:color w:val="000000" w:themeColor="text1"/>
          <w:sz w:val="24"/>
          <w:szCs w:val="24"/>
          <w:shd w:val="clear" w:color="auto" w:fill="FFFFFF"/>
        </w:rPr>
        <w:t xml:space="preserve"> на выдачу разрешений</w:t>
      </w:r>
      <w:r w:rsidR="00603470" w:rsidRPr="00571B39">
        <w:rPr>
          <w:rFonts w:ascii="Times New Roman" w:hAnsi="Times New Roman" w:cs="Times New Roman"/>
          <w:color w:val="000000" w:themeColor="text1"/>
          <w:sz w:val="24"/>
          <w:szCs w:val="24"/>
          <w:shd w:val="clear" w:color="auto" w:fill="FFFFFF"/>
        </w:rPr>
        <w:t xml:space="preserve"> орган</w:t>
      </w:r>
      <w:r w:rsidR="00415718" w:rsidRPr="00571B39">
        <w:rPr>
          <w:rFonts w:ascii="Times New Roman" w:hAnsi="Times New Roman" w:cs="Times New Roman"/>
          <w:color w:val="000000" w:themeColor="text1"/>
          <w:sz w:val="24"/>
          <w:szCs w:val="24"/>
          <w:shd w:val="clear" w:color="auto" w:fill="FFFFFF"/>
        </w:rPr>
        <w:t xml:space="preserve"> </w:t>
      </w:r>
      <w:r w:rsidR="00603470" w:rsidRPr="00571B39">
        <w:rPr>
          <w:color w:val="000000" w:themeColor="text1"/>
          <w:shd w:val="clear" w:color="auto" w:fill="FFFFFF"/>
        </w:rPr>
        <w:t xml:space="preserve"> </w:t>
      </w:r>
      <w:r w:rsidR="00415718" w:rsidRPr="00571B39">
        <w:rPr>
          <w:color w:val="000000" w:themeColor="text1"/>
          <w:shd w:val="clear" w:color="auto" w:fill="FFFFFF"/>
        </w:rPr>
        <w:t xml:space="preserve"> </w:t>
      </w:r>
      <w:r w:rsidR="00415718" w:rsidRPr="00571B39">
        <w:rPr>
          <w:rFonts w:ascii="Times New Roman" w:hAnsi="Times New Roman" w:cs="Times New Roman"/>
          <w:color w:val="000000" w:themeColor="text1"/>
          <w:sz w:val="24"/>
          <w:szCs w:val="24"/>
          <w:shd w:val="clear" w:color="auto" w:fill="FFFFFF"/>
        </w:rPr>
        <w:t>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w:t>
      </w:r>
      <w:r w:rsidR="00603470" w:rsidRPr="00571B39">
        <w:rPr>
          <w:rFonts w:ascii="Times New Roman" w:hAnsi="Times New Roman" w:cs="Times New Roman"/>
          <w:color w:val="000000" w:themeColor="text1"/>
          <w:sz w:val="24"/>
          <w:szCs w:val="24"/>
          <w:shd w:val="clear" w:color="auto" w:fill="FFFFFF"/>
        </w:rPr>
        <w:t>я:</w:t>
      </w:r>
    </w:p>
    <w:p w14:paraId="38E4EC70"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фамилия, имя, отчество (при наличии), место жительства застройщика,</w:t>
      </w:r>
      <w:r w:rsidR="001815E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реквизиты документа, удостоверяющего личность (для физического лица);</w:t>
      </w:r>
    </w:p>
    <w:p w14:paraId="414F63FF"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 наименование и место нахождения застройщика (для юридического</w:t>
      </w:r>
      <w:r w:rsidR="001815E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лица), а также государственный регистрационный номер записи о</w:t>
      </w:r>
      <w:r w:rsidR="001815E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государственной регистрации юридического лица в едином государственном</w:t>
      </w:r>
      <w:r w:rsidR="001815E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реестре юридических лиц и идентификационный номер налогоплательщика, за</w:t>
      </w:r>
      <w:r w:rsidR="001815E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исключением случая, если заявителем является иностранное юридическое</w:t>
      </w:r>
      <w:r w:rsidR="001815E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лицо;</w:t>
      </w:r>
    </w:p>
    <w:p w14:paraId="1DBC0947"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 кадастровый номер земельного участка (при его наличии), адрес или</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описание местоположения земельного участка;</w:t>
      </w:r>
    </w:p>
    <w:p w14:paraId="51BCA1E3"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4) сведения о праве застройщика на земельный участок, а также сведения</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 наличии прав иных лиц на земельный участок (при наличии таких лиц);</w:t>
      </w:r>
    </w:p>
    <w:p w14:paraId="4C9B6B0A"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5) сведения о виде разрешенного использования земельного участка и</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объекта капитального строительства (объекта индивидуального жилищного</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w:t>
      </w:r>
    </w:p>
    <w:p w14:paraId="016635DA"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6) сведения о планируемых параметрах объекта индивидуального</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жилищного строительства или садового дома, в целях строительства или</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реконструкции которых подано уведомление о планируемом строительстве, в</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том числе об отступах от границ земельного участка;</w:t>
      </w:r>
    </w:p>
    <w:p w14:paraId="492CB028"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7) сведения о том, что объект индивидуального жилищного строительства</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или садовый дом не предназначен для раздела на самостоятельные объекты</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недвижимости;</w:t>
      </w:r>
    </w:p>
    <w:p w14:paraId="526EBEB4"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8) почтовый адрес и (или) адрес электронной почты для связи с</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застройщиком;</w:t>
      </w:r>
    </w:p>
    <w:p w14:paraId="7D96F254"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9) способ направления застройщику уведомлений, предусмотренных</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пунктом 2 части 7 и пунктом 3 части 8 настоящей статьи.</w:t>
      </w:r>
    </w:p>
    <w:p w14:paraId="22DB72C9" w14:textId="77777777" w:rsidR="00B14985" w:rsidRPr="00571B39" w:rsidRDefault="00A07F9A" w:rsidP="00B14985">
      <w:pPr>
        <w:widowControl w:val="0"/>
        <w:tabs>
          <w:tab w:val="left" w:pos="1134"/>
        </w:tabs>
        <w:spacing w:after="0" w:line="240" w:lineRule="auto"/>
        <w:ind w:firstLine="709"/>
        <w:jc w:val="both"/>
        <w:rPr>
          <w:color w:val="000000" w:themeColor="text1"/>
          <w:sz w:val="24"/>
          <w:szCs w:val="24"/>
        </w:rPr>
      </w:pPr>
      <w:r w:rsidRPr="00571B39">
        <w:rPr>
          <w:rFonts w:ascii="Times New Roman" w:hAnsi="Times New Roman"/>
          <w:color w:val="000000" w:themeColor="text1"/>
          <w:sz w:val="24"/>
          <w:szCs w:val="24"/>
        </w:rPr>
        <w:t>1.1.</w:t>
      </w:r>
      <w:r w:rsidR="003F4EA2" w:rsidRPr="00571B39">
        <w:rPr>
          <w:rFonts w:ascii="Times New Roman" w:hAnsi="Times New Roman"/>
          <w:color w:val="000000" w:themeColor="text1"/>
          <w:sz w:val="24"/>
          <w:szCs w:val="24"/>
        </w:rPr>
        <w:t xml:space="preserve"> </w:t>
      </w:r>
      <w:r w:rsidR="00B14985" w:rsidRPr="00571B39">
        <w:rPr>
          <w:rFonts w:ascii="Times New Roman" w:hAnsi="Times New Roman"/>
          <w:color w:val="000000" w:themeColor="text1"/>
          <w:sz w:val="24"/>
          <w:szCs w:val="24"/>
        </w:rPr>
        <w:t>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r w:rsidR="00B14985" w:rsidRPr="00571B39">
        <w:rPr>
          <w:color w:val="000000" w:themeColor="text1"/>
          <w:sz w:val="24"/>
          <w:szCs w:val="24"/>
        </w:rPr>
        <w:t xml:space="preserve"> </w:t>
      </w:r>
    </w:p>
    <w:p w14:paraId="57CF3CA5" w14:textId="77777777" w:rsidR="00B14985" w:rsidRPr="00571B39" w:rsidRDefault="00B14985" w:rsidP="00B1498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14:paraId="4456658D" w14:textId="77777777" w:rsidR="00B14985" w:rsidRPr="00571B39" w:rsidRDefault="00B14985" w:rsidP="00B14985">
      <w:pPr>
        <w:widowControl w:val="0"/>
        <w:tabs>
          <w:tab w:val="left" w:pos="1134"/>
        </w:tabs>
        <w:spacing w:after="0" w:line="240" w:lineRule="auto"/>
        <w:ind w:firstLine="709"/>
        <w:jc w:val="both"/>
        <w:rPr>
          <w:rFonts w:ascii="Times New Roman" w:hAnsi="Times New Roman"/>
          <w:color w:val="000000" w:themeColor="text1"/>
        </w:rPr>
      </w:pPr>
      <w:r w:rsidRPr="00571B39">
        <w:rPr>
          <w:rFonts w:ascii="Times New Roman" w:hAnsi="Times New Roman"/>
          <w:color w:val="000000" w:themeColor="text1"/>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571B39">
        <w:rPr>
          <w:rFonts w:ascii="Times New Roman" w:hAnsi="Times New Roman"/>
          <w:color w:val="000000" w:themeColor="text1"/>
        </w:rPr>
        <w:t>.</w:t>
      </w:r>
    </w:p>
    <w:p w14:paraId="4182A35F"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 Форма уведомления о планируемом строительстве утвержд</w:t>
      </w:r>
      <w:r w:rsidR="00953891" w:rsidRPr="00571B39">
        <w:rPr>
          <w:rFonts w:ascii="Times New Roman" w:hAnsi="Times New Roman" w:cs="Times New Roman"/>
          <w:color w:val="000000" w:themeColor="text1"/>
          <w:sz w:val="24"/>
          <w:szCs w:val="24"/>
        </w:rPr>
        <w:t>ена</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федеральным органом исполнительной власти, осуществляющим функции по</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выработке и реализации государственной политики и нормативно-правовому</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регулированию в сфере строительства, архитектуры, градостроительства.</w:t>
      </w:r>
    </w:p>
    <w:p w14:paraId="4BC2427C"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 К уведомлению о планируемом строительстве прилагаются:</w:t>
      </w:r>
    </w:p>
    <w:p w14:paraId="767D7A1E"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правоустанавливающие документы на земельный участок в случае, если</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права на него не зарегистрированы в Едином государственном реестре</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недвижимости;</w:t>
      </w:r>
    </w:p>
    <w:p w14:paraId="46C2C064"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 документ, подтверждающий полномочия представителя застройщика, в</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случае, если уведомление о планируемом строительстве направлено</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представителем застройщика;</w:t>
      </w:r>
    </w:p>
    <w:p w14:paraId="385BA0F5"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 заверенный перевод на русский язык документов о государственной</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регистрации юридического лица в соответствии с законодательством</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иностранного государства в случае, если застройщиком является иностранное</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юридическое лицо;</w:t>
      </w:r>
    </w:p>
    <w:p w14:paraId="2E3AAEAC" w14:textId="77777777" w:rsidR="00153C92"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4) описание внешнего облика объекта индивидуального жилищного</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в случае, если строительство или</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реконструкция объекта индивидуального жилищного строительства или</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садового дома планируется в границах территории исторического поселения</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федерального или регионального значения, за исключением случая,</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предусмотренного частью 5 настоящей статьи. Описание внешнего облика</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объекта индивидуального жилищного строительства или садового дома</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включает в себя описание в текстовой форме и графическое описание.</w:t>
      </w:r>
      <w:r w:rsidR="00452F7A" w:rsidRPr="00571B39">
        <w:rPr>
          <w:rFonts w:ascii="Times New Roman" w:hAnsi="Times New Roman" w:cs="Times New Roman"/>
          <w:color w:val="000000" w:themeColor="text1"/>
          <w:sz w:val="24"/>
          <w:szCs w:val="24"/>
        </w:rPr>
        <w:t xml:space="preserve"> </w:t>
      </w:r>
    </w:p>
    <w:p w14:paraId="1C4BC3E5" w14:textId="77777777" w:rsidR="005F04F7" w:rsidRPr="00571B39" w:rsidRDefault="00153C92" w:rsidP="00452F7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Описание внешнего облика объекта индивидуального жилищного</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в текстовой форме включает в себя</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указание на параметры объекта индивидуального жилищного строительства</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или садового дома, цветовое решение их внешнего облика, планируемые к</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использованию строительные материалы, определяющие внешний облик</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объекта индивидуального жилищного строительства или садового дома, а</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также описание иных характеристик объекта индивидуального жилищного</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требования к которым установлены</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градостроительным регламентом в качестве требований к архитектурным</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решениям объекта капитального строительства. Графическое описание</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представляет собой изображение внешнего облика объекта индивидуального</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жилищного строительства или садового дома, включая фасады и</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конфигурацию объекта индивидуального жилищного строительства или</w:t>
      </w:r>
      <w:r w:rsidR="00452F7A"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садового дома.</w:t>
      </w:r>
    </w:p>
    <w:p w14:paraId="21A6DFA4" w14:textId="77777777" w:rsidR="00452F7A" w:rsidRPr="00571B39" w:rsidRDefault="005F04F7" w:rsidP="00E8687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4. Документы (их копии или сведения, содержащиеся в них), указанные в</w:t>
      </w:r>
      <w:r w:rsidR="00E8687E"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пункте 1 части 3 настоящей статьи, запрашиваются органами, указанными в</w:t>
      </w:r>
      <w:r w:rsidR="00E8687E"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абзаце первом части 1 настоящей статьи, в государственных органах, органах</w:t>
      </w:r>
      <w:r w:rsidR="00E8687E"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местного самоуправления и подведомственных государственным органам или</w:t>
      </w:r>
      <w:r w:rsidR="00E8687E"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органам местного самоуправления организациях, в распоряжении которых</w:t>
      </w:r>
      <w:r w:rsidR="00E8687E"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находятся указанные документы, в срок не позднее трех рабочих дней со дня</w:t>
      </w:r>
      <w:r w:rsidR="00E8687E"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получения уведомления о планируемом строительстве, если застройщик не</w:t>
      </w:r>
    </w:p>
    <w:p w14:paraId="19DE59F1" w14:textId="77777777" w:rsidR="00452F7A" w:rsidRPr="00571B39" w:rsidRDefault="00452F7A" w:rsidP="00E8687E">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представил указанные документы самостоятельно. По межведомственным</w:t>
      </w:r>
      <w:r w:rsidR="00E8687E"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запросам органов, указанных в абзаце первом части 1 настоящей статьи,</w:t>
      </w:r>
      <w:r w:rsidR="00E8687E"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документы (их копии или сведения, содержащиеся в них), указанные в пункте</w:t>
      </w:r>
      <w:r w:rsidR="00E8687E"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1 части 3 настоящей статьи, предоставляются государственными органами,</w:t>
      </w:r>
      <w:r w:rsidR="00E8687E"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органами местного самоуправления и подведомственными государственным</w:t>
      </w:r>
      <w:r w:rsidR="00E8687E"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органам или органам местного самоуправления организациями, в</w:t>
      </w:r>
      <w:r w:rsidR="00E8687E"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распоряжении которых находятся указанные документы, в срок не позднее</w:t>
      </w:r>
      <w:r w:rsidR="00E8687E"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трех рабочих дней со дня получения соответствующего межведомственного</w:t>
      </w:r>
      <w:r w:rsidR="00E8687E"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запроса.</w:t>
      </w:r>
    </w:p>
    <w:p w14:paraId="022D3158" w14:textId="77777777" w:rsidR="00DB029A" w:rsidRPr="00571B39" w:rsidRDefault="007533C4" w:rsidP="00EA72D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5</w:t>
      </w:r>
      <w:r w:rsidR="00452F7A" w:rsidRPr="00571B39">
        <w:rPr>
          <w:rFonts w:ascii="Times New Roman" w:hAnsi="Times New Roman" w:cs="Times New Roman"/>
          <w:color w:val="000000" w:themeColor="text1"/>
          <w:sz w:val="24"/>
          <w:szCs w:val="24"/>
        </w:rPr>
        <w:t>. В случае отсутствия в уведомлении о планируемом строительстве</w:t>
      </w:r>
      <w:r w:rsidR="00E8687E"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сведений, предусмотренных частью 1 настоящей статьи, или документов,</w:t>
      </w:r>
      <w:r w:rsidR="00E8687E"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предусмотренных пунктами 2-4 части 3 настоящей статьи, уполномоченные на</w:t>
      </w:r>
      <w:r w:rsidR="00E8687E"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выдачу разрешений на строительство орган местного самоуправления в течение трех рабочих дней со дня</w:t>
      </w:r>
      <w:r w:rsidR="00EA72DD"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поступления уведомления о планируемом строительстве возвращает</w:t>
      </w:r>
      <w:r w:rsidR="00EA72DD"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застройщику данное уведомление и прилагаемые к нему документы без</w:t>
      </w:r>
      <w:r w:rsidR="00EA72DD"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рассмотрения с указанием причин возврата. В этом случае уведомление о</w:t>
      </w:r>
      <w:r w:rsidR="00EA72DD" w:rsidRPr="00571B39">
        <w:rPr>
          <w:rFonts w:ascii="Times New Roman" w:hAnsi="Times New Roman" w:cs="Times New Roman"/>
          <w:color w:val="000000" w:themeColor="text1"/>
          <w:sz w:val="24"/>
          <w:szCs w:val="24"/>
        </w:rPr>
        <w:t xml:space="preserve"> </w:t>
      </w:r>
      <w:r w:rsidR="00452F7A" w:rsidRPr="00571B39">
        <w:rPr>
          <w:rFonts w:ascii="Times New Roman" w:hAnsi="Times New Roman" w:cs="Times New Roman"/>
          <w:color w:val="000000" w:themeColor="text1"/>
          <w:sz w:val="24"/>
          <w:szCs w:val="24"/>
        </w:rPr>
        <w:t>планируемом строительстве считается ненаправленным.</w:t>
      </w:r>
    </w:p>
    <w:p w14:paraId="1ACAB8B0" w14:textId="77777777" w:rsidR="00EA72DD" w:rsidRPr="00571B39" w:rsidRDefault="007533C4" w:rsidP="00EA72D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6</w:t>
      </w:r>
      <w:r w:rsidR="00EA72DD" w:rsidRPr="00571B39">
        <w:rPr>
          <w:rFonts w:ascii="Times New Roman" w:hAnsi="Times New Roman" w:cs="Times New Roman"/>
          <w:color w:val="000000" w:themeColor="text1"/>
          <w:sz w:val="24"/>
          <w:szCs w:val="24"/>
        </w:rPr>
        <w:t xml:space="preserve">. Уполномоченные 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 за исключением случая, </w:t>
      </w:r>
      <w:r w:rsidRPr="00571B39">
        <w:rPr>
          <w:rFonts w:ascii="Times New Roman" w:hAnsi="Times New Roman" w:cs="Times New Roman"/>
          <w:color w:val="000000" w:themeColor="text1"/>
          <w:sz w:val="24"/>
          <w:szCs w:val="24"/>
        </w:rPr>
        <w:t>установленного частью 8 статьи 51.1 Градостроительного кодекса Российской Федерации</w:t>
      </w:r>
      <w:r w:rsidR="00EA72DD" w:rsidRPr="00571B39">
        <w:rPr>
          <w:rFonts w:ascii="Times New Roman" w:hAnsi="Times New Roman" w:cs="Times New Roman"/>
          <w:color w:val="000000" w:themeColor="text1"/>
          <w:sz w:val="24"/>
          <w:szCs w:val="24"/>
        </w:rPr>
        <w:t>:</w:t>
      </w:r>
    </w:p>
    <w:p w14:paraId="6E1C08DC" w14:textId="77777777" w:rsidR="00EA72DD" w:rsidRPr="00571B39" w:rsidRDefault="00EA72DD" w:rsidP="00EA72D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w:t>
      </w:r>
    </w:p>
    <w:p w14:paraId="448CD75C" w14:textId="77777777" w:rsidR="00EA72DD" w:rsidRPr="00571B39" w:rsidRDefault="00EA72DD" w:rsidP="00EA72DD">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p>
    <w:p w14:paraId="6A2EAC93" w14:textId="77777777" w:rsidR="00EA72DD" w:rsidRPr="00571B39" w:rsidRDefault="00EA72DD" w:rsidP="00EA72DD">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установленными в соответствии с земельным и иным законодательством Российской Федерации;</w:t>
      </w:r>
    </w:p>
    <w:p w14:paraId="1B9F8089" w14:textId="77777777" w:rsidR="00EA72DD" w:rsidRPr="00571B39" w:rsidRDefault="00EA72DD" w:rsidP="00EA72DD">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ArialMT" w:hAnsi="ArialMT" w:cs="ArialMT"/>
          <w:color w:val="000000" w:themeColor="text1"/>
          <w:sz w:val="29"/>
          <w:szCs w:val="29"/>
        </w:rPr>
        <w:t xml:space="preserve"> </w:t>
      </w:r>
      <w:r w:rsidRPr="00571B39">
        <w:rPr>
          <w:rFonts w:ascii="ArialMT" w:hAnsi="ArialMT" w:cs="ArialMT"/>
          <w:color w:val="000000" w:themeColor="text1"/>
          <w:sz w:val="29"/>
          <w:szCs w:val="29"/>
        </w:rPr>
        <w:tab/>
      </w:r>
      <w:r w:rsidRPr="00571B39">
        <w:rPr>
          <w:rFonts w:ascii="Times New Roman" w:hAnsi="Times New Roman" w:cs="Times New Roman"/>
          <w:color w:val="000000" w:themeColor="text1"/>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w:t>
      </w:r>
      <w:r w:rsidR="00C35850" w:rsidRPr="00571B39">
        <w:rPr>
          <w:rFonts w:ascii="Times New Roman" w:hAnsi="Times New Roman" w:cs="Times New Roman"/>
          <w:color w:val="000000" w:themeColor="text1"/>
          <w:sz w:val="24"/>
          <w:szCs w:val="24"/>
        </w:rPr>
        <w:t>ена</w:t>
      </w:r>
      <w:r w:rsidRPr="00571B39">
        <w:rPr>
          <w:rFonts w:ascii="Times New Roman" w:hAnsi="Times New Roman" w:cs="Times New Roman"/>
          <w:color w:val="000000" w:themeColor="text1"/>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14:paraId="5112C848" w14:textId="77777777" w:rsidR="000C19B8" w:rsidRPr="00571B39" w:rsidRDefault="007533C4" w:rsidP="007533C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7</w:t>
      </w:r>
      <w:r w:rsidR="000C19B8" w:rsidRPr="00571B39">
        <w:rPr>
          <w:rFonts w:ascii="Times New Roman" w:hAnsi="Times New Roman" w:cs="Times New Roman"/>
          <w:color w:val="000000" w:themeColor="text1"/>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589A5B0E" w14:textId="77777777" w:rsidR="000C19B8" w:rsidRPr="00571B39" w:rsidRDefault="000C19B8" w:rsidP="000C19B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w:t>
      </w:r>
      <w:r w:rsidR="007533C4"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Кодексом, другими федеральными законами и действующим на дату поступления уведомления о планируемом строительстве;</w:t>
      </w:r>
    </w:p>
    <w:p w14:paraId="34A40D51" w14:textId="77777777" w:rsidR="000C19B8" w:rsidRPr="00571B39" w:rsidRDefault="000C19B8" w:rsidP="000C19B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w:t>
      </w:r>
    </w:p>
    <w:p w14:paraId="149F9F1D" w14:textId="77777777" w:rsidR="000C19B8" w:rsidRPr="00571B39" w:rsidRDefault="000C19B8" w:rsidP="000C19B8">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действующими на дату поступления уведомления о планируемом строительстве;</w:t>
      </w:r>
    </w:p>
    <w:p w14:paraId="4AA7E856" w14:textId="77777777" w:rsidR="000C19B8" w:rsidRPr="00571B39" w:rsidRDefault="000C19B8" w:rsidP="000C19B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26890C0D" w14:textId="77777777" w:rsidR="000C19B8" w:rsidRPr="00571B39" w:rsidRDefault="007533C4" w:rsidP="000C19B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8</w:t>
      </w:r>
      <w:r w:rsidR="000C19B8" w:rsidRPr="00571B39">
        <w:rPr>
          <w:rFonts w:ascii="Times New Roman" w:hAnsi="Times New Roman" w:cs="Times New Roman"/>
          <w:color w:val="000000" w:themeColor="text1"/>
          <w:sz w:val="24"/>
          <w:szCs w:val="24"/>
        </w:rP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Pr="00571B39">
        <w:rPr>
          <w:rFonts w:ascii="Times New Roman" w:hAnsi="Times New Roman" w:cs="Times New Roman"/>
          <w:color w:val="000000" w:themeColor="text1"/>
          <w:sz w:val="24"/>
          <w:szCs w:val="24"/>
        </w:rPr>
        <w:t xml:space="preserve">Градостроительным </w:t>
      </w:r>
      <w:r w:rsidR="000C19B8" w:rsidRPr="00571B39">
        <w:rPr>
          <w:rFonts w:ascii="Times New Roman" w:hAnsi="Times New Roman" w:cs="Times New Roman"/>
          <w:color w:val="000000" w:themeColor="text1"/>
          <w:sz w:val="24"/>
          <w:szCs w:val="24"/>
        </w:rPr>
        <w:t>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w:t>
      </w:r>
    </w:p>
    <w:p w14:paraId="72A01C45" w14:textId="77777777" w:rsidR="000C19B8" w:rsidRPr="00571B39" w:rsidRDefault="000C19B8" w:rsidP="000C19B8">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w:t>
      </w:r>
    </w:p>
    <w:p w14:paraId="03698333" w14:textId="77777777" w:rsidR="000C19B8" w:rsidRPr="00571B39" w:rsidRDefault="000C19B8" w:rsidP="00FA2127">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r w:rsidR="00FA2127"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значения.</w:t>
      </w:r>
    </w:p>
    <w:p w14:paraId="01DAE006" w14:textId="77777777" w:rsidR="00AA2857" w:rsidRPr="00571B39" w:rsidRDefault="007533C4" w:rsidP="00AA28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9</w:t>
      </w:r>
      <w:r w:rsidR="00AA2857" w:rsidRPr="00571B39">
        <w:rPr>
          <w:rFonts w:ascii="Times New Roman" w:hAnsi="Times New Roman" w:cs="Times New Roman"/>
          <w:color w:val="000000" w:themeColor="text1"/>
          <w:sz w:val="24"/>
          <w:szCs w:val="24"/>
        </w:rPr>
        <w:t xml:space="preserve">. Уполномоченные на выдачу разрешений на строительство </w:t>
      </w:r>
      <w:r w:rsidRPr="00571B39">
        <w:rPr>
          <w:rFonts w:ascii="Times New Roman" w:hAnsi="Times New Roman" w:cs="Times New Roman"/>
          <w:color w:val="000000" w:themeColor="text1"/>
          <w:sz w:val="24"/>
          <w:szCs w:val="24"/>
        </w:rPr>
        <w:t xml:space="preserve"> </w:t>
      </w:r>
      <w:r w:rsidR="00AA2857" w:rsidRPr="00571B39">
        <w:rPr>
          <w:rFonts w:ascii="Times New Roman" w:hAnsi="Times New Roman" w:cs="Times New Roman"/>
          <w:color w:val="000000" w:themeColor="text1"/>
          <w:sz w:val="24"/>
          <w:szCs w:val="24"/>
        </w:rPr>
        <w:t xml:space="preserve"> орган местного самоуправления в сроки, </w:t>
      </w:r>
      <w:r w:rsidRPr="00571B39">
        <w:rPr>
          <w:rFonts w:ascii="Times New Roman" w:hAnsi="Times New Roman" w:cs="Times New Roman"/>
          <w:color w:val="000000" w:themeColor="text1"/>
          <w:sz w:val="24"/>
          <w:szCs w:val="24"/>
        </w:rPr>
        <w:t>указанные в части 7 или пункте 3 части 8 статьи 51.1 Градостроительного кодекса Российской Федерации</w:t>
      </w:r>
      <w:r w:rsidR="00AA2857" w:rsidRPr="00571B39">
        <w:rPr>
          <w:rFonts w:ascii="Times New Roman" w:hAnsi="Times New Roman" w:cs="Times New Roman"/>
          <w:color w:val="000000" w:themeColor="text1"/>
          <w:sz w:val="24"/>
          <w:szCs w:val="24"/>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4D0E4E6" w14:textId="77777777" w:rsidR="00AA2857" w:rsidRPr="00571B39" w:rsidRDefault="00AA2857" w:rsidP="00AA28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r w:rsidR="007533C4" w:rsidRPr="00571B39">
        <w:rPr>
          <w:rFonts w:ascii="Times New Roman" w:hAnsi="Times New Roman" w:cs="Times New Roman"/>
          <w:color w:val="000000" w:themeColor="text1"/>
          <w:sz w:val="24"/>
          <w:szCs w:val="24"/>
        </w:rPr>
        <w:t>пунктом 1 части 10 статьи 51.1 Градо-строительного кодекса Российской Федерации</w:t>
      </w:r>
      <w:r w:rsidRPr="00571B39">
        <w:rPr>
          <w:rFonts w:ascii="Times New Roman" w:hAnsi="Times New Roman" w:cs="Times New Roman"/>
          <w:color w:val="000000" w:themeColor="text1"/>
          <w:sz w:val="24"/>
          <w:szCs w:val="24"/>
        </w:rPr>
        <w:t>;</w:t>
      </w:r>
    </w:p>
    <w:p w14:paraId="1CEA3788" w14:textId="77777777" w:rsidR="00414592" w:rsidRPr="00571B39" w:rsidRDefault="00AA2857" w:rsidP="00AA28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r w:rsidR="007533C4" w:rsidRPr="00571B39">
        <w:rPr>
          <w:rFonts w:ascii="Times New Roman" w:hAnsi="Times New Roman" w:cs="Times New Roman"/>
          <w:color w:val="000000" w:themeColor="text1"/>
          <w:sz w:val="24"/>
          <w:szCs w:val="24"/>
        </w:rPr>
        <w:t>2 или 3 части 10 ст</w:t>
      </w:r>
      <w:r w:rsidR="00414592" w:rsidRPr="00571B39">
        <w:rPr>
          <w:rFonts w:ascii="Times New Roman" w:hAnsi="Times New Roman" w:cs="Times New Roman"/>
          <w:color w:val="000000" w:themeColor="text1"/>
          <w:sz w:val="24"/>
          <w:szCs w:val="24"/>
        </w:rPr>
        <w:t>атьи 51.1 Градостроительного ко</w:t>
      </w:r>
      <w:r w:rsidR="007533C4" w:rsidRPr="00571B39">
        <w:rPr>
          <w:rFonts w:ascii="Times New Roman" w:hAnsi="Times New Roman" w:cs="Times New Roman"/>
          <w:color w:val="000000" w:themeColor="text1"/>
          <w:sz w:val="24"/>
          <w:szCs w:val="24"/>
        </w:rPr>
        <w:t>декса Российской Федерации;</w:t>
      </w:r>
    </w:p>
    <w:p w14:paraId="60611D11" w14:textId="77777777" w:rsidR="00414592" w:rsidRPr="00571B39" w:rsidRDefault="00AA2857" w:rsidP="009F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r w:rsidR="00414592" w:rsidRPr="00571B39">
        <w:rPr>
          <w:rFonts w:ascii="Times New Roman" w:hAnsi="Times New Roman" w:cs="Times New Roman"/>
          <w:color w:val="000000" w:themeColor="text1"/>
          <w:sz w:val="24"/>
          <w:szCs w:val="24"/>
        </w:rPr>
        <w:t>пунктом 4 части 10 статьи 51.1 Градостроительного кодекса Российской Федерации.</w:t>
      </w:r>
    </w:p>
    <w:p w14:paraId="08A50C04" w14:textId="77777777" w:rsidR="00AD0B0F" w:rsidRPr="00571B39" w:rsidRDefault="00AD0B0F" w:rsidP="0041459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w:t>
      </w:r>
      <w:r w:rsidR="00414592" w:rsidRPr="00571B39">
        <w:rPr>
          <w:rFonts w:ascii="Times New Roman" w:hAnsi="Times New Roman" w:cs="Times New Roman"/>
          <w:color w:val="000000" w:themeColor="text1"/>
          <w:sz w:val="24"/>
          <w:szCs w:val="24"/>
        </w:rPr>
        <w:t>0</w:t>
      </w:r>
      <w:r w:rsidRPr="00571B39">
        <w:rPr>
          <w:rFonts w:ascii="Times New Roman" w:hAnsi="Times New Roman" w:cs="Times New Roman"/>
          <w:color w:val="000000" w:themeColor="text1"/>
          <w:sz w:val="24"/>
          <w:szCs w:val="24"/>
        </w:rPr>
        <w:t>.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органа местного самоуправления либо ненаправление</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указанными органами в срок, предусмотренный </w:t>
      </w:r>
      <w:r w:rsidR="00414592" w:rsidRPr="00571B39">
        <w:rPr>
          <w:rFonts w:ascii="Times New Roman" w:hAnsi="Times New Roman" w:cs="Times New Roman"/>
          <w:color w:val="000000" w:themeColor="text1"/>
          <w:sz w:val="24"/>
          <w:szCs w:val="24"/>
        </w:rPr>
        <w:t>частью 7 или пунктом 3 части 8 статьи 51.1 Градостроительного кодекса Российской Федерации</w:t>
      </w:r>
      <w:r w:rsidRPr="00571B39">
        <w:rPr>
          <w:rFonts w:ascii="Times New Roman" w:hAnsi="Times New Roman" w:cs="Times New Roman"/>
          <w:color w:val="000000" w:themeColor="text1"/>
          <w:sz w:val="24"/>
          <w:szCs w:val="24"/>
        </w:rPr>
        <w:t>, уведомления о несоответствии указанных в уведомлении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 планируемом строительстве параметров объекта индивидуального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жилищного строительства или садового дома установленным параметрам 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(или) недопустимости размещения объекта индивидуального жилищного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на земельном участке считается</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согласованием указанными органами строительства или реконструкции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объекта индивидуального жилищного строительства или садового дома и дает</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право застройщику осуществлять строительство или реконструкцию объекта</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индивидуального жилищного строительства или садового дома в соответствии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 параметрами, указанными в уведомлении о планируемом строительстве, в</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течение десяти лет со дня направления застройщиком такого уведомления 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планируемом строительстве в соответствии с частью 1 настоящей статьи.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Данное право сохраняется при переходе пра</w:t>
      </w:r>
      <w:r w:rsidR="00414592" w:rsidRPr="00571B39">
        <w:rPr>
          <w:rFonts w:ascii="Times New Roman" w:hAnsi="Times New Roman" w:cs="Times New Roman"/>
          <w:color w:val="000000" w:themeColor="text1"/>
          <w:sz w:val="24"/>
          <w:szCs w:val="24"/>
        </w:rPr>
        <w:t xml:space="preserve">в на земельный участок и объект </w:t>
      </w:r>
      <w:r w:rsidRPr="00571B39">
        <w:rPr>
          <w:rFonts w:ascii="Times New Roman" w:hAnsi="Times New Roman" w:cs="Times New Roman"/>
          <w:color w:val="000000" w:themeColor="text1"/>
          <w:sz w:val="24"/>
          <w:szCs w:val="24"/>
        </w:rPr>
        <w:t>индивидуального жилищного строительства или садовый дом, за исключением</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случаев, предусмотренных пунктами 1-3 части 21</w:t>
      </w:r>
      <w:r w:rsidR="00414592" w:rsidRPr="00571B39">
        <w:rPr>
          <w:rFonts w:ascii="Times New Roman" w:hAnsi="Times New Roman" w:cs="Times New Roman"/>
          <w:color w:val="000000" w:themeColor="text1"/>
          <w:sz w:val="24"/>
          <w:szCs w:val="24"/>
        </w:rPr>
        <w:t>.</w:t>
      </w:r>
      <w:r w:rsidRPr="00571B39">
        <w:rPr>
          <w:rFonts w:ascii="Times New Roman" w:hAnsi="Times New Roman" w:cs="Times New Roman"/>
          <w:color w:val="000000" w:themeColor="text1"/>
          <w:sz w:val="24"/>
          <w:szCs w:val="24"/>
        </w:rPr>
        <w:t xml:space="preserve">1 статьи 51 </w:t>
      </w:r>
      <w:r w:rsidR="009F76F6" w:rsidRPr="00571B39">
        <w:rPr>
          <w:rFonts w:ascii="Times New Roman" w:hAnsi="Times New Roman" w:cs="Times New Roman"/>
          <w:color w:val="000000" w:themeColor="text1"/>
          <w:sz w:val="24"/>
          <w:szCs w:val="24"/>
        </w:rPr>
        <w:t xml:space="preserve">  Градостроительного </w:t>
      </w:r>
      <w:r w:rsidRPr="00571B39">
        <w:rPr>
          <w:rFonts w:ascii="Times New Roman" w:hAnsi="Times New Roman" w:cs="Times New Roman"/>
          <w:color w:val="000000" w:themeColor="text1"/>
          <w:sz w:val="24"/>
          <w:szCs w:val="24"/>
        </w:rPr>
        <w:t>Кодекса. При этом направление нового уведомления о планируемом</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строительстве не требуется.</w:t>
      </w:r>
    </w:p>
    <w:p w14:paraId="3ECAAC14" w14:textId="77777777" w:rsidR="00B14985" w:rsidRPr="00571B39" w:rsidRDefault="00AD0B0F" w:rsidP="00B1498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s="Times New Roman"/>
          <w:color w:val="000000" w:themeColor="text1"/>
          <w:sz w:val="24"/>
          <w:szCs w:val="24"/>
        </w:rPr>
        <w:t>1</w:t>
      </w:r>
      <w:r w:rsidR="00414592" w:rsidRPr="00571B39">
        <w:rPr>
          <w:rFonts w:ascii="Times New Roman" w:hAnsi="Times New Roman" w:cs="Times New Roman"/>
          <w:color w:val="000000" w:themeColor="text1"/>
          <w:sz w:val="24"/>
          <w:szCs w:val="24"/>
        </w:rPr>
        <w:t>1</w:t>
      </w:r>
      <w:r w:rsidRPr="00571B39">
        <w:rPr>
          <w:rFonts w:ascii="Times New Roman" w:hAnsi="Times New Roman" w:cs="Times New Roman"/>
          <w:color w:val="000000" w:themeColor="text1"/>
          <w:sz w:val="24"/>
          <w:szCs w:val="24"/>
        </w:rPr>
        <w:t xml:space="preserve">. </w:t>
      </w:r>
      <w:r w:rsidR="00B14985" w:rsidRPr="00571B39">
        <w:rPr>
          <w:rFonts w:ascii="Times New Roman" w:hAnsi="Times New Roman"/>
          <w:color w:val="000000" w:themeColor="text1"/>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и 1.1 настоящей статьи, уведомление об этом в уполномоченный на выдачу разрешений на строительство  или орган местного самоуправления с указанием изменяемых параметров. </w:t>
      </w:r>
    </w:p>
    <w:p w14:paraId="00383EB5" w14:textId="77777777" w:rsidR="00B14985" w:rsidRPr="00571B39" w:rsidRDefault="00B14985" w:rsidP="00B1498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 xml:space="preserve">Рассмотрение указанного уведомления осуществляется в соответствии в соответствии с частями 4 - 13 статьи 51.1 Градостроительного кодекса Российской Федерации. </w:t>
      </w:r>
    </w:p>
    <w:p w14:paraId="08CA4527" w14:textId="77777777" w:rsidR="00B14985" w:rsidRPr="00571B39" w:rsidRDefault="00B14985" w:rsidP="00B1498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olor w:val="000000" w:themeColor="text1"/>
          <w:sz w:val="24"/>
          <w:szCs w:val="24"/>
        </w:rPr>
        <w:t>Форма указанного уведомления утверждена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2CBA0C4" w14:textId="77777777" w:rsidR="00DB029A" w:rsidRPr="00571B39" w:rsidRDefault="00AD0B0F" w:rsidP="00A5184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w:t>
      </w:r>
      <w:r w:rsidR="00A5184E" w:rsidRPr="00571B39">
        <w:rPr>
          <w:rFonts w:ascii="Times New Roman" w:hAnsi="Times New Roman" w:cs="Times New Roman"/>
          <w:color w:val="000000" w:themeColor="text1"/>
          <w:sz w:val="24"/>
          <w:szCs w:val="24"/>
        </w:rPr>
        <w:t>2</w:t>
      </w:r>
      <w:r w:rsidRPr="00571B39">
        <w:rPr>
          <w:rFonts w:ascii="Times New Roman" w:hAnsi="Times New Roman" w:cs="Times New Roman"/>
          <w:color w:val="000000" w:themeColor="text1"/>
          <w:sz w:val="24"/>
          <w:szCs w:val="24"/>
        </w:rPr>
        <w:t>. В случае получения застройщиком уведомления о соответствии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указанных в уведомлении о планируемом строительстве параметров объекта</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индивидуального жилищного строительства или садового дома установленным</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параметрам и допустимости размещения объекта индивидуального жилищного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на земельном участке от уполномоченн</w:t>
      </w:r>
      <w:r w:rsidR="00A5184E" w:rsidRPr="00571B39">
        <w:rPr>
          <w:rFonts w:ascii="Times New Roman" w:hAnsi="Times New Roman" w:cs="Times New Roman"/>
          <w:color w:val="000000" w:themeColor="text1"/>
          <w:sz w:val="24"/>
          <w:szCs w:val="24"/>
        </w:rPr>
        <w:t>ого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на выдачу разрешений на строительство органа местного самоуправления либо ненаправления</w:t>
      </w:r>
      <w:r w:rsidR="009F76F6" w:rsidRPr="00571B39">
        <w:rPr>
          <w:rFonts w:ascii="Times New Roman" w:hAnsi="Times New Roman" w:cs="Times New Roman"/>
          <w:color w:val="000000" w:themeColor="text1"/>
          <w:sz w:val="24"/>
          <w:szCs w:val="24"/>
        </w:rPr>
        <w:t xml:space="preserve"> </w:t>
      </w:r>
      <w:r w:rsidR="00A5184E" w:rsidRPr="00571B39">
        <w:rPr>
          <w:rFonts w:ascii="Times New Roman" w:hAnsi="Times New Roman" w:cs="Times New Roman"/>
          <w:color w:val="000000" w:themeColor="text1"/>
          <w:sz w:val="24"/>
          <w:szCs w:val="24"/>
        </w:rPr>
        <w:t>указанным</w:t>
      </w:r>
      <w:r w:rsidRPr="00571B39">
        <w:rPr>
          <w:rFonts w:ascii="Times New Roman" w:hAnsi="Times New Roman" w:cs="Times New Roman"/>
          <w:color w:val="000000" w:themeColor="text1"/>
          <w:sz w:val="24"/>
          <w:szCs w:val="24"/>
        </w:rPr>
        <w:t xml:space="preserve"> орган</w:t>
      </w:r>
      <w:r w:rsidR="00A5184E" w:rsidRPr="00571B39">
        <w:rPr>
          <w:rFonts w:ascii="Times New Roman" w:hAnsi="Times New Roman" w:cs="Times New Roman"/>
          <w:color w:val="000000" w:themeColor="text1"/>
          <w:sz w:val="24"/>
          <w:szCs w:val="24"/>
        </w:rPr>
        <w:t>ом</w:t>
      </w:r>
      <w:r w:rsidRPr="00571B39">
        <w:rPr>
          <w:rFonts w:ascii="Times New Roman" w:hAnsi="Times New Roman" w:cs="Times New Roman"/>
          <w:color w:val="000000" w:themeColor="text1"/>
          <w:sz w:val="24"/>
          <w:szCs w:val="24"/>
        </w:rPr>
        <w:t xml:space="preserve"> в срок, </w:t>
      </w:r>
      <w:r w:rsidR="00A5184E" w:rsidRPr="00571B39">
        <w:rPr>
          <w:rFonts w:ascii="Times New Roman" w:hAnsi="Times New Roman" w:cs="Times New Roman"/>
          <w:color w:val="000000" w:themeColor="text1"/>
          <w:sz w:val="24"/>
          <w:szCs w:val="24"/>
        </w:rPr>
        <w:t xml:space="preserve">предусмотренный частью 7 или пунктом 3 части 8 статьи 51.1 Градостроительного кодекса Российской Федерации, </w:t>
      </w:r>
      <w:r w:rsidRPr="00571B39">
        <w:rPr>
          <w:rFonts w:ascii="Times New Roman" w:hAnsi="Times New Roman" w:cs="Times New Roman"/>
          <w:color w:val="000000" w:themeColor="text1"/>
          <w:sz w:val="24"/>
          <w:szCs w:val="24"/>
        </w:rPr>
        <w:t xml:space="preserve"> уведомления о несоответствии указанных в уведомлении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 планируемом строительстве параметров объекта индивидуального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жилищного строительства или садового дома установленным параметрам 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(или) недопустимости размещения объекта индивидуального жилищного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на земельном участке убытки, причиненные</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застройщику сносом или приведением в соответствие с установленными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требованиями объекта индивидуального жилищного строительства или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садового дома, построенных или реконструированных в соответствии с</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параметрами, указанными в уведомлении о планируемом строительстве, в</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связи с признанием таких объекта индивидуального жилищного строительства</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или садового дома самовольной постройкой вследствие несоответствия их</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параметров предельным параметрам разрешенного строительства,</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реконструкции объектов капитального строительства, установленным</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правилами землепользования и застройки, документацией по планировке</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территории, или обязательным требованиям к параметрам объектов</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капитального строительства, установленным </w:t>
      </w:r>
      <w:r w:rsidR="009F76F6" w:rsidRPr="00571B39">
        <w:rPr>
          <w:rFonts w:ascii="Times New Roman" w:hAnsi="Times New Roman" w:cs="Times New Roman"/>
          <w:color w:val="000000" w:themeColor="text1"/>
          <w:sz w:val="24"/>
          <w:szCs w:val="24"/>
        </w:rPr>
        <w:t xml:space="preserve"> Градостроительным </w:t>
      </w:r>
      <w:r w:rsidRPr="00571B39">
        <w:rPr>
          <w:rFonts w:ascii="Times New Roman" w:hAnsi="Times New Roman" w:cs="Times New Roman"/>
          <w:color w:val="000000" w:themeColor="text1"/>
          <w:sz w:val="24"/>
          <w:szCs w:val="24"/>
        </w:rPr>
        <w:t xml:space="preserve"> Кодексом, другими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федеральными законами, либо вследствие недопустимости размещения таких</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объекта индивидуального жилищного строительства или садового дома в</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соответствии с ограничениями, установленн</w:t>
      </w:r>
      <w:r w:rsidR="00A5184E" w:rsidRPr="00571B39">
        <w:rPr>
          <w:rFonts w:ascii="Times New Roman" w:hAnsi="Times New Roman" w:cs="Times New Roman"/>
          <w:color w:val="000000" w:themeColor="text1"/>
          <w:sz w:val="24"/>
          <w:szCs w:val="24"/>
        </w:rPr>
        <w:t xml:space="preserve">ыми в соответствии с земельным </w:t>
      </w:r>
      <w:r w:rsidRPr="00571B39">
        <w:rPr>
          <w:rFonts w:ascii="Times New Roman" w:hAnsi="Times New Roman" w:cs="Times New Roman"/>
          <w:color w:val="000000" w:themeColor="text1"/>
          <w:sz w:val="24"/>
          <w:szCs w:val="24"/>
        </w:rPr>
        <w:t>и иным законодательством Российской Федерации и действующими на дату</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поступления уведомления о планируемом строительстве, в полном объеме</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подлежат возмещению за счет соответственно казны Российской Федерации,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казны субъекта Российской Федерации, казны муниципального образования</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при условии, что судом будет установлена вина должностного лица органа</w:t>
      </w:r>
      <w:r w:rsidR="009F76F6" w:rsidRPr="00571B39">
        <w:rPr>
          <w:rFonts w:ascii="Times New Roman" w:hAnsi="Times New Roman" w:cs="Times New Roman"/>
          <w:color w:val="000000" w:themeColor="text1"/>
          <w:sz w:val="24"/>
          <w:szCs w:val="24"/>
        </w:rPr>
        <w:t xml:space="preserve"> </w:t>
      </w:r>
      <w:r w:rsidR="00A5184E"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 местно</w:t>
      </w:r>
      <w:r w:rsidR="00A5184E" w:rsidRPr="00571B39">
        <w:rPr>
          <w:rFonts w:ascii="Times New Roman" w:hAnsi="Times New Roman" w:cs="Times New Roman"/>
          <w:color w:val="000000" w:themeColor="text1"/>
          <w:sz w:val="24"/>
          <w:szCs w:val="24"/>
        </w:rPr>
        <w:t xml:space="preserve">го самоуправления, направившего </w:t>
      </w:r>
      <w:r w:rsidRPr="00571B39">
        <w:rPr>
          <w:rFonts w:ascii="Times New Roman" w:hAnsi="Times New Roman" w:cs="Times New Roman"/>
          <w:color w:val="000000" w:themeColor="text1"/>
          <w:sz w:val="24"/>
          <w:szCs w:val="24"/>
        </w:rPr>
        <w:t>застройщику уведомление о соответствии указанных в уведомлении 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планируемом строительстве параметров объекта индивидуального жилищного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установленным параметрам и допустимости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размещения объекта индивидуального жилищного строительства или садового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дома на земельном участке либо не исполнившего обязанности по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направлению в срок, предусмотренный </w:t>
      </w:r>
      <w:r w:rsidR="00A5184E" w:rsidRPr="00571B39">
        <w:rPr>
          <w:rFonts w:ascii="Times New Roman" w:hAnsi="Times New Roman" w:cs="Times New Roman"/>
          <w:color w:val="000000" w:themeColor="text1"/>
          <w:sz w:val="24"/>
          <w:szCs w:val="24"/>
        </w:rPr>
        <w:t xml:space="preserve"> частью 7 или пунктом 3 части 8 статьи 51.1 Градостроительного кодекса Российской Федерации, </w:t>
      </w:r>
      <w:r w:rsidRPr="00571B39">
        <w:rPr>
          <w:rFonts w:ascii="Times New Roman" w:hAnsi="Times New Roman" w:cs="Times New Roman"/>
          <w:color w:val="000000" w:themeColor="text1"/>
          <w:sz w:val="24"/>
          <w:szCs w:val="24"/>
        </w:rPr>
        <w:t>уведомления о несоответствии указанных в уведомлении 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планируемом строительстве параметров объекта индивидуального жилищного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установленным параметрам и (или)</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недопустимости размещения объекта индивидуального жилищного</w:t>
      </w:r>
      <w:r w:rsidR="009F76F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на земельном участке.</w:t>
      </w:r>
    </w:p>
    <w:p w14:paraId="68E35EE0" w14:textId="77777777" w:rsidR="003F4EA2" w:rsidRPr="00571B39" w:rsidRDefault="003F4EA2" w:rsidP="00A5184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13.</w:t>
      </w:r>
      <w:r w:rsidRPr="00571B39">
        <w:rPr>
          <w:rFonts w:ascii="Times New Roman" w:hAnsi="Times New Roman"/>
          <w:color w:val="000000" w:themeColor="text1"/>
          <w:sz w:val="24"/>
          <w:szCs w:val="24"/>
        </w:rPr>
        <w:t xml:space="preserve"> В случае, если в отношении жилого дома или садового дома, созданных на дачном или  садовом земель ном участке, объекта индивидуального жилищного  строительства, созданного на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закона от 03.08.2018 года № 340-ФЗ осуществлен государственный кадастровый учет,  направление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14:paraId="75BBA691" w14:textId="77777777" w:rsidR="00DB029A" w:rsidRPr="00571B39" w:rsidRDefault="006F5735" w:rsidP="000C19B8">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p>
    <w:p w14:paraId="3AF1F7CC" w14:textId="77777777" w:rsidR="0045227A" w:rsidRPr="00571B39" w:rsidRDefault="006F5735" w:rsidP="009F76F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ArialMT" w:hAnsi="ArialMT" w:cs="ArialMT"/>
          <w:color w:val="000000" w:themeColor="text1"/>
          <w:sz w:val="29"/>
          <w:szCs w:val="29"/>
        </w:rPr>
        <w:t xml:space="preserve"> </w:t>
      </w:r>
    </w:p>
    <w:p w14:paraId="6FBC0EF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Статья </w:t>
      </w:r>
      <w:r w:rsidR="00A5184E" w:rsidRPr="00571B39">
        <w:rPr>
          <w:rFonts w:ascii="Times New Roman" w:eastAsia="Times New Roman" w:hAnsi="Times New Roman" w:cs="Times New Roman"/>
          <w:b/>
          <w:color w:val="000000" w:themeColor="text1"/>
          <w:sz w:val="24"/>
          <w:szCs w:val="24"/>
          <w:lang w:eastAsia="ar-SA"/>
        </w:rPr>
        <w:t>3</w:t>
      </w:r>
      <w:r w:rsidR="001F51C2" w:rsidRPr="00571B39">
        <w:rPr>
          <w:rFonts w:ascii="Times New Roman" w:eastAsia="Times New Roman" w:hAnsi="Times New Roman" w:cs="Times New Roman"/>
          <w:b/>
          <w:color w:val="000000" w:themeColor="text1"/>
          <w:sz w:val="24"/>
          <w:szCs w:val="24"/>
          <w:lang w:eastAsia="ar-SA"/>
        </w:rPr>
        <w:t>2</w:t>
      </w:r>
      <w:r w:rsidRPr="00571B39">
        <w:rPr>
          <w:rFonts w:ascii="Times New Roman" w:eastAsia="Times New Roman" w:hAnsi="Times New Roman" w:cs="Times New Roman"/>
          <w:b/>
          <w:color w:val="000000" w:themeColor="text1"/>
          <w:sz w:val="24"/>
          <w:szCs w:val="24"/>
          <w:lang w:eastAsia="ar-SA"/>
        </w:rPr>
        <w:t>. Выдача разрешения на ввод объекта в эксплуатацию</w:t>
      </w:r>
    </w:p>
    <w:p w14:paraId="1C97335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6F992BCD" w14:textId="77777777" w:rsidR="002519C6" w:rsidRPr="00571B39" w:rsidRDefault="0045227A" w:rsidP="00A5184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eastAsia="Times New Roman" w:hAnsi="Times New Roman" w:cs="Times New Roman"/>
          <w:color w:val="000000" w:themeColor="text1"/>
          <w:sz w:val="24"/>
          <w:szCs w:val="24"/>
          <w:lang w:eastAsia="ar-SA"/>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w:t>
      </w:r>
      <w:r w:rsidR="002519C6" w:rsidRPr="00571B39">
        <w:rPr>
          <w:rFonts w:ascii="ArialMT" w:hAnsi="ArialMT" w:cs="ArialMT"/>
          <w:color w:val="000000" w:themeColor="text1"/>
          <w:sz w:val="29"/>
          <w:szCs w:val="29"/>
        </w:rPr>
        <w:t xml:space="preserve"> </w:t>
      </w:r>
      <w:r w:rsidR="002519C6" w:rsidRPr="00571B39">
        <w:rPr>
          <w:rFonts w:ascii="Times New Roman" w:hAnsi="Times New Roman" w:cs="Times New Roman"/>
          <w:color w:val="000000" w:themeColor="text1"/>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62325533" w14:textId="77777777" w:rsidR="0045227A" w:rsidRPr="00571B39" w:rsidRDefault="002519C6" w:rsidP="002519C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hAnsi="Times New Roman" w:cs="Times New Roman"/>
          <w:color w:val="000000" w:themeColor="text1"/>
          <w:sz w:val="24"/>
          <w:szCs w:val="24"/>
        </w:rPr>
        <w:t xml:space="preserve"> 2. Для ввода объекта в эксплуатацию застройщик обращается в орган местного самоуправления</w:t>
      </w:r>
      <w:r w:rsidR="00A5184E"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w:t>
      </w:r>
      <w:r w:rsidR="00EB67DA" w:rsidRPr="00571B39">
        <w:rPr>
          <w:rFonts w:ascii="Times New Roman" w:hAnsi="Times New Roman" w:cs="Times New Roman"/>
          <w:color w:val="000000" w:themeColor="text1"/>
          <w:sz w:val="24"/>
          <w:szCs w:val="24"/>
        </w:rPr>
        <w:t>«</w:t>
      </w:r>
      <w:r w:rsidRPr="00571B39">
        <w:rPr>
          <w:rFonts w:ascii="Times New Roman" w:hAnsi="Times New Roman" w:cs="Times New Roman"/>
          <w:color w:val="000000" w:themeColor="text1"/>
          <w:sz w:val="24"/>
          <w:szCs w:val="24"/>
        </w:rPr>
        <w:t>специализированный застройщик</w:t>
      </w:r>
      <w:r w:rsidR="00EB67DA" w:rsidRPr="00571B39">
        <w:rPr>
          <w:rFonts w:ascii="Times New Roman" w:hAnsi="Times New Roman" w:cs="Times New Roman"/>
          <w:color w:val="000000" w:themeColor="text1"/>
          <w:sz w:val="24"/>
          <w:szCs w:val="24"/>
        </w:rPr>
        <w:t>»</w:t>
      </w:r>
      <w:r w:rsidRPr="00571B39">
        <w:rPr>
          <w:rFonts w:ascii="Times New Roman" w:hAnsi="Times New Roman" w:cs="Times New Roman"/>
          <w:color w:val="000000" w:themeColor="text1"/>
          <w:sz w:val="24"/>
          <w:szCs w:val="24"/>
        </w:rPr>
        <w:t>,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45227A" w:rsidRPr="00571B39">
        <w:rPr>
          <w:rFonts w:ascii="Times New Roman" w:eastAsia="Times New Roman" w:hAnsi="Times New Roman" w:cs="Times New Roman"/>
          <w:color w:val="000000" w:themeColor="text1"/>
          <w:sz w:val="24"/>
          <w:szCs w:val="24"/>
          <w:lang w:eastAsia="ar-SA"/>
        </w:rPr>
        <w:t xml:space="preserve"> </w:t>
      </w:r>
    </w:p>
    <w:p w14:paraId="3FFB7DF0" w14:textId="77777777" w:rsidR="002519C6" w:rsidRPr="00571B39" w:rsidRDefault="00A5184E" w:rsidP="00A5184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w:t>
      </w:r>
      <w:r w:rsidR="002519C6"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w:t>
      </w:r>
      <w:r w:rsidR="002519C6" w:rsidRPr="00571B39">
        <w:rPr>
          <w:rFonts w:ascii="Times New Roman" w:hAnsi="Times New Roman" w:cs="Times New Roman"/>
          <w:color w:val="000000" w:themeColor="text1"/>
          <w:sz w:val="24"/>
          <w:szCs w:val="24"/>
        </w:rPr>
        <w:t>рган местного самоуправления, уполномоченны</w:t>
      </w:r>
      <w:r w:rsidRPr="00571B39">
        <w:rPr>
          <w:rFonts w:ascii="Times New Roman" w:hAnsi="Times New Roman" w:cs="Times New Roman"/>
          <w:color w:val="000000" w:themeColor="text1"/>
          <w:sz w:val="24"/>
          <w:szCs w:val="24"/>
        </w:rPr>
        <w:t xml:space="preserve">й </w:t>
      </w:r>
      <w:r w:rsidR="002519C6" w:rsidRPr="00571B39">
        <w:rPr>
          <w:rFonts w:ascii="Times New Roman" w:hAnsi="Times New Roman" w:cs="Times New Roman"/>
          <w:color w:val="000000" w:themeColor="text1"/>
          <w:sz w:val="24"/>
          <w:szCs w:val="24"/>
        </w:rPr>
        <w:t xml:space="preserve">на выдачу разрешений </w:t>
      </w:r>
      <w:r w:rsidRPr="00571B39">
        <w:rPr>
          <w:rFonts w:ascii="Times New Roman" w:hAnsi="Times New Roman" w:cs="Times New Roman"/>
          <w:color w:val="000000" w:themeColor="text1"/>
          <w:sz w:val="24"/>
          <w:szCs w:val="24"/>
        </w:rPr>
        <w:t xml:space="preserve">на ввод объекта в эксплуатацию, </w:t>
      </w:r>
      <w:r w:rsidR="002519C6" w:rsidRPr="00571B39">
        <w:rPr>
          <w:rFonts w:ascii="Times New Roman" w:hAnsi="Times New Roman" w:cs="Times New Roman"/>
          <w:color w:val="000000" w:themeColor="text1"/>
          <w:sz w:val="24"/>
          <w:szCs w:val="24"/>
        </w:rPr>
        <w:t>выда</w:t>
      </w:r>
      <w:r w:rsidRPr="00571B39">
        <w:rPr>
          <w:rFonts w:ascii="Times New Roman" w:hAnsi="Times New Roman" w:cs="Times New Roman"/>
          <w:color w:val="000000" w:themeColor="text1"/>
          <w:sz w:val="24"/>
          <w:szCs w:val="24"/>
        </w:rPr>
        <w:t>е</w:t>
      </w:r>
      <w:r w:rsidR="002519C6" w:rsidRPr="00571B39">
        <w:rPr>
          <w:rFonts w:ascii="Times New Roman" w:hAnsi="Times New Roman" w:cs="Times New Roman"/>
          <w:color w:val="000000" w:themeColor="text1"/>
          <w:sz w:val="24"/>
          <w:szCs w:val="24"/>
        </w:rPr>
        <w:t>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w:t>
      </w:r>
      <w:r w:rsidRPr="00571B39">
        <w:rPr>
          <w:rFonts w:ascii="Times New Roman" w:hAnsi="Times New Roman" w:cs="Times New Roman"/>
          <w:color w:val="000000" w:themeColor="text1"/>
          <w:sz w:val="24"/>
          <w:szCs w:val="24"/>
        </w:rPr>
        <w:t>.</w:t>
      </w:r>
      <w:r w:rsidR="002519C6" w:rsidRPr="00571B39">
        <w:rPr>
          <w:rFonts w:ascii="Times New Roman" w:hAnsi="Times New Roman" w:cs="Times New Roman"/>
          <w:color w:val="000000" w:themeColor="text1"/>
          <w:sz w:val="24"/>
          <w:szCs w:val="24"/>
        </w:rPr>
        <w:t>3 статьи 52 Градостроительного Кодекса.</w:t>
      </w:r>
    </w:p>
    <w:p w14:paraId="2E1B360F" w14:textId="77777777" w:rsidR="003F4EA2" w:rsidRPr="00571B39" w:rsidRDefault="003F4EA2" w:rsidP="003F4EA2">
      <w:pPr>
        <w:pStyle w:val="afc"/>
        <w:widowControl w:val="0"/>
        <w:tabs>
          <w:tab w:val="left" w:pos="1134"/>
        </w:tabs>
        <w:jc w:val="both"/>
        <w:rPr>
          <w:rFonts w:ascii="Times New Roman" w:hAnsi="Times New Roman"/>
          <w:color w:val="000000" w:themeColor="text1"/>
          <w:sz w:val="24"/>
          <w:szCs w:val="24"/>
          <w:lang w:val="ru-RU"/>
        </w:rPr>
      </w:pPr>
      <w:r w:rsidRPr="00571B39">
        <w:rPr>
          <w:rFonts w:ascii="Times New Roman" w:hAnsi="Times New Roman"/>
          <w:color w:val="000000" w:themeColor="text1"/>
          <w:sz w:val="24"/>
          <w:szCs w:val="24"/>
          <w:lang w:val="ru-RU"/>
        </w:rPr>
        <w:t xml:space="preserve">            </w:t>
      </w:r>
      <w:r w:rsidRPr="00571B39">
        <w:rPr>
          <w:rFonts w:ascii="Times New Roman" w:hAnsi="Times New Roman"/>
          <w:color w:val="000000" w:themeColor="text1"/>
          <w:sz w:val="24"/>
          <w:szCs w:val="24"/>
        </w:rPr>
        <w:t xml:space="preserve">3.1. </w:t>
      </w:r>
      <w:r w:rsidRPr="00571B39">
        <w:rPr>
          <w:rFonts w:ascii="Times New Roman" w:hAnsi="Times New Roman"/>
          <w:color w:val="000000" w:themeColor="text1"/>
          <w:sz w:val="24"/>
          <w:szCs w:val="24"/>
          <w:lang w:val="ru-RU"/>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64F59711" w14:textId="77777777" w:rsidR="003F4EA2" w:rsidRPr="00571B39" w:rsidRDefault="004A68A1" w:rsidP="003F4EA2">
      <w:pPr>
        <w:pStyle w:val="afc"/>
        <w:widowControl w:val="0"/>
        <w:tabs>
          <w:tab w:val="left" w:pos="1134"/>
        </w:tabs>
        <w:jc w:val="both"/>
        <w:rPr>
          <w:rFonts w:ascii="Times New Roman" w:hAnsi="Times New Roman"/>
          <w:color w:val="000000" w:themeColor="text1"/>
          <w:sz w:val="24"/>
          <w:szCs w:val="24"/>
          <w:lang w:val="ru-RU"/>
        </w:rPr>
      </w:pPr>
      <w:r w:rsidRPr="00571B39">
        <w:rPr>
          <w:rFonts w:ascii="Times New Roman" w:hAnsi="Times New Roman"/>
          <w:color w:val="000000" w:themeColor="text1"/>
          <w:sz w:val="24"/>
          <w:szCs w:val="24"/>
          <w:lang w:val="ru-RU"/>
        </w:rPr>
        <w:t xml:space="preserve">             </w:t>
      </w:r>
      <w:r w:rsidR="003F4EA2" w:rsidRPr="00571B39">
        <w:rPr>
          <w:rFonts w:ascii="Times New Roman" w:hAnsi="Times New Roman"/>
          <w:color w:val="000000" w:themeColor="text1"/>
          <w:sz w:val="24"/>
          <w:szCs w:val="24"/>
          <w:lang w:val="ru-RU"/>
        </w:rPr>
        <w:t>1) непосредственно уполномоченными на выдачу разрешений на</w:t>
      </w:r>
      <w:r w:rsidR="003F4EA2" w:rsidRPr="00571B39">
        <w:rPr>
          <w:rFonts w:ascii="Times New Roman" w:hAnsi="Times New Roman"/>
          <w:color w:val="000000" w:themeColor="text1"/>
          <w:sz w:val="28"/>
          <w:szCs w:val="28"/>
          <w:lang w:val="ru-RU"/>
        </w:rPr>
        <w:t xml:space="preserve"> </w:t>
      </w:r>
      <w:r w:rsidR="003F4EA2" w:rsidRPr="00571B39">
        <w:rPr>
          <w:rFonts w:ascii="Times New Roman" w:hAnsi="Times New Roman"/>
          <w:color w:val="000000" w:themeColor="text1"/>
          <w:sz w:val="24"/>
          <w:szCs w:val="24"/>
          <w:lang w:val="ru-RU"/>
        </w:rPr>
        <w:t>строительство в соответствии с частями 4 - 6 статьи 51 Градостроительного Кодекса органом местного самоуправления;</w:t>
      </w:r>
    </w:p>
    <w:p w14:paraId="3CB15B2A" w14:textId="77777777" w:rsidR="003F4EA2" w:rsidRPr="00571B39" w:rsidRDefault="004A68A1" w:rsidP="003F4EA2">
      <w:pPr>
        <w:pStyle w:val="afc"/>
        <w:widowControl w:val="0"/>
        <w:tabs>
          <w:tab w:val="left" w:pos="1134"/>
        </w:tabs>
        <w:jc w:val="both"/>
        <w:rPr>
          <w:rFonts w:ascii="Times New Roman" w:hAnsi="Times New Roman"/>
          <w:color w:val="000000" w:themeColor="text1"/>
          <w:sz w:val="24"/>
          <w:szCs w:val="24"/>
          <w:lang w:val="ru-RU"/>
        </w:rPr>
      </w:pPr>
      <w:r w:rsidRPr="00571B39">
        <w:rPr>
          <w:rFonts w:ascii="Times New Roman" w:hAnsi="Times New Roman"/>
          <w:color w:val="000000" w:themeColor="text1"/>
          <w:sz w:val="24"/>
          <w:szCs w:val="24"/>
          <w:lang w:val="ru-RU"/>
        </w:rPr>
        <w:t xml:space="preserve">           </w:t>
      </w:r>
      <w:r w:rsidR="003F4EA2" w:rsidRPr="00571B39">
        <w:rPr>
          <w:rFonts w:ascii="Times New Roman" w:hAnsi="Times New Roman"/>
          <w:color w:val="000000" w:themeColor="text1"/>
          <w:sz w:val="24"/>
          <w:szCs w:val="24"/>
          <w:lang w:val="ru-RU"/>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Градостроительного Кодекса и органом местного самоуправления;</w:t>
      </w:r>
    </w:p>
    <w:p w14:paraId="7B033AFD" w14:textId="77777777" w:rsidR="003F4EA2" w:rsidRPr="00571B39" w:rsidRDefault="004A68A1" w:rsidP="003F4EA2">
      <w:pPr>
        <w:pStyle w:val="afc"/>
        <w:widowControl w:val="0"/>
        <w:tabs>
          <w:tab w:val="left" w:pos="1134"/>
        </w:tabs>
        <w:jc w:val="both"/>
        <w:rPr>
          <w:rFonts w:ascii="Times New Roman" w:hAnsi="Times New Roman"/>
          <w:color w:val="000000" w:themeColor="text1"/>
          <w:sz w:val="24"/>
          <w:szCs w:val="24"/>
          <w:lang w:val="ru-RU"/>
        </w:rPr>
      </w:pPr>
      <w:r w:rsidRPr="00571B39">
        <w:rPr>
          <w:rFonts w:ascii="Times New Roman" w:hAnsi="Times New Roman"/>
          <w:color w:val="000000" w:themeColor="text1"/>
          <w:sz w:val="24"/>
          <w:szCs w:val="24"/>
          <w:lang w:val="ru-RU"/>
        </w:rPr>
        <w:t xml:space="preserve">            </w:t>
      </w:r>
      <w:r w:rsidR="003F4EA2" w:rsidRPr="00571B39">
        <w:rPr>
          <w:rFonts w:ascii="Times New Roman" w:hAnsi="Times New Roman"/>
          <w:color w:val="000000" w:themeColor="text1"/>
          <w:sz w:val="24"/>
          <w:szCs w:val="24"/>
          <w:lang w:val="ru-RU"/>
        </w:rPr>
        <w:t>3) с использованием единого портала государственных и муниципальных</w:t>
      </w:r>
      <w:r w:rsidR="003F4EA2" w:rsidRPr="00571B39">
        <w:rPr>
          <w:rFonts w:ascii="Times New Roman" w:hAnsi="Times New Roman"/>
          <w:color w:val="000000" w:themeColor="text1"/>
          <w:sz w:val="28"/>
          <w:szCs w:val="28"/>
          <w:lang w:val="ru-RU"/>
        </w:rPr>
        <w:t xml:space="preserve"> </w:t>
      </w:r>
      <w:r w:rsidR="003F4EA2" w:rsidRPr="00571B39">
        <w:rPr>
          <w:rFonts w:ascii="Times New Roman" w:hAnsi="Times New Roman"/>
          <w:color w:val="000000" w:themeColor="text1"/>
          <w:sz w:val="24"/>
          <w:szCs w:val="24"/>
          <w:lang w:val="ru-RU"/>
        </w:rPr>
        <w:t>услуг или региональных порталов государственных и муниципальных услуг;</w:t>
      </w:r>
    </w:p>
    <w:p w14:paraId="45FAE8DB" w14:textId="77777777" w:rsidR="003F4EA2" w:rsidRPr="00571B39" w:rsidRDefault="004A68A1" w:rsidP="003F4EA2">
      <w:pPr>
        <w:pStyle w:val="afc"/>
        <w:widowControl w:val="0"/>
        <w:tabs>
          <w:tab w:val="left" w:pos="1134"/>
        </w:tabs>
        <w:jc w:val="both"/>
        <w:rPr>
          <w:rFonts w:ascii="Times New Roman" w:hAnsi="Times New Roman"/>
          <w:color w:val="000000" w:themeColor="text1"/>
          <w:sz w:val="24"/>
          <w:szCs w:val="24"/>
          <w:lang w:val="ru-RU"/>
        </w:rPr>
      </w:pPr>
      <w:r w:rsidRPr="00571B39">
        <w:rPr>
          <w:rFonts w:ascii="Times New Roman" w:hAnsi="Times New Roman"/>
          <w:color w:val="000000" w:themeColor="text1"/>
          <w:sz w:val="24"/>
          <w:szCs w:val="24"/>
          <w:lang w:val="ru-RU"/>
        </w:rPr>
        <w:t xml:space="preserve">            4</w:t>
      </w:r>
      <w:r w:rsidR="003F4EA2" w:rsidRPr="00571B39">
        <w:rPr>
          <w:rFonts w:ascii="Times New Roman" w:hAnsi="Times New Roman"/>
          <w:color w:val="000000" w:themeColor="text1"/>
          <w:sz w:val="24"/>
          <w:szCs w:val="24"/>
          <w:lang w:val="ru-RU"/>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5C3F798" w14:textId="77777777" w:rsidR="003F4EA2" w:rsidRPr="00571B39" w:rsidRDefault="003F4EA2" w:rsidP="003F4EA2">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olor w:val="000000" w:themeColor="text1"/>
          <w:sz w:val="24"/>
          <w:szCs w:val="24"/>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9FE5A7D" w14:textId="77777777" w:rsidR="00B14985" w:rsidRPr="00571B39" w:rsidRDefault="002519C6" w:rsidP="00B1498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ArialMT" w:hAnsi="ArialMT" w:cs="ArialMT"/>
          <w:color w:val="000000" w:themeColor="text1"/>
          <w:sz w:val="29"/>
          <w:szCs w:val="29"/>
        </w:rPr>
        <w:t xml:space="preserve">  </w:t>
      </w:r>
      <w:r w:rsidR="00BD363F" w:rsidRPr="00571B39">
        <w:rPr>
          <w:rFonts w:ascii="Times New Roman" w:eastAsia="Times New Roman" w:hAnsi="Times New Roman" w:cs="Times New Roman"/>
          <w:color w:val="000000" w:themeColor="text1"/>
          <w:sz w:val="24"/>
          <w:szCs w:val="24"/>
          <w:lang w:eastAsia="ar-SA"/>
        </w:rPr>
        <w:t>4</w:t>
      </w:r>
      <w:r w:rsidR="0045227A" w:rsidRPr="00571B39">
        <w:rPr>
          <w:rFonts w:ascii="Times New Roman" w:eastAsia="Times New Roman" w:hAnsi="Times New Roman" w:cs="Times New Roman"/>
          <w:color w:val="000000" w:themeColor="text1"/>
          <w:sz w:val="24"/>
          <w:szCs w:val="24"/>
          <w:lang w:eastAsia="ar-SA"/>
        </w:rPr>
        <w:t xml:space="preserve">. </w:t>
      </w:r>
      <w:r w:rsidR="00B14985" w:rsidRPr="00571B39">
        <w:rPr>
          <w:rFonts w:ascii="Times New Roman" w:hAnsi="Times New Roman"/>
          <w:color w:val="000000" w:themeColor="text1"/>
          <w:sz w:val="24"/>
          <w:szCs w:val="24"/>
        </w:rPr>
        <w:t>Для принятия решения о выдаче разрешения на ввод объекта в эксплуатацию необходимы следующие документы:</w:t>
      </w:r>
    </w:p>
    <w:p w14:paraId="7DE21FD5" w14:textId="77777777" w:rsidR="00B14985" w:rsidRPr="00571B39" w:rsidRDefault="00B14985" w:rsidP="00B1498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6EC37F2" w14:textId="77777777" w:rsidR="00B14985" w:rsidRPr="00571B39" w:rsidRDefault="00B14985" w:rsidP="00B1498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2) разрешение на строительство;</w:t>
      </w:r>
    </w:p>
    <w:p w14:paraId="0F2B2BA3" w14:textId="77777777" w:rsidR="00B14985" w:rsidRPr="00571B39" w:rsidRDefault="00B14985" w:rsidP="00B1498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635D533" w14:textId="77777777" w:rsidR="00B14985" w:rsidRPr="00571B39" w:rsidRDefault="00B14985" w:rsidP="00B1498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w:t>
      </w:r>
      <w:r w:rsidRPr="00571B39">
        <w:rPr>
          <w:rFonts w:ascii="Times New Roman" w:hAnsi="Times New Roman"/>
          <w:color w:val="000000" w:themeColor="text1"/>
          <w:sz w:val="28"/>
          <w:szCs w:val="28"/>
        </w:rPr>
        <w:t xml:space="preserve"> </w:t>
      </w:r>
      <w:r w:rsidRPr="00571B39">
        <w:rPr>
          <w:rFonts w:ascii="Times New Roman" w:hAnsi="Times New Roman"/>
          <w:color w:val="000000" w:themeColor="text1"/>
          <w:sz w:val="24"/>
          <w:szCs w:val="24"/>
        </w:rPr>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A40B5DB" w14:textId="77777777" w:rsidR="00B14985" w:rsidRPr="00571B39" w:rsidRDefault="00B14985" w:rsidP="00B1498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5) заключение органа государственного строительного надзора (в случае, если предусмотрено осуществление государственного строительного</w:t>
      </w:r>
      <w:r w:rsidRPr="00571B39">
        <w:rPr>
          <w:rFonts w:ascii="Times New Roman" w:hAnsi="Times New Roman"/>
          <w:color w:val="000000" w:themeColor="text1"/>
          <w:sz w:val="28"/>
          <w:szCs w:val="28"/>
        </w:rPr>
        <w:t xml:space="preserve"> </w:t>
      </w:r>
      <w:r w:rsidRPr="00571B39">
        <w:rPr>
          <w:rFonts w:ascii="Times New Roman" w:hAnsi="Times New Roman"/>
          <w:color w:val="000000" w:themeColor="text1"/>
          <w:sz w:val="24"/>
          <w:szCs w:val="24"/>
        </w:rPr>
        <w:t>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w:t>
      </w:r>
    </w:p>
    <w:p w14:paraId="7F8D7277" w14:textId="77777777" w:rsidR="00B14985" w:rsidRPr="00571B39" w:rsidRDefault="00B14985" w:rsidP="00B1498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06D2C40" w14:textId="77777777" w:rsidR="00B14985" w:rsidRPr="00571B39" w:rsidRDefault="00B14985" w:rsidP="00B1498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7)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2747782E" w14:textId="77777777" w:rsidR="004A68A1" w:rsidRPr="00571B39" w:rsidRDefault="0015606D"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w:t>
      </w:r>
      <w:r w:rsidR="0045227A" w:rsidRPr="00571B39">
        <w:rPr>
          <w:rFonts w:ascii="Times New Roman" w:eastAsia="Times New Roman" w:hAnsi="Times New Roman" w:cs="Times New Roman"/>
          <w:color w:val="000000" w:themeColor="text1"/>
          <w:sz w:val="24"/>
          <w:szCs w:val="24"/>
          <w:lang w:eastAsia="ar-SA"/>
        </w:rPr>
        <w:t>.</w:t>
      </w:r>
      <w:r w:rsidR="00B14985" w:rsidRPr="00571B39">
        <w:rPr>
          <w:rFonts w:ascii="Times New Roman" w:hAnsi="Times New Roman"/>
          <w:color w:val="000000" w:themeColor="text1"/>
          <w:sz w:val="24"/>
          <w:szCs w:val="24"/>
        </w:rPr>
        <w:t xml:space="preserve">  Указанные в пункте 5 части 4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0045227A" w:rsidRPr="00571B39">
        <w:rPr>
          <w:rFonts w:ascii="Times New Roman" w:eastAsia="Times New Roman" w:hAnsi="Times New Roman" w:cs="Times New Roman"/>
          <w:color w:val="000000" w:themeColor="text1"/>
          <w:sz w:val="24"/>
          <w:szCs w:val="24"/>
          <w:lang w:eastAsia="ar-SA"/>
        </w:rPr>
        <w:t xml:space="preserve"> </w:t>
      </w:r>
      <w:r w:rsidR="00B14985" w:rsidRPr="00571B39">
        <w:rPr>
          <w:rFonts w:ascii="Times New Roman" w:eastAsia="Times New Roman" w:hAnsi="Times New Roman" w:cs="Times New Roman"/>
          <w:color w:val="000000" w:themeColor="text1"/>
          <w:sz w:val="24"/>
          <w:szCs w:val="24"/>
          <w:lang w:eastAsia="ar-SA"/>
        </w:rPr>
        <w:t>.</w:t>
      </w:r>
    </w:p>
    <w:p w14:paraId="7BDA49F5" w14:textId="77777777" w:rsidR="007F6FC5" w:rsidRPr="00571B39" w:rsidRDefault="00FF64DF" w:rsidP="00FF64DF">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 xml:space="preserve">6. </w:t>
      </w:r>
      <w:r w:rsidR="007F6FC5" w:rsidRPr="00571B39">
        <w:rPr>
          <w:rFonts w:ascii="Times New Roman" w:hAnsi="Times New Roman"/>
          <w:color w:val="000000" w:themeColor="text1"/>
        </w:rPr>
        <w:t>Документы (их копии или сведения, содержащиеся в них), указанные в пунктах 1, 2 и 5 части 4 настоящей статьи,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005446A0" w14:textId="77777777" w:rsidR="007F6FC5" w:rsidRPr="00571B39" w:rsidRDefault="007F6FC5" w:rsidP="007F6FC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7. Документы, указанные в пунктах 1, 4 части 4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w:t>
      </w:r>
      <w:r w:rsidRPr="00571B39">
        <w:rPr>
          <w:rFonts w:ascii="Times New Roman" w:hAnsi="Times New Roman"/>
          <w:color w:val="000000" w:themeColor="text1"/>
          <w:sz w:val="28"/>
          <w:szCs w:val="28"/>
        </w:rPr>
        <w:t xml:space="preserve"> </w:t>
      </w:r>
      <w:r w:rsidRPr="00571B39">
        <w:rPr>
          <w:rFonts w:ascii="Times New Roman" w:hAnsi="Times New Roman"/>
          <w:color w:val="000000" w:themeColor="text1"/>
          <w:sz w:val="24"/>
          <w:szCs w:val="24"/>
        </w:rPr>
        <w:t>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w:t>
      </w:r>
      <w:r w:rsidRPr="00571B39">
        <w:rPr>
          <w:rFonts w:ascii="Times New Roman" w:hAnsi="Times New Roman"/>
          <w:color w:val="000000" w:themeColor="text1"/>
          <w:sz w:val="28"/>
          <w:szCs w:val="28"/>
        </w:rPr>
        <w:t xml:space="preserve"> </w:t>
      </w:r>
      <w:r w:rsidRPr="00571B39">
        <w:rPr>
          <w:rFonts w:ascii="Times New Roman" w:hAnsi="Times New Roman"/>
          <w:color w:val="000000" w:themeColor="text1"/>
          <w:sz w:val="24"/>
          <w:szCs w:val="24"/>
        </w:rPr>
        <w:t>указанные документы самостоятельно.</w:t>
      </w:r>
    </w:p>
    <w:p w14:paraId="3C261D1A" w14:textId="77777777" w:rsidR="007F6FC5" w:rsidRPr="00571B39" w:rsidRDefault="007F6FC5" w:rsidP="007F6FC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7.1. В заявлении о выдаче разрешения на ввод объекта капитального строительства в эксплуатацию застройщиком указываются:</w:t>
      </w:r>
    </w:p>
    <w:p w14:paraId="1D373209" w14:textId="77777777" w:rsidR="007F6FC5" w:rsidRPr="00571B39" w:rsidRDefault="007F6FC5" w:rsidP="007F6FC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69873EFC" w14:textId="77777777" w:rsidR="007F6FC5" w:rsidRPr="00571B39" w:rsidRDefault="007F6FC5" w:rsidP="007F6FC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048840D6" w14:textId="77777777" w:rsidR="007F6FC5" w:rsidRPr="00571B39" w:rsidRDefault="007F6FC5" w:rsidP="007F6FC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3) сведения об уплате государственной пошлины за осуществление государственной регистрации прав;</w:t>
      </w:r>
    </w:p>
    <w:p w14:paraId="7A2C0BCF" w14:textId="77777777" w:rsidR="007F6FC5" w:rsidRPr="00571B39" w:rsidRDefault="007F6FC5" w:rsidP="007F6FC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06CDFBA4" w14:textId="77777777" w:rsidR="007F6FC5" w:rsidRPr="00571B39" w:rsidRDefault="007F6FC5" w:rsidP="007F6FC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 xml:space="preserve">7.2. В случае, предусмотренном пунктом 1 части 7.1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 </w:t>
      </w:r>
    </w:p>
    <w:p w14:paraId="273B645F" w14:textId="77777777" w:rsidR="007F6FC5" w:rsidRPr="00571B39" w:rsidRDefault="007F6FC5" w:rsidP="007F6FC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7.3. В случае, предусмотренном пунктом 2 части 7.1 настоящей статьи, к заявлению о выдаче разрешения на ввод объекта капитального строительства в эксплуатацию наряду с документами, указанными в части 4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2C866748" w14:textId="77777777" w:rsidR="007F6FC5" w:rsidRPr="00571B39" w:rsidRDefault="007F6FC5" w:rsidP="007F6FC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7.4. Положения части 7.1 настоящей статьи не применяются:</w:t>
      </w:r>
    </w:p>
    <w:p w14:paraId="3B34F5AC" w14:textId="77777777" w:rsidR="007F6FC5" w:rsidRPr="00571B39" w:rsidRDefault="007F6FC5" w:rsidP="007F6FC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14:paraId="79C18A04" w14:textId="77777777" w:rsidR="007F6FC5" w:rsidRPr="00571B39" w:rsidRDefault="007F6FC5" w:rsidP="007F6FC5">
      <w:pPr>
        <w:widowControl w:val="0"/>
        <w:tabs>
          <w:tab w:val="left" w:pos="1134"/>
        </w:tabs>
        <w:spacing w:after="0" w:line="240" w:lineRule="auto"/>
        <w:ind w:firstLine="709"/>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7.1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14:paraId="10D8C70C" w14:textId="77777777" w:rsidR="00FF64DF" w:rsidRPr="00571B39" w:rsidRDefault="00FF64DF" w:rsidP="00FF64DF">
      <w:pPr>
        <w:pStyle w:val="a9"/>
        <w:rPr>
          <w:rFonts w:ascii="Times New Roman" w:hAnsi="Times New Roman" w:cs="Times New Roman"/>
          <w:color w:val="000000" w:themeColor="text1"/>
          <w:sz w:val="29"/>
          <w:szCs w:val="29"/>
        </w:rPr>
      </w:pPr>
      <w:r w:rsidRPr="00571B39">
        <w:rPr>
          <w:rFonts w:ascii="Times New Roman" w:hAnsi="Times New Roman" w:cs="Times New Roman"/>
          <w:color w:val="000000" w:themeColor="text1"/>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14:paraId="6758DA1E" w14:textId="77777777" w:rsidR="006A2F47" w:rsidRPr="00571B39" w:rsidRDefault="00EC4261" w:rsidP="006A2F4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9</w:t>
      </w:r>
      <w:r w:rsidR="006A2F47" w:rsidRPr="00571B39">
        <w:rPr>
          <w:rFonts w:ascii="Times New Roman" w:hAnsi="Times New Roman" w:cs="Times New Roman"/>
          <w:color w:val="000000" w:themeColor="text1"/>
          <w:sz w:val="24"/>
          <w:szCs w:val="24"/>
        </w:rPr>
        <w:t xml:space="preserve">.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w:t>
      </w:r>
      <w:r w:rsidRPr="00571B39">
        <w:rPr>
          <w:rFonts w:ascii="Times New Roman" w:hAnsi="Times New Roman" w:cs="Times New Roman"/>
          <w:color w:val="000000" w:themeColor="text1"/>
          <w:sz w:val="24"/>
          <w:szCs w:val="24"/>
        </w:rPr>
        <w:t xml:space="preserve">5-11 </w:t>
      </w:r>
      <w:r w:rsidR="006A2F47" w:rsidRPr="00571B39">
        <w:rPr>
          <w:rFonts w:ascii="Times New Roman" w:hAnsi="Times New Roman" w:cs="Times New Roman"/>
          <w:color w:val="000000" w:themeColor="text1"/>
          <w:sz w:val="24"/>
          <w:szCs w:val="24"/>
        </w:rPr>
        <w:t>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6B4AB08" w14:textId="77777777" w:rsidR="0045227A" w:rsidRPr="00571B39" w:rsidRDefault="00EC4261"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10</w:t>
      </w:r>
      <w:r w:rsidR="0045227A" w:rsidRPr="00571B39">
        <w:rPr>
          <w:rFonts w:ascii="Times New Roman" w:eastAsia="Times New Roman" w:hAnsi="Times New Roman" w:cs="Times New Roman"/>
          <w:color w:val="000000" w:themeColor="text1"/>
          <w:sz w:val="24"/>
          <w:szCs w:val="24"/>
          <w:lang w:eastAsia="ar-SA"/>
        </w:rPr>
        <w:t xml:space="preserve">. Правительством Российской Федерации могут устанавливаться помимо предусмотренных частью </w:t>
      </w:r>
      <w:r w:rsidR="007F6FC5" w:rsidRPr="00571B39">
        <w:rPr>
          <w:rFonts w:ascii="Times New Roman" w:eastAsia="Times New Roman" w:hAnsi="Times New Roman" w:cs="Times New Roman"/>
          <w:color w:val="000000" w:themeColor="text1"/>
          <w:sz w:val="24"/>
          <w:szCs w:val="24"/>
          <w:lang w:eastAsia="ar-SA"/>
        </w:rPr>
        <w:t>4</w:t>
      </w:r>
      <w:r w:rsidR="0045227A" w:rsidRPr="00571B39">
        <w:rPr>
          <w:rFonts w:ascii="Times New Roman" w:eastAsia="Times New Roman" w:hAnsi="Times New Roman" w:cs="Times New Roman"/>
          <w:color w:val="000000" w:themeColor="text1"/>
          <w:sz w:val="24"/>
          <w:szCs w:val="24"/>
          <w:lang w:eastAsia="ar-SA"/>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6C122E97" w14:textId="77777777" w:rsidR="006A2F47" w:rsidRPr="00571B39" w:rsidRDefault="00EC4261" w:rsidP="00EC4261">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eastAsia="Times New Roman" w:hAnsi="Times New Roman" w:cs="Times New Roman"/>
          <w:color w:val="000000" w:themeColor="text1"/>
          <w:sz w:val="24"/>
          <w:szCs w:val="24"/>
          <w:lang w:eastAsia="ar-SA"/>
        </w:rPr>
        <w:t>1</w:t>
      </w:r>
      <w:r w:rsidR="0045227A" w:rsidRPr="00571B39">
        <w:rPr>
          <w:rFonts w:ascii="Times New Roman" w:eastAsia="Times New Roman" w:hAnsi="Times New Roman" w:cs="Times New Roman"/>
          <w:color w:val="000000" w:themeColor="text1"/>
          <w:sz w:val="24"/>
          <w:szCs w:val="24"/>
          <w:lang w:eastAsia="ar-SA"/>
        </w:rPr>
        <w:t xml:space="preserve">1. Для получения разрешения на ввод объекта в эксплуатацию разрешается требовать только указанные в частях 3 и </w:t>
      </w:r>
      <w:r w:rsidRPr="00571B39">
        <w:rPr>
          <w:rFonts w:ascii="Times New Roman" w:eastAsia="Times New Roman" w:hAnsi="Times New Roman" w:cs="Times New Roman"/>
          <w:color w:val="000000" w:themeColor="text1"/>
          <w:sz w:val="24"/>
          <w:szCs w:val="24"/>
          <w:lang w:eastAsia="ar-SA"/>
        </w:rPr>
        <w:t>10</w:t>
      </w:r>
      <w:r w:rsidR="0045227A" w:rsidRPr="00571B39">
        <w:rPr>
          <w:rFonts w:ascii="Times New Roman" w:eastAsia="Times New Roman" w:hAnsi="Times New Roman" w:cs="Times New Roman"/>
          <w:color w:val="000000" w:themeColor="text1"/>
          <w:sz w:val="24"/>
          <w:szCs w:val="24"/>
          <w:lang w:eastAsia="ar-SA"/>
        </w:rPr>
        <w:t xml:space="preserve"> настоящей статьи документы. Документы, предусмотренные частями </w:t>
      </w:r>
      <w:r w:rsidR="007F6FC5" w:rsidRPr="00571B39">
        <w:rPr>
          <w:rFonts w:ascii="Times New Roman" w:eastAsia="Times New Roman" w:hAnsi="Times New Roman" w:cs="Times New Roman"/>
          <w:color w:val="000000" w:themeColor="text1"/>
          <w:sz w:val="24"/>
          <w:szCs w:val="24"/>
          <w:lang w:eastAsia="ar-SA"/>
        </w:rPr>
        <w:t>4</w:t>
      </w:r>
      <w:r w:rsidR="0045227A" w:rsidRPr="00571B39">
        <w:rPr>
          <w:rFonts w:ascii="Times New Roman" w:eastAsia="Times New Roman" w:hAnsi="Times New Roman" w:cs="Times New Roman"/>
          <w:color w:val="000000" w:themeColor="text1"/>
          <w:sz w:val="24"/>
          <w:szCs w:val="24"/>
          <w:lang w:eastAsia="ar-SA"/>
        </w:rPr>
        <w:t xml:space="preserve"> и </w:t>
      </w:r>
      <w:r w:rsidR="00867328" w:rsidRPr="00571B39">
        <w:rPr>
          <w:rFonts w:ascii="Times New Roman" w:eastAsia="Times New Roman" w:hAnsi="Times New Roman" w:cs="Times New Roman"/>
          <w:color w:val="000000" w:themeColor="text1"/>
          <w:sz w:val="24"/>
          <w:szCs w:val="24"/>
          <w:lang w:eastAsia="ar-SA"/>
        </w:rPr>
        <w:t>10</w:t>
      </w:r>
      <w:r w:rsidR="0045227A" w:rsidRPr="00571B39">
        <w:rPr>
          <w:rFonts w:ascii="Times New Roman" w:eastAsia="Times New Roman" w:hAnsi="Times New Roman" w:cs="Times New Roman"/>
          <w:color w:val="000000" w:themeColor="text1"/>
          <w:sz w:val="24"/>
          <w:szCs w:val="24"/>
          <w:lang w:eastAsia="ar-SA"/>
        </w:rPr>
        <w:t xml:space="preserve"> настоящей статьи, могут быть направлены в электронной форме. </w:t>
      </w:r>
      <w:r w:rsidR="006A2F47" w:rsidRPr="00571B39">
        <w:rPr>
          <w:rFonts w:ascii="Times New Roman" w:hAnsi="Times New Roman" w:cs="Times New Roman"/>
          <w:color w:val="000000" w:themeColor="text1"/>
          <w:sz w:val="24"/>
          <w:szCs w:val="24"/>
        </w:rPr>
        <w:t xml:space="preserve">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r w:rsidRPr="00571B39">
        <w:rPr>
          <w:rFonts w:ascii="Times New Roman" w:hAnsi="Times New Roman" w:cs="Times New Roman"/>
          <w:color w:val="000000" w:themeColor="text1"/>
          <w:sz w:val="24"/>
          <w:szCs w:val="24"/>
        </w:rPr>
        <w:t>.</w:t>
      </w:r>
      <w:r w:rsidR="006A2F47" w:rsidRPr="00571B39">
        <w:rPr>
          <w:rFonts w:ascii="Times New Roman" w:hAnsi="Times New Roman" w:cs="Times New Roman"/>
          <w:color w:val="000000" w:themeColor="text1"/>
          <w:sz w:val="24"/>
          <w:szCs w:val="24"/>
        </w:rPr>
        <w:t xml:space="preserve">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w:t>
      </w:r>
      <w:r w:rsidRPr="00571B39">
        <w:rPr>
          <w:rFonts w:ascii="Times New Roman" w:hAnsi="Times New Roman" w:cs="Times New Roman"/>
          <w:color w:val="000000" w:themeColor="text1"/>
          <w:sz w:val="24"/>
          <w:szCs w:val="24"/>
        </w:rPr>
        <w:t>10</w:t>
      </w:r>
      <w:r w:rsidR="006A2F47" w:rsidRPr="00571B39">
        <w:rPr>
          <w:rFonts w:ascii="Times New Roman" w:hAnsi="Times New Roman" w:cs="Times New Roman"/>
          <w:color w:val="000000" w:themeColor="text1"/>
          <w:sz w:val="24"/>
          <w:szCs w:val="24"/>
        </w:rPr>
        <w:t xml:space="preserve">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w:t>
      </w:r>
      <w:r w:rsidRPr="00571B39">
        <w:rPr>
          <w:rFonts w:ascii="Times New Roman" w:hAnsi="Times New Roman" w:cs="Times New Roman"/>
          <w:color w:val="000000" w:themeColor="text1"/>
          <w:sz w:val="24"/>
          <w:szCs w:val="24"/>
        </w:rPr>
        <w:t>10</w:t>
      </w:r>
      <w:r w:rsidR="006A2F47" w:rsidRPr="00571B39">
        <w:rPr>
          <w:rFonts w:ascii="Times New Roman" w:hAnsi="Times New Roman" w:cs="Times New Roman"/>
          <w:color w:val="000000" w:themeColor="text1"/>
          <w:sz w:val="24"/>
          <w:szCs w:val="24"/>
        </w:rPr>
        <w:t xml:space="preserve"> настоящей</w:t>
      </w:r>
      <w:r w:rsidRPr="00571B39">
        <w:rPr>
          <w:rFonts w:ascii="Times New Roman" w:hAnsi="Times New Roman" w:cs="Times New Roman"/>
          <w:color w:val="000000" w:themeColor="text1"/>
          <w:sz w:val="24"/>
          <w:szCs w:val="24"/>
        </w:rPr>
        <w:t xml:space="preserve"> </w:t>
      </w:r>
      <w:r w:rsidR="006A2F47" w:rsidRPr="00571B39">
        <w:rPr>
          <w:rFonts w:ascii="Times New Roman" w:hAnsi="Times New Roman" w:cs="Times New Roman"/>
          <w:color w:val="000000" w:themeColor="text1"/>
          <w:sz w:val="24"/>
          <w:szCs w:val="24"/>
        </w:rPr>
        <w:t xml:space="preserve">статьи, в уполномоченные на выдачу разрешений на ввод объекта в </w:t>
      </w:r>
      <w:r w:rsidRPr="00571B39">
        <w:rPr>
          <w:rFonts w:ascii="Times New Roman" w:hAnsi="Times New Roman" w:cs="Times New Roman"/>
          <w:color w:val="000000" w:themeColor="text1"/>
          <w:sz w:val="24"/>
          <w:szCs w:val="24"/>
        </w:rPr>
        <w:t>орган</w:t>
      </w:r>
      <w:r w:rsidR="006A2F47" w:rsidRPr="00571B39">
        <w:rPr>
          <w:rFonts w:ascii="Times New Roman" w:hAnsi="Times New Roman" w:cs="Times New Roman"/>
          <w:color w:val="000000" w:themeColor="text1"/>
          <w:sz w:val="24"/>
          <w:szCs w:val="24"/>
        </w:rPr>
        <w:t xml:space="preserve"> местного  самоуправления</w:t>
      </w:r>
      <w:r w:rsidR="00B67C88" w:rsidRPr="00571B39">
        <w:rPr>
          <w:rFonts w:ascii="Times New Roman" w:hAnsi="Times New Roman" w:cs="Times New Roman"/>
          <w:color w:val="000000" w:themeColor="text1"/>
          <w:sz w:val="24"/>
          <w:szCs w:val="24"/>
        </w:rPr>
        <w:t xml:space="preserve"> </w:t>
      </w:r>
      <w:r w:rsidR="006A2F47" w:rsidRPr="00571B39">
        <w:rPr>
          <w:rFonts w:ascii="Times New Roman" w:hAnsi="Times New Roman" w:cs="Times New Roman"/>
          <w:color w:val="000000" w:themeColor="text1"/>
          <w:sz w:val="24"/>
          <w:szCs w:val="24"/>
        </w:rPr>
        <w:t>в эле</w:t>
      </w:r>
      <w:r w:rsidR="004A68A1" w:rsidRPr="00571B39">
        <w:rPr>
          <w:rFonts w:ascii="Times New Roman" w:hAnsi="Times New Roman" w:cs="Times New Roman"/>
          <w:color w:val="000000" w:themeColor="text1"/>
          <w:sz w:val="24"/>
          <w:szCs w:val="24"/>
        </w:rPr>
        <w:t>ктронной форме устано</w:t>
      </w:r>
      <w:r w:rsidR="006A2F47" w:rsidRPr="00571B39">
        <w:rPr>
          <w:rFonts w:ascii="Times New Roman" w:hAnsi="Times New Roman" w:cs="Times New Roman"/>
          <w:color w:val="000000" w:themeColor="text1"/>
          <w:sz w:val="24"/>
          <w:szCs w:val="24"/>
        </w:rPr>
        <w:t>вл</w:t>
      </w:r>
      <w:r w:rsidRPr="00571B39">
        <w:rPr>
          <w:rFonts w:ascii="Times New Roman" w:hAnsi="Times New Roman" w:cs="Times New Roman"/>
          <w:color w:val="000000" w:themeColor="text1"/>
          <w:sz w:val="24"/>
          <w:szCs w:val="24"/>
        </w:rPr>
        <w:t>ен</w:t>
      </w:r>
      <w:r w:rsidR="006A2F47" w:rsidRPr="00571B39">
        <w:rPr>
          <w:rFonts w:ascii="Times New Roman" w:hAnsi="Times New Roman" w:cs="Times New Roman"/>
          <w:color w:val="000000" w:themeColor="text1"/>
          <w:sz w:val="24"/>
          <w:szCs w:val="24"/>
        </w:rPr>
        <w:t xml:space="preserve"> Правительством Российской </w:t>
      </w:r>
      <w:r w:rsidRPr="00571B39">
        <w:rPr>
          <w:rFonts w:ascii="Times New Roman" w:hAnsi="Times New Roman" w:cs="Times New Roman"/>
          <w:color w:val="000000" w:themeColor="text1"/>
          <w:sz w:val="24"/>
          <w:szCs w:val="24"/>
        </w:rPr>
        <w:t>Федерации.</w:t>
      </w:r>
    </w:p>
    <w:p w14:paraId="10924B26" w14:textId="77777777" w:rsidR="006A2F47" w:rsidRPr="00571B39" w:rsidRDefault="004A68A1" w:rsidP="0086732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12.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w:t>
      </w:r>
      <w:r w:rsidR="007F6FC5" w:rsidRPr="00571B39">
        <w:rPr>
          <w:rFonts w:ascii="Times New Roman" w:hAnsi="Times New Roman" w:cs="Times New Roman"/>
          <w:color w:val="000000" w:themeColor="text1"/>
          <w:sz w:val="24"/>
          <w:szCs w:val="24"/>
        </w:rPr>
        <w:t>4</w:t>
      </w:r>
      <w:r w:rsidRPr="00571B39">
        <w:rPr>
          <w:rFonts w:ascii="Times New Roman" w:hAnsi="Times New Roman" w:cs="Times New Roman"/>
          <w:color w:val="000000" w:themeColor="text1"/>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w:t>
      </w:r>
      <w:r w:rsidR="006A2F47" w:rsidRPr="00571B39">
        <w:rPr>
          <w:rFonts w:ascii="Times New Roman" w:hAnsi="Times New Roman" w:cs="Times New Roman"/>
          <w:color w:val="000000" w:themeColor="text1"/>
          <w:sz w:val="24"/>
          <w:szCs w:val="24"/>
        </w:rPr>
        <w:t>строительства приборами</w:t>
      </w:r>
      <w:r w:rsidR="006A062B" w:rsidRPr="00571B39">
        <w:rPr>
          <w:rFonts w:ascii="Times New Roman" w:hAnsi="Times New Roman" w:cs="Times New Roman"/>
          <w:color w:val="000000" w:themeColor="text1"/>
          <w:sz w:val="24"/>
          <w:szCs w:val="24"/>
        </w:rPr>
        <w:t xml:space="preserve"> </w:t>
      </w:r>
      <w:r w:rsidR="006A2F47" w:rsidRPr="00571B39">
        <w:rPr>
          <w:rFonts w:ascii="Times New Roman" w:hAnsi="Times New Roman" w:cs="Times New Roman"/>
          <w:color w:val="000000" w:themeColor="text1"/>
          <w:sz w:val="24"/>
          <w:szCs w:val="24"/>
        </w:rPr>
        <w:t>учета используемых энергетических ресурсов. В случае, если при</w:t>
      </w:r>
      <w:r w:rsidR="006A062B" w:rsidRPr="00571B39">
        <w:rPr>
          <w:rFonts w:ascii="Times New Roman" w:hAnsi="Times New Roman" w:cs="Times New Roman"/>
          <w:color w:val="000000" w:themeColor="text1"/>
          <w:sz w:val="24"/>
          <w:szCs w:val="24"/>
        </w:rPr>
        <w:t xml:space="preserve">  </w:t>
      </w:r>
      <w:r w:rsidR="006A2F47" w:rsidRPr="00571B39">
        <w:rPr>
          <w:rFonts w:ascii="Times New Roman" w:hAnsi="Times New Roman" w:cs="Times New Roman"/>
          <w:color w:val="000000" w:themeColor="text1"/>
          <w:sz w:val="24"/>
          <w:szCs w:val="24"/>
        </w:rPr>
        <w:t>строительстве, реконструкции объекта капитального строительства</w:t>
      </w:r>
      <w:r w:rsidR="006A062B" w:rsidRPr="00571B39">
        <w:rPr>
          <w:rFonts w:ascii="Times New Roman" w:hAnsi="Times New Roman" w:cs="Times New Roman"/>
          <w:color w:val="000000" w:themeColor="text1"/>
          <w:sz w:val="24"/>
          <w:szCs w:val="24"/>
        </w:rPr>
        <w:t xml:space="preserve"> </w:t>
      </w:r>
      <w:r w:rsidR="006A2F47" w:rsidRPr="00571B39">
        <w:rPr>
          <w:rFonts w:ascii="Times New Roman" w:hAnsi="Times New Roman" w:cs="Times New Roman"/>
          <w:color w:val="000000" w:themeColor="text1"/>
          <w:sz w:val="24"/>
          <w:szCs w:val="24"/>
        </w:rPr>
        <w:t>осуществляется государственный строительный надзор в соответствии с</w:t>
      </w:r>
      <w:r w:rsidR="006A062B" w:rsidRPr="00571B39">
        <w:rPr>
          <w:rFonts w:ascii="Times New Roman" w:hAnsi="Times New Roman" w:cs="Times New Roman"/>
          <w:color w:val="000000" w:themeColor="text1"/>
          <w:sz w:val="24"/>
          <w:szCs w:val="24"/>
        </w:rPr>
        <w:t xml:space="preserve"> </w:t>
      </w:r>
      <w:r w:rsidR="006A2F47" w:rsidRPr="00571B39">
        <w:rPr>
          <w:rFonts w:ascii="Times New Roman" w:hAnsi="Times New Roman" w:cs="Times New Roman"/>
          <w:color w:val="000000" w:themeColor="text1"/>
          <w:sz w:val="24"/>
          <w:szCs w:val="24"/>
        </w:rPr>
        <w:t xml:space="preserve">частью 1 статьи 54 </w:t>
      </w:r>
      <w:r w:rsidR="006A062B" w:rsidRPr="00571B39">
        <w:rPr>
          <w:rFonts w:ascii="Times New Roman" w:hAnsi="Times New Roman" w:cs="Times New Roman"/>
          <w:color w:val="000000" w:themeColor="text1"/>
          <w:sz w:val="24"/>
          <w:szCs w:val="24"/>
        </w:rPr>
        <w:t xml:space="preserve"> Градостроительного </w:t>
      </w:r>
      <w:r w:rsidR="006A2F47" w:rsidRPr="00571B39">
        <w:rPr>
          <w:rFonts w:ascii="Times New Roman" w:hAnsi="Times New Roman" w:cs="Times New Roman"/>
          <w:color w:val="000000" w:themeColor="text1"/>
          <w:sz w:val="24"/>
          <w:szCs w:val="24"/>
        </w:rPr>
        <w:t>Кодекса,</w:t>
      </w:r>
      <w:r w:rsidR="00867328" w:rsidRPr="00571B39">
        <w:rPr>
          <w:rFonts w:ascii="Times New Roman" w:hAnsi="Times New Roman" w:cs="Times New Roman"/>
          <w:color w:val="000000" w:themeColor="text1"/>
          <w:sz w:val="24"/>
          <w:szCs w:val="24"/>
        </w:rPr>
        <w:t xml:space="preserve"> осмотр такого объекта органом, </w:t>
      </w:r>
      <w:r w:rsidR="006A2F47" w:rsidRPr="00571B39">
        <w:rPr>
          <w:rFonts w:ascii="Times New Roman" w:hAnsi="Times New Roman" w:cs="Times New Roman"/>
          <w:color w:val="000000" w:themeColor="text1"/>
          <w:sz w:val="24"/>
          <w:szCs w:val="24"/>
        </w:rPr>
        <w:t>выдавшим разрешение на строительство, не проводится.</w:t>
      </w:r>
    </w:p>
    <w:p w14:paraId="5759A0AF" w14:textId="77777777" w:rsidR="0045227A" w:rsidRPr="00571B39" w:rsidRDefault="00EF68C9"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13</w:t>
      </w:r>
      <w:r w:rsidR="0045227A" w:rsidRPr="00571B39">
        <w:rPr>
          <w:rFonts w:ascii="Times New Roman" w:eastAsia="Times New Roman" w:hAnsi="Times New Roman" w:cs="Times New Roman"/>
          <w:color w:val="000000" w:themeColor="text1"/>
          <w:sz w:val="24"/>
          <w:szCs w:val="24"/>
          <w:lang w:eastAsia="ar-SA"/>
        </w:rPr>
        <w:t>. Основанием для отказа в выдаче разрешения на ввод объекта в эксплуатацию является:</w:t>
      </w:r>
    </w:p>
    <w:p w14:paraId="2476360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 отсутствие документов, указанных в частях </w:t>
      </w:r>
      <w:r w:rsidR="007F6FC5" w:rsidRPr="00571B39">
        <w:rPr>
          <w:rFonts w:ascii="Times New Roman" w:eastAsia="Times New Roman" w:hAnsi="Times New Roman" w:cs="Times New Roman"/>
          <w:color w:val="000000" w:themeColor="text1"/>
          <w:sz w:val="24"/>
          <w:szCs w:val="24"/>
          <w:lang w:eastAsia="ar-SA"/>
        </w:rPr>
        <w:t>4</w:t>
      </w:r>
      <w:r w:rsidRPr="00571B39">
        <w:rPr>
          <w:rFonts w:ascii="Times New Roman" w:eastAsia="Times New Roman" w:hAnsi="Times New Roman" w:cs="Times New Roman"/>
          <w:color w:val="000000" w:themeColor="text1"/>
          <w:sz w:val="24"/>
          <w:szCs w:val="24"/>
          <w:lang w:eastAsia="ar-SA"/>
        </w:rPr>
        <w:t xml:space="preserve"> и </w:t>
      </w:r>
      <w:r w:rsidR="00EF68C9" w:rsidRPr="00571B39">
        <w:rPr>
          <w:rFonts w:ascii="Times New Roman" w:eastAsia="Times New Roman" w:hAnsi="Times New Roman" w:cs="Times New Roman"/>
          <w:color w:val="000000" w:themeColor="text1"/>
          <w:sz w:val="24"/>
          <w:szCs w:val="24"/>
          <w:lang w:eastAsia="ar-SA"/>
        </w:rPr>
        <w:t>10</w:t>
      </w:r>
      <w:r w:rsidRPr="00571B39">
        <w:rPr>
          <w:rFonts w:ascii="Times New Roman" w:eastAsia="Times New Roman" w:hAnsi="Times New Roman" w:cs="Times New Roman"/>
          <w:color w:val="000000" w:themeColor="text1"/>
          <w:sz w:val="24"/>
          <w:szCs w:val="24"/>
          <w:lang w:eastAsia="ar-SA"/>
        </w:rPr>
        <w:t xml:space="preserve"> настоящей статьи;</w:t>
      </w:r>
    </w:p>
    <w:p w14:paraId="6603D6A7" w14:textId="77777777" w:rsidR="0045227A" w:rsidRPr="00571B39" w:rsidRDefault="0045227A" w:rsidP="006A062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6A062B" w:rsidRPr="00571B39">
        <w:rPr>
          <w:rFonts w:ascii="Times New Roman" w:eastAsia="Times New Roman" w:hAnsi="Times New Roman" w:cs="Times New Roman"/>
          <w:color w:val="000000" w:themeColor="text1"/>
          <w:sz w:val="24"/>
          <w:szCs w:val="24"/>
          <w:lang w:eastAsia="ar-SA"/>
        </w:rPr>
        <w:t xml:space="preserve"> </w:t>
      </w:r>
      <w:r w:rsidR="006A062B" w:rsidRPr="00571B39">
        <w:rPr>
          <w:rFonts w:ascii="Times New Roman" w:hAnsi="Times New Roman" w:cs="Times New Roman"/>
          <w:color w:val="000000" w:themeColor="text1"/>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C4EA746" w14:textId="77777777" w:rsidR="0045227A" w:rsidRPr="00571B39" w:rsidRDefault="0045227A" w:rsidP="00EF68C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eastAsia="Times New Roman" w:hAnsi="Times New Roman" w:cs="Times New Roman"/>
          <w:color w:val="000000" w:themeColor="text1"/>
          <w:sz w:val="24"/>
          <w:szCs w:val="24"/>
          <w:lang w:eastAsia="ar-SA"/>
        </w:rPr>
        <w:t>3) несоответствие объекта капитального строительства требованиям, установленным в разрешении на строительство</w:t>
      </w:r>
      <w:r w:rsidR="006A062B" w:rsidRPr="00571B39">
        <w:rPr>
          <w:rFonts w:ascii="Times New Roman" w:eastAsia="Times New Roman" w:hAnsi="Times New Roman" w:cs="Times New Roman"/>
          <w:color w:val="000000" w:themeColor="text1"/>
          <w:sz w:val="24"/>
          <w:szCs w:val="24"/>
          <w:lang w:eastAsia="ar-SA"/>
        </w:rPr>
        <w:t xml:space="preserve">, </w:t>
      </w:r>
      <w:r w:rsidR="006A062B" w:rsidRPr="00571B39">
        <w:rPr>
          <w:rFonts w:ascii="Times New Roman" w:hAnsi="Times New Roman" w:cs="Times New Roman"/>
          <w:color w:val="000000" w:themeColor="text1"/>
          <w:sz w:val="24"/>
          <w:szCs w:val="24"/>
        </w:rPr>
        <w:t>за исключением случаев изменения площади объекта капитального строительства в соответствии с частью 6</w:t>
      </w:r>
      <w:r w:rsidR="00EF68C9" w:rsidRPr="00571B39">
        <w:rPr>
          <w:rFonts w:ascii="Times New Roman" w:hAnsi="Times New Roman" w:cs="Times New Roman"/>
          <w:color w:val="000000" w:themeColor="text1"/>
          <w:sz w:val="24"/>
          <w:szCs w:val="24"/>
        </w:rPr>
        <w:t>.</w:t>
      </w:r>
      <w:r w:rsidR="006A062B" w:rsidRPr="00571B39">
        <w:rPr>
          <w:rFonts w:ascii="Times New Roman" w:hAnsi="Times New Roman" w:cs="Times New Roman"/>
          <w:color w:val="000000" w:themeColor="text1"/>
          <w:sz w:val="24"/>
          <w:szCs w:val="24"/>
        </w:rPr>
        <w:t xml:space="preserve">2 </w:t>
      </w:r>
      <w:r w:rsidR="00EF68C9" w:rsidRPr="00571B39">
        <w:rPr>
          <w:rFonts w:ascii="Times New Roman" w:hAnsi="Times New Roman" w:cs="Times New Roman"/>
          <w:color w:val="000000" w:themeColor="text1"/>
          <w:sz w:val="24"/>
          <w:szCs w:val="24"/>
        </w:rPr>
        <w:t>части 3</w:t>
      </w:r>
      <w:r w:rsidR="006A062B" w:rsidRPr="00571B39">
        <w:rPr>
          <w:rFonts w:ascii="Times New Roman" w:hAnsi="Times New Roman" w:cs="Times New Roman"/>
          <w:color w:val="000000" w:themeColor="text1"/>
          <w:sz w:val="24"/>
          <w:szCs w:val="24"/>
        </w:rPr>
        <w:t xml:space="preserve"> статьи</w:t>
      </w:r>
      <w:r w:rsidR="00EF68C9" w:rsidRPr="00571B39">
        <w:rPr>
          <w:rFonts w:ascii="Times New Roman" w:hAnsi="Times New Roman" w:cs="Times New Roman"/>
          <w:color w:val="000000" w:themeColor="text1"/>
          <w:sz w:val="24"/>
          <w:szCs w:val="24"/>
        </w:rPr>
        <w:t xml:space="preserve"> 55 Градостроительного кодекса;</w:t>
      </w:r>
      <w:r w:rsidR="006A062B" w:rsidRPr="00571B39">
        <w:rPr>
          <w:rFonts w:ascii="ArialMT" w:hAnsi="ArialMT" w:cs="ArialMT"/>
          <w:color w:val="000000" w:themeColor="text1"/>
          <w:sz w:val="29"/>
          <w:szCs w:val="29"/>
        </w:rPr>
        <w:t xml:space="preserve"> </w:t>
      </w:r>
    </w:p>
    <w:p w14:paraId="307403C5" w14:textId="77777777" w:rsidR="0045227A" w:rsidRPr="00571B39" w:rsidRDefault="0045227A" w:rsidP="00EF68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несоответствие параметров построенного, реконструированного объекта капитального строи</w:t>
      </w:r>
      <w:r w:rsidR="006A062B" w:rsidRPr="00571B39">
        <w:rPr>
          <w:rFonts w:ascii="Times New Roman" w:eastAsia="Times New Roman" w:hAnsi="Times New Roman" w:cs="Times New Roman"/>
          <w:color w:val="000000" w:themeColor="text1"/>
          <w:sz w:val="24"/>
          <w:szCs w:val="24"/>
          <w:lang w:eastAsia="ar-SA"/>
        </w:rPr>
        <w:t xml:space="preserve">тельства проектной документации, </w:t>
      </w:r>
      <w:r w:rsidR="006A062B" w:rsidRPr="00571B39">
        <w:rPr>
          <w:rFonts w:ascii="Times New Roman" w:hAnsi="Times New Roman" w:cs="Times New Roman"/>
          <w:color w:val="000000" w:themeColor="text1"/>
          <w:sz w:val="24"/>
          <w:szCs w:val="24"/>
        </w:rPr>
        <w:t xml:space="preserve">за исключением случаев изменения площади объекта капитального строительства в соответствии с </w:t>
      </w:r>
      <w:r w:rsidR="00EF68C9" w:rsidRPr="00571B39">
        <w:rPr>
          <w:rFonts w:ascii="Times New Roman" w:hAnsi="Times New Roman" w:cs="Times New Roman"/>
          <w:color w:val="000000" w:themeColor="text1"/>
          <w:sz w:val="24"/>
          <w:szCs w:val="24"/>
        </w:rPr>
        <w:t xml:space="preserve">6.2 части 3 статьи 55 Градостроительного кодекса; </w:t>
      </w:r>
      <w:r w:rsidR="006A062B" w:rsidRPr="00571B39">
        <w:rPr>
          <w:rFonts w:ascii="ArialMT" w:hAnsi="ArialMT" w:cs="ArialMT"/>
          <w:color w:val="000000" w:themeColor="text1"/>
          <w:sz w:val="29"/>
          <w:szCs w:val="29"/>
        </w:rPr>
        <w:t xml:space="preserve"> </w:t>
      </w:r>
      <w:r w:rsidRPr="00571B39">
        <w:rPr>
          <w:rFonts w:ascii="Times New Roman" w:eastAsia="Times New Roman" w:hAnsi="Times New Roman" w:cs="Times New Roman"/>
          <w:color w:val="000000" w:themeColor="text1"/>
          <w:sz w:val="24"/>
          <w:szCs w:val="24"/>
          <w:lang w:eastAsia="ar-SA"/>
        </w:rPr>
        <w:t xml:space="preserve"> </w:t>
      </w:r>
    </w:p>
    <w:p w14:paraId="6DC16026" w14:textId="77777777" w:rsidR="004C0438" w:rsidRPr="00571B39" w:rsidRDefault="0045227A" w:rsidP="00EF68C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eastAsia="Times New Roman" w:hAnsi="Times New Roman" w:cs="Times New Roman"/>
          <w:color w:val="000000" w:themeColor="text1"/>
          <w:sz w:val="24"/>
          <w:szCs w:val="24"/>
          <w:lang w:eastAsia="ar-SA"/>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w:t>
      </w:r>
      <w:r w:rsidR="004C0438" w:rsidRPr="00571B39">
        <w:rPr>
          <w:rFonts w:ascii="Times New Roman" w:hAnsi="Times New Roman" w:cs="Times New Roman"/>
          <w:color w:val="000000" w:themeColor="text1"/>
          <w:sz w:val="24"/>
          <w:szCs w:val="24"/>
        </w:rPr>
        <w:t>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E928BDD" w14:textId="77777777" w:rsidR="004C0438" w:rsidRPr="00571B39" w:rsidRDefault="00EF68C9" w:rsidP="00EF68C9">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14</w:t>
      </w:r>
      <w:r w:rsidR="0045227A" w:rsidRPr="00571B39">
        <w:rPr>
          <w:rFonts w:ascii="Times New Roman" w:eastAsia="Times New Roman" w:hAnsi="Times New Roman" w:cs="Times New Roman"/>
          <w:color w:val="000000" w:themeColor="text1"/>
          <w:sz w:val="24"/>
          <w:szCs w:val="24"/>
          <w:lang w:eastAsia="ar-SA"/>
        </w:rPr>
        <w:t xml:space="preserve">. Неполучение (несвоевременное получение) документов, запрошенных в соответствии с частями </w:t>
      </w:r>
      <w:r w:rsidRPr="00571B39">
        <w:rPr>
          <w:rFonts w:ascii="Times New Roman" w:eastAsia="Times New Roman" w:hAnsi="Times New Roman" w:cs="Times New Roman"/>
          <w:color w:val="000000" w:themeColor="text1"/>
          <w:sz w:val="24"/>
          <w:szCs w:val="24"/>
          <w:lang w:eastAsia="ar-SA"/>
        </w:rPr>
        <w:t>6</w:t>
      </w:r>
      <w:r w:rsidR="0045227A" w:rsidRPr="00571B39">
        <w:rPr>
          <w:rFonts w:ascii="Times New Roman" w:eastAsia="Times New Roman" w:hAnsi="Times New Roman" w:cs="Times New Roman"/>
          <w:color w:val="000000" w:themeColor="text1"/>
          <w:sz w:val="24"/>
          <w:szCs w:val="24"/>
          <w:lang w:eastAsia="ar-SA"/>
        </w:rPr>
        <w:t xml:space="preserve"> и </w:t>
      </w:r>
      <w:r w:rsidRPr="00571B39">
        <w:rPr>
          <w:rFonts w:ascii="Times New Roman" w:eastAsia="Times New Roman" w:hAnsi="Times New Roman" w:cs="Times New Roman"/>
          <w:color w:val="000000" w:themeColor="text1"/>
          <w:sz w:val="24"/>
          <w:szCs w:val="24"/>
          <w:lang w:eastAsia="ar-SA"/>
        </w:rPr>
        <w:t>7</w:t>
      </w:r>
      <w:r w:rsidR="0045227A" w:rsidRPr="00571B39">
        <w:rPr>
          <w:rFonts w:ascii="Times New Roman" w:eastAsia="Times New Roman" w:hAnsi="Times New Roman" w:cs="Times New Roman"/>
          <w:color w:val="000000" w:themeColor="text1"/>
          <w:sz w:val="24"/>
          <w:szCs w:val="24"/>
          <w:lang w:eastAsia="ar-SA"/>
        </w:rPr>
        <w:t xml:space="preserve"> настоящей статьи, не может являться основанием для отказа в выдаче разрешения на ввод объекта в эксплуатацию.</w:t>
      </w:r>
    </w:p>
    <w:p w14:paraId="470C7314" w14:textId="77777777" w:rsidR="0045227A" w:rsidRPr="00571B39" w:rsidRDefault="00EF68C9"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15</w:t>
      </w:r>
      <w:r w:rsidR="0045227A" w:rsidRPr="00571B39">
        <w:rPr>
          <w:rFonts w:ascii="Times New Roman" w:eastAsia="Times New Roman" w:hAnsi="Times New Roman" w:cs="Times New Roman"/>
          <w:color w:val="000000" w:themeColor="text1"/>
          <w:sz w:val="24"/>
          <w:szCs w:val="24"/>
          <w:lang w:eastAsia="ar-SA"/>
        </w:rPr>
        <w:t>.  Отказ в выдаче разрешения на ввод объекта в эксплуатацию может быть оспорен в судебном порядке.</w:t>
      </w:r>
    </w:p>
    <w:p w14:paraId="43A79F48" w14:textId="77777777" w:rsidR="007F6FC5" w:rsidRPr="00571B39" w:rsidRDefault="007F6FC5" w:rsidP="0045227A">
      <w:pPr>
        <w:widowControl w:val="0"/>
        <w:suppressAutoHyphens/>
        <w:autoSpaceDE w:val="0"/>
        <w:spacing w:after="0" w:line="240" w:lineRule="auto"/>
        <w:ind w:firstLine="720"/>
        <w:jc w:val="both"/>
        <w:rPr>
          <w:rFonts w:ascii="Times New Roman" w:hAnsi="Times New Roman"/>
          <w:color w:val="000000" w:themeColor="text1"/>
          <w:sz w:val="24"/>
          <w:szCs w:val="24"/>
        </w:rPr>
      </w:pPr>
      <w:r w:rsidRPr="00571B39">
        <w:rPr>
          <w:rFonts w:ascii="Times New Roman" w:hAnsi="Times New Roman"/>
          <w:color w:val="000000" w:themeColor="text1"/>
          <w:sz w:val="24"/>
          <w:szCs w:val="24"/>
        </w:rPr>
        <w:t>15.1.</w:t>
      </w:r>
      <w:r w:rsidRPr="00571B39">
        <w:rPr>
          <w:color w:val="000000" w:themeColor="text1"/>
          <w:sz w:val="24"/>
          <w:szCs w:val="24"/>
        </w:rPr>
        <w:t xml:space="preserve"> </w:t>
      </w:r>
      <w:r w:rsidRPr="00571B39">
        <w:rPr>
          <w:rFonts w:ascii="Times New Roman" w:hAnsi="Times New Roman"/>
          <w:color w:val="000000" w:themeColor="text1"/>
          <w:sz w:val="24"/>
          <w:szCs w:val="24"/>
        </w:rPr>
        <w:t>Уполномоченный на выдачу разрешений на ввод объектов в эксплуатацию орган местного самоуправления до выдачи разрешения на ввод объекта в эксплуатацию в течение срока, указанного в части 12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10965EE8" w14:textId="77777777" w:rsidR="007F6FC5" w:rsidRPr="00571B39" w:rsidRDefault="007F6FC5"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0"/>
          <w:szCs w:val="20"/>
          <w:lang w:eastAsia="ar-SA"/>
        </w:rPr>
      </w:pPr>
      <w:r w:rsidRPr="00571B39">
        <w:rPr>
          <w:rFonts w:ascii="Times New Roman" w:hAnsi="Times New Roman"/>
          <w:color w:val="000000" w:themeColor="text1"/>
          <w:sz w:val="20"/>
          <w:szCs w:val="20"/>
        </w:rPr>
        <w:t>(часть 15.1 вступает в силу с  01 сентября 2023 года)</w:t>
      </w:r>
    </w:p>
    <w:p w14:paraId="73C3A446" w14:textId="77777777" w:rsidR="0045227A" w:rsidRPr="00571B39" w:rsidRDefault="00EF68C9" w:rsidP="00C612D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16</w:t>
      </w:r>
      <w:r w:rsidR="0045227A" w:rsidRPr="00571B39">
        <w:rPr>
          <w:rFonts w:ascii="Times New Roman" w:eastAsia="Times New Roman" w:hAnsi="Times New Roman" w:cs="Times New Roman"/>
          <w:color w:val="000000" w:themeColor="text1"/>
          <w:sz w:val="24"/>
          <w:szCs w:val="24"/>
          <w:lang w:eastAsia="ar-SA"/>
        </w:rPr>
        <w:t>. Разрешение на ввод объекта в эксплуатацию (за исключением линейного объекта) выдается застройщику в случае, если в</w:t>
      </w:r>
      <w:r w:rsidR="004C0438" w:rsidRPr="00571B39">
        <w:rPr>
          <w:rFonts w:ascii="Times New Roman" w:eastAsia="Times New Roman" w:hAnsi="Times New Roman" w:cs="Times New Roman"/>
          <w:color w:val="000000" w:themeColor="text1"/>
          <w:sz w:val="24"/>
          <w:szCs w:val="24"/>
          <w:lang w:eastAsia="ar-SA"/>
        </w:rPr>
        <w:t xml:space="preserve"> орган местного самоуправления</w:t>
      </w:r>
      <w:r w:rsidR="000D6612" w:rsidRPr="00571B39">
        <w:rPr>
          <w:rFonts w:ascii="Times New Roman" w:eastAsia="Times New Roman" w:hAnsi="Times New Roman" w:cs="Times New Roman"/>
          <w:color w:val="000000" w:themeColor="text1"/>
          <w:sz w:val="24"/>
          <w:szCs w:val="24"/>
          <w:lang w:eastAsia="ar-SA"/>
        </w:rPr>
        <w:t xml:space="preserve"> </w:t>
      </w:r>
      <w:r w:rsidR="004C0438" w:rsidRPr="00571B39">
        <w:rPr>
          <w:rFonts w:ascii="ArialMT" w:hAnsi="ArialMT" w:cs="ArialMT"/>
          <w:color w:val="000000" w:themeColor="text1"/>
          <w:sz w:val="29"/>
          <w:szCs w:val="29"/>
        </w:rPr>
        <w:t>,</w:t>
      </w:r>
      <w:r w:rsidR="0045227A" w:rsidRPr="00571B39">
        <w:rPr>
          <w:rFonts w:ascii="Times New Roman" w:eastAsia="Times New Roman" w:hAnsi="Times New Roman" w:cs="Times New Roman"/>
          <w:color w:val="000000" w:themeColor="text1"/>
          <w:sz w:val="24"/>
          <w:szCs w:val="24"/>
          <w:lang w:eastAsia="ar-SA"/>
        </w:rPr>
        <w:t>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338201E6" w14:textId="77777777" w:rsidR="00C612DD" w:rsidRPr="00571B39" w:rsidRDefault="000D6612" w:rsidP="00C612D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17</w:t>
      </w:r>
      <w:r w:rsidR="00C612DD"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w:t>
      </w:r>
      <w:r w:rsidR="00C612DD" w:rsidRPr="00571B39">
        <w:rPr>
          <w:rFonts w:ascii="Times New Roman" w:hAnsi="Times New Roman" w:cs="Times New Roman"/>
          <w:color w:val="000000" w:themeColor="text1"/>
          <w:sz w:val="24"/>
          <w:szCs w:val="24"/>
        </w:rPr>
        <w:t>рган местного самоуправления, выдавши</w:t>
      </w:r>
      <w:r w:rsidRPr="00571B39">
        <w:rPr>
          <w:rFonts w:ascii="Times New Roman" w:hAnsi="Times New Roman" w:cs="Times New Roman"/>
          <w:color w:val="000000" w:themeColor="text1"/>
          <w:sz w:val="24"/>
          <w:szCs w:val="24"/>
        </w:rPr>
        <w:t>й</w:t>
      </w:r>
      <w:r w:rsidR="00C612DD" w:rsidRPr="00571B39">
        <w:rPr>
          <w:rFonts w:ascii="Times New Roman" w:hAnsi="Times New Roman" w:cs="Times New Roman"/>
          <w:color w:val="000000" w:themeColor="text1"/>
          <w:sz w:val="24"/>
          <w:szCs w:val="24"/>
        </w:rPr>
        <w:t xml:space="preserve">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9-9</w:t>
      </w:r>
      <w:r w:rsidRPr="00571B39">
        <w:rPr>
          <w:rFonts w:ascii="Times New Roman" w:hAnsi="Times New Roman" w:cs="Times New Roman"/>
          <w:color w:val="000000" w:themeColor="text1"/>
          <w:sz w:val="24"/>
          <w:szCs w:val="24"/>
        </w:rPr>
        <w:t>.</w:t>
      </w:r>
      <w:r w:rsidR="00C612DD" w:rsidRPr="00571B39">
        <w:rPr>
          <w:rFonts w:ascii="Times New Roman" w:hAnsi="Times New Roman" w:cs="Times New Roman"/>
          <w:color w:val="000000" w:themeColor="text1"/>
          <w:sz w:val="24"/>
          <w:szCs w:val="24"/>
        </w:rPr>
        <w:t>2, 11 и 12 части 5 статьи 56 Градостроительного  Кодекса.</w:t>
      </w:r>
    </w:p>
    <w:p w14:paraId="1D8FA0C2" w14:textId="77777777" w:rsidR="0045227A" w:rsidRPr="00571B39" w:rsidRDefault="000D6612" w:rsidP="00C612D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18</w:t>
      </w:r>
      <w:r w:rsidR="0045227A" w:rsidRPr="00571B39">
        <w:rPr>
          <w:rFonts w:ascii="Times New Roman" w:eastAsia="Times New Roman" w:hAnsi="Times New Roman" w:cs="Times New Roman"/>
          <w:color w:val="000000" w:themeColor="text1"/>
          <w:sz w:val="24"/>
          <w:szCs w:val="24"/>
          <w:lang w:eastAsia="ar-SA"/>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w:t>
      </w:r>
      <w:r w:rsidR="00C612DD" w:rsidRPr="00571B39">
        <w:rPr>
          <w:rFonts w:ascii="Times New Roman" w:eastAsia="Times New Roman" w:hAnsi="Times New Roman" w:cs="Times New Roman"/>
          <w:color w:val="000000" w:themeColor="text1"/>
          <w:sz w:val="24"/>
          <w:szCs w:val="24"/>
          <w:lang w:eastAsia="ar-SA"/>
        </w:rPr>
        <w:t xml:space="preserve"> </w:t>
      </w:r>
      <w:r w:rsidR="0045227A" w:rsidRPr="00571B39">
        <w:rPr>
          <w:rFonts w:ascii="Times New Roman" w:eastAsia="Times New Roman" w:hAnsi="Times New Roman" w:cs="Times New Roman"/>
          <w:color w:val="000000" w:themeColor="text1"/>
          <w:sz w:val="24"/>
          <w:szCs w:val="24"/>
          <w:lang w:eastAsia="ar-SA"/>
        </w:rPr>
        <w:t xml:space="preserve"> внесения изменений в документы государственного учета реконструированного объекта капитального строительства.</w:t>
      </w:r>
    </w:p>
    <w:p w14:paraId="2A1701E7" w14:textId="77777777" w:rsidR="0045227A" w:rsidRPr="00571B39" w:rsidRDefault="000D6612"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19</w:t>
      </w:r>
      <w:r w:rsidR="0045227A" w:rsidRPr="00571B39">
        <w:rPr>
          <w:rFonts w:ascii="Times New Roman" w:eastAsia="Times New Roman" w:hAnsi="Times New Roman" w:cs="Times New Roman"/>
          <w:color w:val="000000" w:themeColor="text1"/>
          <w:sz w:val="24"/>
          <w:szCs w:val="24"/>
          <w:lang w:eastAsia="ar-SA"/>
        </w:rPr>
        <w:t xml:space="preserve">.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w:t>
      </w:r>
      <w:r w:rsidR="00EB67DA" w:rsidRPr="00571B39">
        <w:rPr>
          <w:rFonts w:ascii="Times New Roman" w:eastAsia="Times New Roman" w:hAnsi="Times New Roman" w:cs="Times New Roman"/>
          <w:color w:val="000000" w:themeColor="text1"/>
          <w:sz w:val="24"/>
          <w:szCs w:val="24"/>
          <w:lang w:eastAsia="ar-SA"/>
        </w:rPr>
        <w:t>«</w:t>
      </w:r>
      <w:r w:rsidR="0045227A" w:rsidRPr="00571B39">
        <w:rPr>
          <w:rFonts w:ascii="Times New Roman" w:eastAsia="Times New Roman" w:hAnsi="Times New Roman" w:cs="Times New Roman"/>
          <w:color w:val="000000" w:themeColor="text1"/>
          <w:sz w:val="24"/>
          <w:szCs w:val="24"/>
          <w:lang w:eastAsia="ar-SA"/>
        </w:rPr>
        <w:t>О государственной регистрации недвижимости</w:t>
      </w:r>
      <w:r w:rsidR="00EB67DA" w:rsidRPr="00571B39">
        <w:rPr>
          <w:rFonts w:ascii="Times New Roman" w:eastAsia="Times New Roman" w:hAnsi="Times New Roman" w:cs="Times New Roman"/>
          <w:color w:val="000000" w:themeColor="text1"/>
          <w:sz w:val="24"/>
          <w:szCs w:val="24"/>
          <w:lang w:eastAsia="ar-SA"/>
        </w:rPr>
        <w:t>»</w:t>
      </w:r>
      <w:r w:rsidR="0045227A" w:rsidRPr="00571B39">
        <w:rPr>
          <w:rFonts w:ascii="Times New Roman" w:eastAsia="Times New Roman" w:hAnsi="Times New Roman" w:cs="Times New Roman"/>
          <w:color w:val="000000" w:themeColor="text1"/>
          <w:sz w:val="24"/>
          <w:szCs w:val="24"/>
          <w:lang w:eastAsia="ar-SA"/>
        </w:rPr>
        <w:t>.</w:t>
      </w:r>
    </w:p>
    <w:p w14:paraId="4FB0C313" w14:textId="77777777" w:rsidR="0045227A" w:rsidRPr="00571B39" w:rsidRDefault="000D6612"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20</w:t>
      </w:r>
      <w:r w:rsidR="0045227A" w:rsidRPr="00571B39">
        <w:rPr>
          <w:rFonts w:ascii="Times New Roman" w:eastAsia="Times New Roman" w:hAnsi="Times New Roman" w:cs="Times New Roman"/>
          <w:color w:val="000000" w:themeColor="text1"/>
          <w:sz w:val="24"/>
          <w:szCs w:val="24"/>
          <w:lang w:eastAsia="ar-SA"/>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w:t>
      </w:r>
      <w:r w:rsidR="00EB67DA" w:rsidRPr="00571B39">
        <w:rPr>
          <w:rFonts w:ascii="Times New Roman" w:eastAsia="Times New Roman" w:hAnsi="Times New Roman" w:cs="Times New Roman"/>
          <w:color w:val="000000" w:themeColor="text1"/>
          <w:sz w:val="24"/>
          <w:szCs w:val="24"/>
          <w:lang w:eastAsia="ar-SA"/>
        </w:rPr>
        <w:t>«</w:t>
      </w:r>
      <w:r w:rsidR="0045227A" w:rsidRPr="00571B39">
        <w:rPr>
          <w:rFonts w:ascii="Times New Roman" w:eastAsia="Times New Roman" w:hAnsi="Times New Roman" w:cs="Times New Roman"/>
          <w:color w:val="000000" w:themeColor="text1"/>
          <w:sz w:val="24"/>
          <w:szCs w:val="24"/>
          <w:lang w:eastAsia="ar-SA"/>
        </w:rPr>
        <w:t>О государственной регистрации недвижимости</w:t>
      </w:r>
      <w:r w:rsidR="00EB67DA" w:rsidRPr="00571B39">
        <w:rPr>
          <w:rFonts w:ascii="Times New Roman" w:eastAsia="Times New Roman" w:hAnsi="Times New Roman" w:cs="Times New Roman"/>
          <w:color w:val="000000" w:themeColor="text1"/>
          <w:sz w:val="24"/>
          <w:szCs w:val="24"/>
          <w:lang w:eastAsia="ar-SA"/>
        </w:rPr>
        <w:t>»</w:t>
      </w:r>
      <w:r w:rsidR="0045227A" w:rsidRPr="00571B39">
        <w:rPr>
          <w:rFonts w:ascii="Times New Roman" w:eastAsia="Times New Roman" w:hAnsi="Times New Roman" w:cs="Times New Roman"/>
          <w:color w:val="000000" w:themeColor="text1"/>
          <w:sz w:val="24"/>
          <w:szCs w:val="24"/>
          <w:lang w:eastAsia="ar-SA"/>
        </w:rPr>
        <w:t xml:space="preserve"> требованиям к составу сведений в графической и текстовой частях технического плана.</w:t>
      </w:r>
    </w:p>
    <w:p w14:paraId="4B3886AB" w14:textId="77777777" w:rsidR="007F6FC5" w:rsidRPr="00571B39" w:rsidRDefault="007F6FC5"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hAnsi="Times New Roman"/>
          <w:color w:val="000000" w:themeColor="text1"/>
          <w:sz w:val="24"/>
          <w:szCs w:val="24"/>
        </w:rPr>
        <w:t>21.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r w:rsidRPr="00571B39">
        <w:rPr>
          <w:rFonts w:ascii="Times New Roman" w:eastAsia="Times New Roman" w:hAnsi="Times New Roman" w:cs="Times New Roman"/>
          <w:color w:val="000000" w:themeColor="text1"/>
          <w:sz w:val="24"/>
          <w:szCs w:val="24"/>
          <w:lang w:eastAsia="ar-SA"/>
        </w:rPr>
        <w:t xml:space="preserve">. </w:t>
      </w:r>
    </w:p>
    <w:p w14:paraId="529334FF" w14:textId="77777777" w:rsidR="0045227A" w:rsidRPr="00571B39" w:rsidRDefault="000D6612"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w:t>
      </w:r>
      <w:r w:rsidR="0045227A" w:rsidRPr="00571B39">
        <w:rPr>
          <w:rFonts w:ascii="Times New Roman" w:eastAsia="Times New Roman" w:hAnsi="Times New Roman" w:cs="Times New Roman"/>
          <w:color w:val="000000" w:themeColor="text1"/>
          <w:sz w:val="24"/>
          <w:szCs w:val="24"/>
          <w:lang w:eastAsia="ar-SA"/>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74650389" w14:textId="77777777" w:rsidR="0045227A" w:rsidRPr="00571B39" w:rsidRDefault="000D6612"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23</w:t>
      </w:r>
      <w:r w:rsidR="0045227A" w:rsidRPr="00571B39">
        <w:rPr>
          <w:rFonts w:ascii="Times New Roman" w:eastAsia="Times New Roman" w:hAnsi="Times New Roman" w:cs="Times New Roman"/>
          <w:color w:val="000000" w:themeColor="text1"/>
          <w:sz w:val="24"/>
          <w:szCs w:val="24"/>
          <w:lang w:eastAsia="ar-SA"/>
        </w:rPr>
        <w:t xml:space="preserve">. Форма разрешения на ввод объекта в эксплуатацию </w:t>
      </w:r>
      <w:r w:rsidRPr="00571B39">
        <w:rPr>
          <w:rFonts w:ascii="Times New Roman" w:eastAsia="Times New Roman" w:hAnsi="Times New Roman" w:cs="Times New Roman"/>
          <w:color w:val="000000" w:themeColor="text1"/>
          <w:sz w:val="24"/>
          <w:szCs w:val="24"/>
          <w:lang w:eastAsia="ar-SA"/>
        </w:rPr>
        <w:t xml:space="preserve">установлена </w:t>
      </w:r>
      <w:r w:rsidR="0045227A" w:rsidRPr="00571B39">
        <w:rPr>
          <w:rFonts w:ascii="Times New Roman" w:eastAsia="Times New Roman" w:hAnsi="Times New Roman" w:cs="Times New Roman"/>
          <w:color w:val="000000" w:themeColor="text1"/>
          <w:sz w:val="24"/>
          <w:szCs w:val="24"/>
          <w:lang w:eastAsia="ar-SA"/>
        </w:rPr>
        <w:t>уполномоченным Правительством Российской Федерации федеральным органом исполнительной власти.</w:t>
      </w:r>
    </w:p>
    <w:p w14:paraId="624583FF" w14:textId="77777777" w:rsidR="0045227A" w:rsidRPr="00571B39" w:rsidRDefault="007D33FB"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24</w:t>
      </w:r>
      <w:r w:rsidR="0045227A" w:rsidRPr="00571B39">
        <w:rPr>
          <w:rFonts w:ascii="Times New Roman" w:eastAsia="Times New Roman" w:hAnsi="Times New Roman" w:cs="Times New Roman"/>
          <w:color w:val="000000" w:themeColor="text1"/>
          <w:sz w:val="24"/>
          <w:szCs w:val="24"/>
          <w:lang w:eastAsia="ar-SA"/>
        </w:rPr>
        <w:t>.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1FE5B6C3" w14:textId="77777777" w:rsidR="00FF211D" w:rsidRPr="00571B39" w:rsidRDefault="005B4FC4" w:rsidP="00FF211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25</w:t>
      </w:r>
      <w:r w:rsidR="00C612DD" w:rsidRPr="00571B39">
        <w:rPr>
          <w:rFonts w:ascii="Times New Roman" w:hAnsi="Times New Roman" w:cs="Times New Roman"/>
          <w:color w:val="000000" w:themeColor="text1"/>
          <w:sz w:val="24"/>
          <w:szCs w:val="24"/>
        </w:rPr>
        <w:t xml:space="preserve">. В случаях, предусмотренных пунктом 9 части 7 статьи 51 </w:t>
      </w:r>
      <w:r w:rsidR="00FF211D" w:rsidRPr="00571B39">
        <w:rPr>
          <w:rFonts w:ascii="Times New Roman" w:hAnsi="Times New Roman" w:cs="Times New Roman"/>
          <w:color w:val="000000" w:themeColor="text1"/>
          <w:sz w:val="24"/>
          <w:szCs w:val="24"/>
        </w:rPr>
        <w:t xml:space="preserve"> Градостроительного </w:t>
      </w:r>
      <w:r w:rsidR="00C612DD" w:rsidRPr="00571B39">
        <w:rPr>
          <w:rFonts w:ascii="Times New Roman" w:hAnsi="Times New Roman" w:cs="Times New Roman"/>
          <w:color w:val="000000" w:themeColor="text1"/>
          <w:sz w:val="24"/>
          <w:szCs w:val="24"/>
        </w:rPr>
        <w:t>Кодекса, в течение трех рабочих дней со дня выдачи разрешения на ввод</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объекта в эксплуатацию орган местного</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самоуправления, выдавши</w:t>
      </w:r>
      <w:r w:rsidRPr="00571B39">
        <w:rPr>
          <w:rFonts w:ascii="Times New Roman" w:hAnsi="Times New Roman" w:cs="Times New Roman"/>
          <w:color w:val="000000" w:themeColor="text1"/>
          <w:sz w:val="24"/>
          <w:szCs w:val="24"/>
        </w:rPr>
        <w:t>й</w:t>
      </w:r>
      <w:r w:rsidR="00C612DD" w:rsidRPr="00571B39">
        <w:rPr>
          <w:rFonts w:ascii="Times New Roman" w:hAnsi="Times New Roman" w:cs="Times New Roman"/>
          <w:color w:val="000000" w:themeColor="text1"/>
          <w:sz w:val="24"/>
          <w:szCs w:val="24"/>
        </w:rPr>
        <w:t xml:space="preserve"> такое разрешение, направля</w:t>
      </w:r>
      <w:r w:rsidRPr="00571B39">
        <w:rPr>
          <w:rFonts w:ascii="Times New Roman" w:hAnsi="Times New Roman" w:cs="Times New Roman"/>
          <w:color w:val="000000" w:themeColor="text1"/>
          <w:sz w:val="24"/>
          <w:szCs w:val="24"/>
        </w:rPr>
        <w:t>е</w:t>
      </w:r>
      <w:r w:rsidR="00C612DD" w:rsidRPr="00571B39">
        <w:rPr>
          <w:rFonts w:ascii="Times New Roman" w:hAnsi="Times New Roman" w:cs="Times New Roman"/>
          <w:color w:val="000000" w:themeColor="text1"/>
          <w:sz w:val="24"/>
          <w:szCs w:val="24"/>
        </w:rPr>
        <w:t>т (в том числе с использованием</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единой системы межведомственного электронного взаимодействия и</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подключаемых к ней региональных систем межведомственного электронного</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взаимодействия) копию такого разрешения в органы государственной власти</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или органы местного самоуправления, принявшие решение об установлении</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или изменении зоны с особыми условиями использования территории в связи</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 размещением объекта, в отношении которого выдано разрешение на ввод</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объекта в эксплуатацию.</w:t>
      </w:r>
      <w:r w:rsidR="00FF211D" w:rsidRPr="00571B39">
        <w:rPr>
          <w:rFonts w:ascii="Times New Roman" w:hAnsi="Times New Roman" w:cs="Times New Roman"/>
          <w:color w:val="000000" w:themeColor="text1"/>
          <w:sz w:val="24"/>
          <w:szCs w:val="24"/>
        </w:rPr>
        <w:t xml:space="preserve"> </w:t>
      </w:r>
    </w:p>
    <w:p w14:paraId="4AA12A9C" w14:textId="77777777" w:rsidR="00C612DD" w:rsidRPr="00571B39" w:rsidRDefault="005B4FC4" w:rsidP="00FF211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26</w:t>
      </w:r>
      <w:r w:rsidR="00C612DD" w:rsidRPr="00571B39">
        <w:rPr>
          <w:rFonts w:ascii="Times New Roman" w:hAnsi="Times New Roman" w:cs="Times New Roman"/>
          <w:color w:val="000000" w:themeColor="text1"/>
          <w:sz w:val="24"/>
          <w:szCs w:val="24"/>
        </w:rPr>
        <w:t>. Разрешение на ввод объекта в эксплуатацию не требуется в случае,</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 xml:space="preserve">если в соответствии </w:t>
      </w:r>
      <w:r w:rsidR="00FF211D" w:rsidRPr="00571B39">
        <w:rPr>
          <w:rFonts w:ascii="Times New Roman" w:hAnsi="Times New Roman" w:cs="Times New Roman"/>
          <w:color w:val="000000" w:themeColor="text1"/>
          <w:sz w:val="24"/>
          <w:szCs w:val="24"/>
        </w:rPr>
        <w:t xml:space="preserve">с частью 17 статьи 51 Градостроительного </w:t>
      </w:r>
      <w:r w:rsidR="00C612DD" w:rsidRPr="00571B39">
        <w:rPr>
          <w:rFonts w:ascii="Times New Roman" w:hAnsi="Times New Roman" w:cs="Times New Roman"/>
          <w:color w:val="000000" w:themeColor="text1"/>
          <w:sz w:val="24"/>
          <w:szCs w:val="24"/>
        </w:rPr>
        <w:t xml:space="preserve"> Кодекса для</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строительства или реконструкции объекта не требуется выдача разрешения</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на строительство.</w:t>
      </w:r>
    </w:p>
    <w:p w14:paraId="23EC7F5C" w14:textId="77777777" w:rsidR="00C612DD" w:rsidRPr="00571B39" w:rsidRDefault="005B4FC4" w:rsidP="00FF211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27</w:t>
      </w:r>
      <w:r w:rsidR="00C612DD" w:rsidRPr="00571B39">
        <w:rPr>
          <w:rFonts w:ascii="Times New Roman" w:hAnsi="Times New Roman" w:cs="Times New Roman"/>
          <w:color w:val="000000" w:themeColor="text1"/>
          <w:sz w:val="24"/>
          <w:szCs w:val="24"/>
        </w:rPr>
        <w:t>. В случае строительства или реконструкции объекта индивидуального</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жилищного строительства или садового дома застройщик в срок не позднее</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одного месяца со дня окончания строительства или реконструкции объекта</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индивидуального жилищного строительства или садового дома подает на</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бумажном носителе посредством личного обращения в уполномоченные на</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выдачу разрешений на строительство орган местного самоуправления, в том числе через многофункциональный</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центр, либо направляет в указанны</w:t>
      </w:r>
      <w:r w:rsidRPr="00571B39">
        <w:rPr>
          <w:rFonts w:ascii="Times New Roman" w:hAnsi="Times New Roman" w:cs="Times New Roman"/>
          <w:color w:val="000000" w:themeColor="text1"/>
          <w:sz w:val="24"/>
          <w:szCs w:val="24"/>
        </w:rPr>
        <w:t>й</w:t>
      </w:r>
      <w:r w:rsidR="00C612DD" w:rsidRPr="00571B39">
        <w:rPr>
          <w:rFonts w:ascii="Times New Roman" w:hAnsi="Times New Roman" w:cs="Times New Roman"/>
          <w:color w:val="000000" w:themeColor="text1"/>
          <w:sz w:val="24"/>
          <w:szCs w:val="24"/>
        </w:rPr>
        <w:t xml:space="preserve"> орган</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 xml:space="preserve"> посредством почтового</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отправления с уведомлением о вручении или единого портала</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государственных и муниципальных услуг уведомление об окончании</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строительства или реконструкции объекта индивидуального жилищного</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строительства или садового дома (далее - уведомление об окончании</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строительства). Уведомление об окончании строительства должно содержать</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сведения, предусмотренные пунктами 1-5, 7 и 8 части 1 статьи 51</w:t>
      </w:r>
      <w:r w:rsidRPr="00571B39">
        <w:rPr>
          <w:rFonts w:ascii="Times New Roman" w:hAnsi="Times New Roman" w:cs="Times New Roman"/>
          <w:color w:val="000000" w:themeColor="text1"/>
          <w:sz w:val="24"/>
          <w:szCs w:val="24"/>
        </w:rPr>
        <w:t>.</w:t>
      </w:r>
      <w:r w:rsidR="00C612DD" w:rsidRPr="00571B39">
        <w:rPr>
          <w:rFonts w:ascii="Times New Roman" w:hAnsi="Times New Roman" w:cs="Times New Roman"/>
          <w:color w:val="000000" w:themeColor="text1"/>
          <w:sz w:val="24"/>
          <w:szCs w:val="24"/>
        </w:rPr>
        <w:t>1</w:t>
      </w:r>
      <w:r w:rsidR="00FF211D" w:rsidRPr="00571B39">
        <w:rPr>
          <w:rFonts w:ascii="Times New Roman" w:hAnsi="Times New Roman" w:cs="Times New Roman"/>
          <w:color w:val="000000" w:themeColor="text1"/>
          <w:sz w:val="24"/>
          <w:szCs w:val="24"/>
        </w:rPr>
        <w:t xml:space="preserve"> Градостроительного </w:t>
      </w:r>
      <w:r w:rsidR="00C612DD" w:rsidRPr="00571B39">
        <w:rPr>
          <w:rFonts w:ascii="Times New Roman" w:hAnsi="Times New Roman" w:cs="Times New Roman"/>
          <w:color w:val="000000" w:themeColor="text1"/>
          <w:sz w:val="24"/>
          <w:szCs w:val="24"/>
        </w:rPr>
        <w:t xml:space="preserve"> Кодекса, а также сведения о параметрах построенных или</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реконструированных объекта индивидуального жилищного строительства или</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садового дома, об оплате государственной пошлины за осуществление</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государственной регистрации прав, о способе направления застройщику</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 xml:space="preserve">уведомления, предусмотренного пунктом 5 части </w:t>
      </w:r>
      <w:r w:rsidRPr="00571B39">
        <w:rPr>
          <w:rFonts w:ascii="Times New Roman" w:hAnsi="Times New Roman" w:cs="Times New Roman"/>
          <w:color w:val="000000" w:themeColor="text1"/>
          <w:sz w:val="24"/>
          <w:szCs w:val="24"/>
        </w:rPr>
        <w:t>30</w:t>
      </w:r>
      <w:r w:rsidR="00C612DD" w:rsidRPr="00571B39">
        <w:rPr>
          <w:rFonts w:ascii="Times New Roman" w:hAnsi="Times New Roman" w:cs="Times New Roman"/>
          <w:color w:val="000000" w:themeColor="text1"/>
          <w:sz w:val="24"/>
          <w:szCs w:val="24"/>
        </w:rPr>
        <w:t xml:space="preserve"> настоящей статьи. К</w:t>
      </w:r>
      <w:r w:rsidR="00FF211D"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уведомлению об окончании строительства прилагаются:</w:t>
      </w:r>
    </w:p>
    <w:p w14:paraId="42DEBA59" w14:textId="77777777" w:rsidR="00C612DD" w:rsidRPr="00571B39" w:rsidRDefault="00C612DD" w:rsidP="005B4FC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документы, предусмотренные пунктами 2 и 3 части 3 статьи 51</w:t>
      </w:r>
      <w:r w:rsidR="005B4FC4" w:rsidRPr="00571B39">
        <w:rPr>
          <w:rFonts w:ascii="Times New Roman" w:hAnsi="Times New Roman" w:cs="Times New Roman"/>
          <w:color w:val="000000" w:themeColor="text1"/>
          <w:sz w:val="24"/>
          <w:szCs w:val="24"/>
        </w:rPr>
        <w:t>.1 Градостроительного</w:t>
      </w:r>
      <w:r w:rsidRPr="00571B39">
        <w:rPr>
          <w:rFonts w:ascii="Times New Roman" w:hAnsi="Times New Roman" w:cs="Times New Roman"/>
          <w:color w:val="000000" w:themeColor="text1"/>
          <w:sz w:val="24"/>
          <w:szCs w:val="24"/>
        </w:rPr>
        <w:t xml:space="preserve"> Кодекса;</w:t>
      </w:r>
    </w:p>
    <w:p w14:paraId="759FBE92" w14:textId="77777777" w:rsidR="00C612DD" w:rsidRPr="00571B39" w:rsidRDefault="00C612DD" w:rsidP="00FF211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 технический план объекта индивидуального жилищного строительства</w:t>
      </w:r>
      <w:r w:rsidR="00FF211D"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или садового дома;</w:t>
      </w:r>
    </w:p>
    <w:p w14:paraId="0C5EE9DE" w14:textId="77777777" w:rsidR="00DE383B" w:rsidRPr="00571B39" w:rsidRDefault="00C612DD" w:rsidP="0040705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 заключенное между правообладателями земельного участка соглашение</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об определении их долей в праве общей долевой собственности на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построенные или реконструированные объект индивидуального жилищного</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садовый дом в случае, если земельный участок, на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котором построен или реконструирован объект индивидуального жилищного</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садовый дом, принадлежит двум и более гражданам на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праве общей долевой собственности или на праве аренды со</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множественно</w:t>
      </w:r>
      <w:r w:rsidR="005B4FC4" w:rsidRPr="00571B39">
        <w:rPr>
          <w:rFonts w:ascii="Times New Roman" w:hAnsi="Times New Roman" w:cs="Times New Roman"/>
          <w:color w:val="000000" w:themeColor="text1"/>
          <w:sz w:val="24"/>
          <w:szCs w:val="24"/>
        </w:rPr>
        <w:t>стью лиц на стороне арендатора.</w:t>
      </w:r>
    </w:p>
    <w:p w14:paraId="303EA2D2" w14:textId="77777777" w:rsidR="00DE383B" w:rsidRPr="00571B39" w:rsidRDefault="00DE383B" w:rsidP="00070641">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27.1. Подача уведомления об окончании строительства, в том числе с приложением к нему предусмотренных частью 27 настоящей статьи документов, наряду со способами, предусмотренными частью 27 настоящей статьи, может осуществляться:</w:t>
      </w:r>
    </w:p>
    <w:p w14:paraId="6DF91C77" w14:textId="77777777" w:rsidR="00DE383B" w:rsidRPr="00571B39" w:rsidRDefault="00DE383B" w:rsidP="00070641">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08C5FAB1" w14:textId="77777777" w:rsidR="00DE383B" w:rsidRPr="00571B39" w:rsidRDefault="00DE383B" w:rsidP="00070641">
      <w:pPr>
        <w:pStyle w:val="a9"/>
        <w:rPr>
          <w:rFonts w:ascii="Times New Roman" w:hAnsi="Times New Roman" w:cs="Times New Roman"/>
          <w:color w:val="000000" w:themeColor="text1"/>
        </w:rPr>
      </w:pPr>
      <w:r w:rsidRPr="00571B39">
        <w:rPr>
          <w:rFonts w:ascii="Times New Roman" w:hAnsi="Times New Roman" w:cs="Times New Roman"/>
          <w:color w:val="000000" w:themeColor="text1"/>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E2F1CB6" w14:textId="77777777" w:rsidR="00C612DD" w:rsidRPr="00571B39" w:rsidRDefault="005B4FC4" w:rsidP="0040705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28</w:t>
      </w:r>
      <w:r w:rsidR="00C612DD" w:rsidRPr="00571B39">
        <w:rPr>
          <w:rFonts w:ascii="Times New Roman" w:hAnsi="Times New Roman" w:cs="Times New Roman"/>
          <w:color w:val="000000" w:themeColor="text1"/>
          <w:sz w:val="24"/>
          <w:szCs w:val="24"/>
        </w:rPr>
        <w:t>. В случае отсутствия в уведомлении об окончании строительства</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 xml:space="preserve">сведений, предусмотренных абзацем первым части </w:t>
      </w:r>
      <w:r w:rsidRPr="00571B39">
        <w:rPr>
          <w:rFonts w:ascii="Times New Roman" w:hAnsi="Times New Roman" w:cs="Times New Roman"/>
          <w:color w:val="000000" w:themeColor="text1"/>
          <w:sz w:val="24"/>
          <w:szCs w:val="24"/>
        </w:rPr>
        <w:t>27</w:t>
      </w:r>
      <w:r w:rsidR="00C612DD" w:rsidRPr="00571B39">
        <w:rPr>
          <w:rFonts w:ascii="Times New Roman" w:hAnsi="Times New Roman" w:cs="Times New Roman"/>
          <w:color w:val="000000" w:themeColor="text1"/>
          <w:sz w:val="24"/>
          <w:szCs w:val="24"/>
        </w:rPr>
        <w:t xml:space="preserve"> настоящей статьи, или</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отсутствия документов, прилагаемых к нему и предусмотренных пунктами 1-3</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 xml:space="preserve">части </w:t>
      </w:r>
      <w:r w:rsidRPr="00571B39">
        <w:rPr>
          <w:rFonts w:ascii="Times New Roman" w:hAnsi="Times New Roman" w:cs="Times New Roman"/>
          <w:color w:val="000000" w:themeColor="text1"/>
          <w:sz w:val="24"/>
          <w:szCs w:val="24"/>
        </w:rPr>
        <w:t>27</w:t>
      </w:r>
      <w:r w:rsidR="00C612DD" w:rsidRPr="00571B39">
        <w:rPr>
          <w:rFonts w:ascii="Times New Roman" w:hAnsi="Times New Roman" w:cs="Times New Roman"/>
          <w:color w:val="000000" w:themeColor="text1"/>
          <w:sz w:val="24"/>
          <w:szCs w:val="24"/>
        </w:rPr>
        <w:t xml:space="preserve"> настоящей статьи, а также в случае, если уведомление об окончании</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строительства поступило после истечения десяти лет со дня поступления</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уведомления о планируемом строительстве, в соответствии с которым</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осуществлялись строительство или реконструкция объекта индивидуального</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жилищного строительства или садового дома, либо уведомление о</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планируемом строительстве таких объекта индивидуального жилищного</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строительства или садового дома ранее не направлялось (в том числе было</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возвращено застройщику в соответствии с частью 6 статьи 51</w:t>
      </w:r>
      <w:r w:rsidRPr="00571B39">
        <w:rPr>
          <w:rFonts w:ascii="Times New Roman" w:hAnsi="Times New Roman" w:cs="Times New Roman"/>
          <w:color w:val="000000" w:themeColor="text1"/>
          <w:sz w:val="24"/>
          <w:szCs w:val="24"/>
        </w:rPr>
        <w:t>.</w:t>
      </w:r>
      <w:r w:rsidR="00C612DD" w:rsidRPr="00571B39">
        <w:rPr>
          <w:rFonts w:ascii="Times New Roman" w:hAnsi="Times New Roman" w:cs="Times New Roman"/>
          <w:color w:val="000000" w:themeColor="text1"/>
          <w:sz w:val="24"/>
          <w:szCs w:val="24"/>
        </w:rPr>
        <w:t xml:space="preserve">1 </w:t>
      </w:r>
      <w:r w:rsidR="00407058" w:rsidRPr="00571B39">
        <w:rPr>
          <w:rFonts w:ascii="Times New Roman" w:hAnsi="Times New Roman" w:cs="Times New Roman"/>
          <w:color w:val="000000" w:themeColor="text1"/>
          <w:sz w:val="24"/>
          <w:szCs w:val="24"/>
        </w:rPr>
        <w:t xml:space="preserve"> Градостроительного </w:t>
      </w:r>
      <w:r w:rsidR="00C612DD" w:rsidRPr="00571B39">
        <w:rPr>
          <w:rFonts w:ascii="Times New Roman" w:hAnsi="Times New Roman" w:cs="Times New Roman"/>
          <w:color w:val="000000" w:themeColor="text1"/>
          <w:sz w:val="24"/>
          <w:szCs w:val="24"/>
        </w:rPr>
        <w:t>Кодекса), уполномоченны</w:t>
      </w:r>
      <w:r w:rsidRPr="00571B39">
        <w:rPr>
          <w:rFonts w:ascii="Times New Roman" w:hAnsi="Times New Roman" w:cs="Times New Roman"/>
          <w:color w:val="000000" w:themeColor="text1"/>
          <w:sz w:val="24"/>
          <w:szCs w:val="24"/>
        </w:rPr>
        <w:t>й</w:t>
      </w:r>
      <w:r w:rsidR="00C612DD" w:rsidRPr="00571B39">
        <w:rPr>
          <w:rFonts w:ascii="Times New Roman" w:hAnsi="Times New Roman" w:cs="Times New Roman"/>
          <w:color w:val="000000" w:themeColor="text1"/>
          <w:sz w:val="24"/>
          <w:szCs w:val="24"/>
        </w:rPr>
        <w:t xml:space="preserve"> на выдачу разрешений на строительство</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орган местного самоуправления в</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течение трех рабочих дней со дня поступления уведомления об окончании</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строительства возвращает застройщику уведомление об окончании</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строительства и прилагаемые к нему документы без рассмотрения с</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указанием причин возврата. В этом случае уведомление об окончании</w:t>
      </w:r>
      <w:r w:rsidR="00407058"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строительства считается ненаправленным.</w:t>
      </w:r>
    </w:p>
    <w:p w14:paraId="606D45BC" w14:textId="77777777" w:rsidR="00C612DD" w:rsidRPr="00571B39" w:rsidRDefault="00407058" w:rsidP="00407058">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ab/>
      </w:r>
      <w:r w:rsidR="005B4FC4" w:rsidRPr="00571B39">
        <w:rPr>
          <w:rFonts w:ascii="Times New Roman" w:hAnsi="Times New Roman" w:cs="Times New Roman"/>
          <w:color w:val="000000" w:themeColor="text1"/>
          <w:sz w:val="24"/>
          <w:szCs w:val="24"/>
        </w:rPr>
        <w:t>29</w:t>
      </w:r>
      <w:r w:rsidR="00C612DD" w:rsidRPr="00571B39">
        <w:rPr>
          <w:rFonts w:ascii="Times New Roman" w:hAnsi="Times New Roman" w:cs="Times New Roman"/>
          <w:color w:val="000000" w:themeColor="text1"/>
          <w:sz w:val="24"/>
          <w:szCs w:val="24"/>
        </w:rPr>
        <w:t>. Форма уведомления об окончании строительства утвержд</w:t>
      </w:r>
      <w:r w:rsidR="005B4FC4" w:rsidRPr="00571B39">
        <w:rPr>
          <w:rFonts w:ascii="Times New Roman" w:hAnsi="Times New Roman" w:cs="Times New Roman"/>
          <w:color w:val="000000" w:themeColor="text1"/>
          <w:sz w:val="24"/>
          <w:szCs w:val="24"/>
        </w:rPr>
        <w:t>ена</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федеральным органом исполнительной власти, осуществляющим функции по</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выработке и реализации государственной политики и нормативно-правовому</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регулированию в сфере строительства, архитектуры, градостроительства.</w:t>
      </w:r>
    </w:p>
    <w:p w14:paraId="5B193269" w14:textId="77777777" w:rsidR="00C612DD" w:rsidRPr="00571B39" w:rsidRDefault="00407058" w:rsidP="00407058">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ab/>
      </w:r>
      <w:r w:rsidR="005B4FC4" w:rsidRPr="00571B39">
        <w:rPr>
          <w:rFonts w:ascii="Times New Roman" w:hAnsi="Times New Roman" w:cs="Times New Roman"/>
          <w:color w:val="000000" w:themeColor="text1"/>
          <w:sz w:val="24"/>
          <w:szCs w:val="24"/>
        </w:rPr>
        <w:t>30</w:t>
      </w:r>
      <w:r w:rsidR="00C612DD" w:rsidRPr="00571B39">
        <w:rPr>
          <w:rFonts w:ascii="Times New Roman" w:hAnsi="Times New Roman" w:cs="Times New Roman"/>
          <w:color w:val="000000" w:themeColor="text1"/>
          <w:sz w:val="24"/>
          <w:szCs w:val="24"/>
        </w:rPr>
        <w:t>. Уполномоченные на выдачу разрешений на строительство</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орган местного самоуправления в</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течение семи рабочих дней со дня поступления уведомления об окончании</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строительства:</w:t>
      </w:r>
    </w:p>
    <w:p w14:paraId="70AFBC4F" w14:textId="77777777" w:rsidR="00C612DD" w:rsidRPr="00571B39" w:rsidRDefault="00C612DD" w:rsidP="0040705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проводит проверку соответствия указанных в уведомлении об окончании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параметров построенных или реконструированных объекта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индивидуального жилищного строительства или садового дома действующим</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на дату поступления уведомления о планируемом строительстве предельным</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параметрам разрешенного строительства, реконструкции объектов</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капитального строительства, установленным правилами землепользования 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застройки, документацией по планировке территории, и обязательным</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требованиям к параметрам объектов капитального строительства,</w:t>
      </w:r>
      <w:r w:rsidR="00407058" w:rsidRPr="00571B39">
        <w:rPr>
          <w:rFonts w:ascii="Times New Roman" w:hAnsi="Times New Roman" w:cs="Times New Roman"/>
          <w:color w:val="000000" w:themeColor="text1"/>
          <w:sz w:val="24"/>
          <w:szCs w:val="24"/>
        </w:rPr>
        <w:t xml:space="preserve"> установленным Градостроительным </w:t>
      </w:r>
      <w:r w:rsidRPr="00571B39">
        <w:rPr>
          <w:rFonts w:ascii="Times New Roman" w:hAnsi="Times New Roman" w:cs="Times New Roman"/>
          <w:color w:val="000000" w:themeColor="text1"/>
          <w:sz w:val="24"/>
          <w:szCs w:val="24"/>
        </w:rPr>
        <w:t xml:space="preserve"> Кодексом, другими федеральными законами (в том</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числе в случае, если указанные предельные параметры или обязательные</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требования к параметрам объектов капитального строительства изменены</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после дня поступления в соответствующий орган уведомления о планируемом</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строительстве и уведомление об окончании строительства подтверждает</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соответствие параметров построенных или реконструированных объекта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индивидуального жилищного строительства или садового дома предельным</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параметрам и обязательным требованиям к параметрам объектов</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капитального строительства, действующим на дату поступления уведомления</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 планируемом строительстве). В случае, если уведомление об окончании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подтверждает соответствие параметров построенных или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реконструированных объекта индивидуального жилищного строительства или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садового дома предельным параметрам и обязательным требованиям к</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параметрам объектов капитального строительства, действующим на дату</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поступления уведомления об окончании строительства, осуществляется</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проверка соответствия параметров построенных или реконструированных</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объекта индивидуального жилищного строительства или садового дома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указанным предельным параметрам и обязательным требованиям к</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параметрам объектов капитального строительства, действующим на дату</w:t>
      </w:r>
    </w:p>
    <w:p w14:paraId="20D81E8F" w14:textId="77777777" w:rsidR="00C612DD" w:rsidRPr="00571B39" w:rsidRDefault="00C612DD" w:rsidP="00407058">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поступления уведомления об окончании строительства;</w:t>
      </w:r>
    </w:p>
    <w:p w14:paraId="1E19112B" w14:textId="77777777" w:rsidR="00C612DD" w:rsidRPr="00571B39" w:rsidRDefault="00C612DD" w:rsidP="0040705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 проверяет путем осмотра объекта индивидуального жилищного</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соответствие внешнего облика объекта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индивидуального жилищного строительства или садового дома описанию</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внешнего вида таких объекта или дома, являющемуся приложением к</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уведомлению о планируемом строительстве (при условии, что застройщику в</w:t>
      </w:r>
    </w:p>
    <w:p w14:paraId="42B46175" w14:textId="77777777" w:rsidR="00C612DD" w:rsidRPr="00571B39" w:rsidRDefault="00C612DD" w:rsidP="00407058">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срок, предусмотренный пунктом 3 части 8 статьи 51</w:t>
      </w:r>
      <w:r w:rsidR="00E43C2B" w:rsidRPr="00571B39">
        <w:rPr>
          <w:rFonts w:ascii="Times New Roman" w:hAnsi="Times New Roman" w:cs="Times New Roman"/>
          <w:color w:val="000000" w:themeColor="text1"/>
          <w:sz w:val="24"/>
          <w:szCs w:val="24"/>
        </w:rPr>
        <w:t>.</w:t>
      </w:r>
      <w:r w:rsidRPr="00571B39">
        <w:rPr>
          <w:rFonts w:ascii="Times New Roman" w:hAnsi="Times New Roman" w:cs="Times New Roman"/>
          <w:color w:val="000000" w:themeColor="text1"/>
          <w:sz w:val="24"/>
          <w:szCs w:val="24"/>
        </w:rPr>
        <w:t xml:space="preserve">1 </w:t>
      </w:r>
      <w:r w:rsidR="00407058" w:rsidRPr="00571B39">
        <w:rPr>
          <w:rFonts w:ascii="Times New Roman" w:hAnsi="Times New Roman" w:cs="Times New Roman"/>
          <w:color w:val="000000" w:themeColor="text1"/>
          <w:sz w:val="24"/>
          <w:szCs w:val="24"/>
        </w:rPr>
        <w:t xml:space="preserve">Градостроительного </w:t>
      </w:r>
      <w:r w:rsidRPr="00571B39">
        <w:rPr>
          <w:rFonts w:ascii="Times New Roman" w:hAnsi="Times New Roman" w:cs="Times New Roman"/>
          <w:color w:val="000000" w:themeColor="text1"/>
          <w:sz w:val="24"/>
          <w:szCs w:val="24"/>
        </w:rPr>
        <w:t xml:space="preserve"> Кодекса, не</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направлялось уведомление о несоответствии указанных в уведомлении о</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планируемом строительстве параметров объекта индивидуального жилищного</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установленным параметрам и (или)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недопустимости размещения объекта индивидуального жилищного</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на земельном участке по основанию,</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указанному в пункте 4 части 10 статьи 51</w:t>
      </w:r>
      <w:r w:rsidR="00E43C2B" w:rsidRPr="00571B39">
        <w:rPr>
          <w:rFonts w:ascii="Times New Roman" w:hAnsi="Times New Roman" w:cs="Times New Roman"/>
          <w:color w:val="000000" w:themeColor="text1"/>
          <w:sz w:val="24"/>
          <w:szCs w:val="24"/>
        </w:rPr>
        <w:t>.</w:t>
      </w:r>
      <w:r w:rsidRPr="00571B39">
        <w:rPr>
          <w:rFonts w:ascii="Times New Roman" w:hAnsi="Times New Roman" w:cs="Times New Roman"/>
          <w:color w:val="000000" w:themeColor="text1"/>
          <w:sz w:val="24"/>
          <w:szCs w:val="24"/>
        </w:rPr>
        <w:t xml:space="preserve">1 </w:t>
      </w:r>
      <w:r w:rsidR="00407058" w:rsidRPr="00571B39">
        <w:rPr>
          <w:rFonts w:ascii="Times New Roman" w:hAnsi="Times New Roman" w:cs="Times New Roman"/>
          <w:color w:val="000000" w:themeColor="text1"/>
          <w:sz w:val="24"/>
          <w:szCs w:val="24"/>
        </w:rPr>
        <w:t xml:space="preserve">Градостроительного </w:t>
      </w:r>
      <w:r w:rsidRPr="00571B39">
        <w:rPr>
          <w:rFonts w:ascii="Times New Roman" w:hAnsi="Times New Roman" w:cs="Times New Roman"/>
          <w:color w:val="000000" w:themeColor="text1"/>
          <w:sz w:val="24"/>
          <w:szCs w:val="24"/>
        </w:rPr>
        <w:t xml:space="preserve"> Кодекса), или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типовому архитектурному решению, указанному в уведомлении о планируемом</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строительстве, в случае строительства или реконструкции объекта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индивидуального жилищного строительства или садового дома в границах</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исторического поселения федерального или регионального значения;</w:t>
      </w:r>
    </w:p>
    <w:p w14:paraId="1D0BA03F" w14:textId="77777777" w:rsidR="00C612DD" w:rsidRPr="00571B39" w:rsidRDefault="00C612DD" w:rsidP="0040705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 проверяет соответствие вида разрешенного использования объекта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индивидуального жилищного строительства или садового дома виду</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разрешенного использования, указанному в уведомлении о планируемом</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строительстве;</w:t>
      </w:r>
    </w:p>
    <w:p w14:paraId="620F4316" w14:textId="77777777" w:rsidR="00C612DD" w:rsidRPr="00571B39" w:rsidRDefault="00C612DD" w:rsidP="0040705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4) проверяет допустимость размещения объекта индивидуального</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жилищного строительства или садового дома в соответствии с ограничениями,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установленными в соответствии с земельным и иным законодательством</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Российской Федерации на дату поступления уведомления об окончании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за исключением случаев, если указанные ограничения</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предусмотрены решением об установлении или изменении зоны с особыми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условиями использования территории, принятым в отношении планируемого к</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строительству, реконструкции объекта капитального строительства и такой</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объект капитального строительства не введен в эксплуатацию;</w:t>
      </w:r>
    </w:p>
    <w:p w14:paraId="7E8D97A7" w14:textId="77777777" w:rsidR="00C612DD" w:rsidRPr="00571B39" w:rsidRDefault="00C612DD" w:rsidP="00E43C2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5) направляет застройщику способом, указанным в уведомлении об</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окончании строительства, уведомление о соответствии построенных или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реконструированных объекта индивидуального жилищного строительства или</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садового дома требованиям законодательства о градостроительной</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деятельности либо о несоответствии построенных или реконструированных</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объекта индивидуального жилищного строительства или садового дома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требованиям законодательства о градостроительной деятельности с</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указанием всех оснований для направления такого уведомления. Формы</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уведомления о соответствии построенных или реконструированных объекта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индивидуального жилищного строительства или садового дома требованиям</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законодательства о градостроительной деятельности, уведомления о</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несоответствии построенных или реконструированных объекта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индивидуального жилищного строительства или садового дома требованиям</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законодательства о градостроительной деятельности утвержд</w:t>
      </w:r>
      <w:r w:rsidR="00E43C2B" w:rsidRPr="00571B39">
        <w:rPr>
          <w:rFonts w:ascii="Times New Roman" w:hAnsi="Times New Roman" w:cs="Times New Roman"/>
          <w:color w:val="000000" w:themeColor="text1"/>
          <w:sz w:val="24"/>
          <w:szCs w:val="24"/>
        </w:rPr>
        <w:t>ена</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федеральным органом исполнительной власти, осуществляющим функции по</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выработке и реализации государственной политики и нормативно-правовому</w:t>
      </w:r>
      <w:r w:rsidR="00407058"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регулированию в сфере строительства, а</w:t>
      </w:r>
      <w:r w:rsidR="00E43C2B" w:rsidRPr="00571B39">
        <w:rPr>
          <w:rFonts w:ascii="Times New Roman" w:hAnsi="Times New Roman" w:cs="Times New Roman"/>
          <w:color w:val="000000" w:themeColor="text1"/>
          <w:sz w:val="24"/>
          <w:szCs w:val="24"/>
        </w:rPr>
        <w:t>рхитектуры, градостроительства.</w:t>
      </w:r>
    </w:p>
    <w:p w14:paraId="18FFDAC1" w14:textId="77777777" w:rsidR="00C612DD" w:rsidRPr="00571B39" w:rsidRDefault="00E43C2B" w:rsidP="0027758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31</w:t>
      </w:r>
      <w:r w:rsidR="00C612DD" w:rsidRPr="00571B39">
        <w:rPr>
          <w:rFonts w:ascii="Times New Roman" w:hAnsi="Times New Roman" w:cs="Times New Roman"/>
          <w:color w:val="000000" w:themeColor="text1"/>
          <w:sz w:val="24"/>
          <w:szCs w:val="24"/>
        </w:rPr>
        <w:t>. Уведомление о несоответствии построенных или реконструированных</w:t>
      </w:r>
      <w:r w:rsidR="0027758C"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объекта индивидуального жилищного строительства или садового дома</w:t>
      </w:r>
      <w:r w:rsidR="0027758C"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требованиям законодательства о градостроительной деятельности</w:t>
      </w:r>
      <w:r w:rsidR="0027758C"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направляется только в следующих случаях:</w:t>
      </w:r>
    </w:p>
    <w:p w14:paraId="2A77E5F9" w14:textId="77777777" w:rsidR="00C612DD" w:rsidRPr="00571B39" w:rsidRDefault="00C612DD" w:rsidP="0027758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параметры построенных или реконструированных объекта</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индивидуального жилищного строительства или садового дома не</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соответствуют указанным в пункте 1 части </w:t>
      </w:r>
      <w:r w:rsidR="00E43C2B" w:rsidRPr="00571B39">
        <w:rPr>
          <w:rFonts w:ascii="Times New Roman" w:hAnsi="Times New Roman" w:cs="Times New Roman"/>
          <w:color w:val="000000" w:themeColor="text1"/>
          <w:sz w:val="24"/>
          <w:szCs w:val="24"/>
        </w:rPr>
        <w:t>30</w:t>
      </w:r>
      <w:r w:rsidRPr="00571B39">
        <w:rPr>
          <w:rFonts w:ascii="Times New Roman" w:hAnsi="Times New Roman" w:cs="Times New Roman"/>
          <w:color w:val="000000" w:themeColor="text1"/>
          <w:sz w:val="24"/>
          <w:szCs w:val="24"/>
        </w:rPr>
        <w:t xml:space="preserve"> настоящей статьи предельным</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параметрам разрешенного строительства, реконструкции объектов</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капитального строительства, установленным правилами землепользования и</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застройки, документацией по планировке территории, или обязательным</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требованиям к параметрам объектов капитального строительства,</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установленным </w:t>
      </w:r>
      <w:r w:rsidR="0027758C" w:rsidRPr="00571B39">
        <w:rPr>
          <w:rFonts w:ascii="Times New Roman" w:hAnsi="Times New Roman" w:cs="Times New Roman"/>
          <w:color w:val="000000" w:themeColor="text1"/>
          <w:sz w:val="24"/>
          <w:szCs w:val="24"/>
        </w:rPr>
        <w:t xml:space="preserve">Градостроительным </w:t>
      </w:r>
      <w:r w:rsidRPr="00571B39">
        <w:rPr>
          <w:rFonts w:ascii="Times New Roman" w:hAnsi="Times New Roman" w:cs="Times New Roman"/>
          <w:color w:val="000000" w:themeColor="text1"/>
          <w:sz w:val="24"/>
          <w:szCs w:val="24"/>
        </w:rPr>
        <w:t xml:space="preserve"> Кодексом, другими федеральными законами;</w:t>
      </w:r>
    </w:p>
    <w:p w14:paraId="54BE3C5A" w14:textId="77777777" w:rsidR="00C612DD" w:rsidRPr="00571B39" w:rsidRDefault="00C612DD" w:rsidP="0027758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 внешний облик объекта индивидуального жилищного строительства или</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садового дома не соответствует описан</w:t>
      </w:r>
      <w:r w:rsidR="00B67C88" w:rsidRPr="00571B39">
        <w:rPr>
          <w:rFonts w:ascii="Times New Roman" w:hAnsi="Times New Roman" w:cs="Times New Roman"/>
          <w:color w:val="000000" w:themeColor="text1"/>
          <w:sz w:val="24"/>
          <w:szCs w:val="24"/>
        </w:rPr>
        <w:t>ию внешнего облика таких объектов</w:t>
      </w:r>
      <w:r w:rsidRPr="00571B39">
        <w:rPr>
          <w:rFonts w:ascii="Times New Roman" w:hAnsi="Times New Roman" w:cs="Times New Roman"/>
          <w:color w:val="000000" w:themeColor="text1"/>
          <w:sz w:val="24"/>
          <w:szCs w:val="24"/>
        </w:rPr>
        <w:t xml:space="preserve"> или</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дома, являющемуся приложением к уведомлению о планируемом</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строительстве, или типовому архитектурному решению, указанному в</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уведомлении о планируемом строительстве, или застройщику было</w:t>
      </w:r>
    </w:p>
    <w:p w14:paraId="211E19B2" w14:textId="77777777" w:rsidR="00C612DD" w:rsidRPr="00571B39" w:rsidRDefault="00C612DD" w:rsidP="00407058">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направлено уведомление о несоответствии указанных в уведомлении о</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планируемом строительстве параметров объекта индивидуального жилищного</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установленным параметрам и (или)</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недопустимости размещения объекта индивидуального жилищного</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на земельном участке по основанию,</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указанному в пункте 4 части 10 статьи 51</w:t>
      </w:r>
      <w:r w:rsidR="00E43C2B" w:rsidRPr="00571B39">
        <w:rPr>
          <w:rFonts w:ascii="Times New Roman" w:hAnsi="Times New Roman" w:cs="Times New Roman"/>
          <w:color w:val="000000" w:themeColor="text1"/>
          <w:sz w:val="24"/>
          <w:szCs w:val="24"/>
        </w:rPr>
        <w:t>.</w:t>
      </w:r>
      <w:r w:rsidRPr="00571B39">
        <w:rPr>
          <w:rFonts w:ascii="Times New Roman" w:hAnsi="Times New Roman" w:cs="Times New Roman"/>
          <w:color w:val="000000" w:themeColor="text1"/>
          <w:sz w:val="24"/>
          <w:szCs w:val="24"/>
        </w:rPr>
        <w:t xml:space="preserve">1 </w:t>
      </w:r>
      <w:r w:rsidR="0027758C" w:rsidRPr="00571B39">
        <w:rPr>
          <w:rFonts w:ascii="Times New Roman" w:hAnsi="Times New Roman" w:cs="Times New Roman"/>
          <w:color w:val="000000" w:themeColor="text1"/>
          <w:sz w:val="24"/>
          <w:szCs w:val="24"/>
        </w:rPr>
        <w:t xml:space="preserve"> Градостроительного </w:t>
      </w:r>
      <w:r w:rsidRPr="00571B39">
        <w:rPr>
          <w:rFonts w:ascii="Times New Roman" w:hAnsi="Times New Roman" w:cs="Times New Roman"/>
          <w:color w:val="000000" w:themeColor="text1"/>
          <w:sz w:val="24"/>
          <w:szCs w:val="24"/>
        </w:rPr>
        <w:t xml:space="preserve"> Кодекса, в случае</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реконструкции объекта индивидуального жилищного</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или садового дома в границах исторического поселения</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федерального или регионального значения;</w:t>
      </w:r>
    </w:p>
    <w:p w14:paraId="1ACC82B4" w14:textId="77777777" w:rsidR="00C612DD" w:rsidRPr="00571B39" w:rsidRDefault="00C612DD" w:rsidP="0027758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 вид разрешенного использования построенного или реконструированного</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объекта капитального строительства не соответствует виду разрешенного</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использования объекта индивидуального жилищного строительства или</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садового дома, указанному в уведомлении о планируемом строительстве;</w:t>
      </w:r>
    </w:p>
    <w:p w14:paraId="32BF0058" w14:textId="77777777" w:rsidR="00C612DD" w:rsidRPr="00571B39" w:rsidRDefault="00C612DD" w:rsidP="0027758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4) размещение объекта индивидуального жилищного строительства или</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садового дома не допускается в соответствии с ограничениями,</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установленными в соответствии с земельным и иным законодательством</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Российской Федерации на дату поступления уведомления об окончании</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строительства, за исключением случаев, если указанные ограничения</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предусмотрены решением об установлении или изменении зоны с особыми</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условиями использования территории, принятым в отношении планируемого к</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строительству, реконструкции объекта капитального строительства, и такой</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объект капитального строительства не введен в эксплуатацию.</w:t>
      </w:r>
    </w:p>
    <w:p w14:paraId="647CF859" w14:textId="77777777" w:rsidR="00C612DD" w:rsidRPr="00571B39" w:rsidRDefault="0027758C" w:rsidP="00407058">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ab/>
      </w:r>
      <w:r w:rsidR="00E43C2B" w:rsidRPr="00571B39">
        <w:rPr>
          <w:rFonts w:ascii="Times New Roman" w:hAnsi="Times New Roman" w:cs="Times New Roman"/>
          <w:color w:val="000000" w:themeColor="text1"/>
          <w:sz w:val="24"/>
          <w:szCs w:val="24"/>
        </w:rPr>
        <w:t>33</w:t>
      </w:r>
      <w:r w:rsidR="00C612DD" w:rsidRPr="00571B39">
        <w:rPr>
          <w:rFonts w:ascii="Times New Roman" w:hAnsi="Times New Roman" w:cs="Times New Roman"/>
          <w:color w:val="000000" w:themeColor="text1"/>
          <w:sz w:val="24"/>
          <w:szCs w:val="24"/>
        </w:rPr>
        <w:t>. Копия уведомления о несоответствии построенных или</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реконструированных объекта индивидуального жилищного строительства или</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садового дома требованиям законодательства о градостроительной</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 xml:space="preserve">деятельности направляется в </w:t>
      </w:r>
      <w:r w:rsidR="00E43C2B" w:rsidRPr="00571B39">
        <w:rPr>
          <w:rFonts w:ascii="Times New Roman" w:hAnsi="Times New Roman" w:cs="Times New Roman"/>
          <w:color w:val="000000" w:themeColor="text1"/>
          <w:sz w:val="24"/>
          <w:szCs w:val="24"/>
        </w:rPr>
        <w:t>течение семи рабочих дней со дня поступления уведомления об окончании строительства</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уполномоченными на выдачу разрешений на строительство органом местного самоуправления в орган</w:t>
      </w:r>
      <w:r w:rsidRPr="00571B39">
        <w:rPr>
          <w:rFonts w:ascii="Times New Roman" w:hAnsi="Times New Roman" w:cs="Times New Roman"/>
          <w:color w:val="000000" w:themeColor="text1"/>
          <w:sz w:val="24"/>
          <w:szCs w:val="24"/>
        </w:rPr>
        <w:t xml:space="preserve"> </w:t>
      </w:r>
      <w:r w:rsidR="00C612DD" w:rsidRPr="00571B39">
        <w:rPr>
          <w:rFonts w:ascii="Times New Roman" w:hAnsi="Times New Roman" w:cs="Times New Roman"/>
          <w:color w:val="000000" w:themeColor="text1"/>
          <w:sz w:val="24"/>
          <w:szCs w:val="24"/>
        </w:rPr>
        <w:t>регистрации прав, а также:</w:t>
      </w:r>
    </w:p>
    <w:p w14:paraId="29505A01" w14:textId="77777777" w:rsidR="00335011" w:rsidRPr="00571B39" w:rsidRDefault="00C612DD" w:rsidP="0027758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1) в орган исполнительной власти субъекта Российской Федерации,</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уполномоченный на осуществление государственного строительного надзора,</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в случае направления застройщику указанного уведомления по основанию,</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предусмотренному </w:t>
      </w:r>
      <w:r w:rsidR="00335011" w:rsidRPr="00571B39">
        <w:rPr>
          <w:rFonts w:ascii="Times New Roman" w:hAnsi="Times New Roman" w:cs="Times New Roman"/>
          <w:color w:val="000000" w:themeColor="text1"/>
          <w:sz w:val="24"/>
          <w:szCs w:val="24"/>
        </w:rPr>
        <w:t>пунктом 1 или 2 части 19 статьи 55 Градостроительного кодекса Российской Федерации;</w:t>
      </w:r>
    </w:p>
    <w:p w14:paraId="0A99B2E1" w14:textId="77777777" w:rsidR="00335011" w:rsidRPr="00571B39" w:rsidRDefault="00C612DD" w:rsidP="0027758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2) в орган исполнительной власти субъекта Российской Федерации,</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уполномоченный в области охраны объектов культурного наследия, в случае</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направления застройщику указанного уведомления по основанию,</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предусмотренному </w:t>
      </w:r>
      <w:r w:rsidR="00335011" w:rsidRPr="00571B39">
        <w:rPr>
          <w:rFonts w:ascii="Times New Roman" w:hAnsi="Times New Roman" w:cs="Times New Roman"/>
          <w:color w:val="000000" w:themeColor="text1"/>
          <w:sz w:val="24"/>
          <w:szCs w:val="24"/>
        </w:rPr>
        <w:t>пунктом 2 части 19 статьи 55 Градостроительного кодекса Российской Федерации;</w:t>
      </w:r>
    </w:p>
    <w:p w14:paraId="45702566" w14:textId="77777777" w:rsidR="00C612DD" w:rsidRPr="00571B39" w:rsidRDefault="00C612DD" w:rsidP="0027758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3) в федеральный орган исполнительной власти, уполномоченный на</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осуществление государственного земельного надзора, орган местного</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самоуправления, осуществляющий муниципальный земельный контроль, в</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случае направления застройщику указанного уведомления по основанию,</w:t>
      </w:r>
      <w:r w:rsidR="0027758C" w:rsidRPr="00571B39">
        <w:rPr>
          <w:rFonts w:ascii="Times New Roman" w:hAnsi="Times New Roman" w:cs="Times New Roman"/>
          <w:color w:val="000000" w:themeColor="text1"/>
          <w:sz w:val="24"/>
          <w:szCs w:val="24"/>
        </w:rPr>
        <w:t xml:space="preserve"> </w:t>
      </w:r>
      <w:r w:rsidRPr="00571B39">
        <w:rPr>
          <w:rFonts w:ascii="Times New Roman" w:hAnsi="Times New Roman" w:cs="Times New Roman"/>
          <w:color w:val="000000" w:themeColor="text1"/>
          <w:sz w:val="24"/>
          <w:szCs w:val="24"/>
        </w:rPr>
        <w:t xml:space="preserve">предусмотренному пунктом 3 или 4 части </w:t>
      </w:r>
      <w:r w:rsidR="009309BC" w:rsidRPr="00571B39">
        <w:rPr>
          <w:rFonts w:ascii="Times New Roman" w:hAnsi="Times New Roman" w:cs="Times New Roman"/>
          <w:color w:val="000000" w:themeColor="text1"/>
          <w:sz w:val="24"/>
          <w:szCs w:val="24"/>
        </w:rPr>
        <w:t>19</w:t>
      </w:r>
      <w:r w:rsidRPr="00571B39">
        <w:rPr>
          <w:rFonts w:ascii="Times New Roman" w:hAnsi="Times New Roman" w:cs="Times New Roman"/>
          <w:color w:val="000000" w:themeColor="text1"/>
          <w:sz w:val="24"/>
          <w:szCs w:val="24"/>
        </w:rPr>
        <w:t xml:space="preserve"> </w:t>
      </w:r>
      <w:r w:rsidR="00335011" w:rsidRPr="00571B39">
        <w:rPr>
          <w:rFonts w:ascii="Times New Roman" w:hAnsi="Times New Roman" w:cs="Times New Roman"/>
          <w:color w:val="000000" w:themeColor="text1"/>
          <w:sz w:val="24"/>
          <w:szCs w:val="24"/>
        </w:rPr>
        <w:t>статьи 55 Градостроительного кодекса Российской Федерации</w:t>
      </w:r>
      <w:r w:rsidRPr="00571B39">
        <w:rPr>
          <w:rFonts w:ascii="Times New Roman" w:hAnsi="Times New Roman" w:cs="Times New Roman"/>
          <w:color w:val="000000" w:themeColor="text1"/>
          <w:sz w:val="24"/>
          <w:szCs w:val="24"/>
        </w:rPr>
        <w:t>.</w:t>
      </w:r>
    </w:p>
    <w:p w14:paraId="7A5794B7" w14:textId="77777777" w:rsidR="009309BC" w:rsidRPr="00571B39" w:rsidRDefault="0027758C" w:rsidP="00C47E9A">
      <w:pPr>
        <w:autoSpaceDE w:val="0"/>
        <w:autoSpaceDN w:val="0"/>
        <w:adjustRightInd w:val="0"/>
        <w:spacing w:after="0" w:line="240" w:lineRule="auto"/>
        <w:jc w:val="both"/>
        <w:rPr>
          <w:rFonts w:ascii="Times New Roman" w:hAnsi="Times New Roman" w:cs="Times New Roman"/>
          <w:color w:val="000000" w:themeColor="text1"/>
          <w:sz w:val="24"/>
          <w:szCs w:val="24"/>
        </w:rPr>
      </w:pPr>
      <w:r w:rsidRPr="00571B39">
        <w:rPr>
          <w:rFonts w:ascii="Times New Roman" w:hAnsi="Times New Roman" w:cs="Times New Roman"/>
          <w:color w:val="000000" w:themeColor="text1"/>
          <w:sz w:val="24"/>
          <w:szCs w:val="24"/>
        </w:rPr>
        <w:t xml:space="preserve"> </w:t>
      </w:r>
      <w:r w:rsidR="009309BC" w:rsidRPr="00571B39">
        <w:rPr>
          <w:rFonts w:ascii="Times New Roman" w:hAnsi="Times New Roman" w:cs="Times New Roman"/>
          <w:color w:val="000000" w:themeColor="text1"/>
          <w:sz w:val="24"/>
          <w:szCs w:val="24"/>
        </w:rPr>
        <w:tab/>
      </w:r>
    </w:p>
    <w:p w14:paraId="0CF12872" w14:textId="77777777" w:rsidR="0045227A" w:rsidRPr="00571B39" w:rsidRDefault="009309BC" w:rsidP="009309BC">
      <w:pPr>
        <w:widowControl w:val="0"/>
        <w:suppressAutoHyphens/>
        <w:autoSpaceDE w:val="0"/>
        <w:spacing w:after="0" w:line="240" w:lineRule="auto"/>
        <w:ind w:firstLine="720"/>
        <w:jc w:val="both"/>
        <w:rPr>
          <w:rFonts w:ascii="ArialMT" w:hAnsi="ArialMT" w:cs="ArialMT"/>
          <w:color w:val="000000" w:themeColor="text1"/>
          <w:sz w:val="29"/>
          <w:szCs w:val="29"/>
        </w:rPr>
      </w:pPr>
      <w:r w:rsidRPr="00571B39">
        <w:rPr>
          <w:rFonts w:ascii="ArialMT" w:hAnsi="ArialMT" w:cs="ArialMT"/>
          <w:color w:val="000000" w:themeColor="text1"/>
          <w:sz w:val="29"/>
          <w:szCs w:val="29"/>
        </w:rPr>
        <w:t xml:space="preserve"> </w:t>
      </w:r>
    </w:p>
    <w:p w14:paraId="1AA9498D" w14:textId="77777777" w:rsidR="009309BC" w:rsidRPr="00571B39" w:rsidRDefault="009309BC" w:rsidP="009309BC">
      <w:pPr>
        <w:widowControl w:val="0"/>
        <w:suppressAutoHyphens/>
        <w:autoSpaceDE w:val="0"/>
        <w:spacing w:after="0" w:line="240" w:lineRule="auto"/>
        <w:ind w:firstLine="720"/>
        <w:jc w:val="both"/>
        <w:rPr>
          <w:rFonts w:ascii="ArialMT" w:hAnsi="ArialMT" w:cs="ArialMT"/>
          <w:color w:val="000000" w:themeColor="text1"/>
          <w:sz w:val="29"/>
          <w:szCs w:val="29"/>
        </w:rPr>
      </w:pPr>
    </w:p>
    <w:p w14:paraId="6B77592C" w14:textId="77777777" w:rsidR="009309BC" w:rsidRPr="00571B39" w:rsidRDefault="009309BC" w:rsidP="009309BC">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5CA4DA9A" w14:textId="77777777" w:rsidR="0045227A" w:rsidRPr="00571B39" w:rsidRDefault="0045227A" w:rsidP="0045227A">
      <w:pPr>
        <w:widowControl w:val="0"/>
        <w:suppressAutoHyphens/>
        <w:autoSpaceDE w:val="0"/>
        <w:spacing w:after="0"/>
        <w:ind w:firstLine="708"/>
        <w:jc w:val="both"/>
        <w:rPr>
          <w:rFonts w:ascii="Arial" w:eastAsia="Times New Roman" w:hAnsi="Arial" w:cs="Arial"/>
          <w:b/>
          <w:bCs/>
          <w:color w:val="000000" w:themeColor="text1"/>
          <w:sz w:val="24"/>
          <w:szCs w:val="24"/>
          <w:lang w:eastAsia="ar-SA"/>
        </w:rPr>
      </w:pPr>
      <w:r w:rsidRPr="00571B39">
        <w:rPr>
          <w:rFonts w:ascii="Times New Roman" w:eastAsia="Times New Roman" w:hAnsi="Times New Roman" w:cs="Times New Roman"/>
          <w:b/>
          <w:bCs/>
          <w:color w:val="000000" w:themeColor="text1"/>
          <w:sz w:val="24"/>
          <w:szCs w:val="24"/>
          <w:lang w:eastAsia="ar-SA"/>
        </w:rPr>
        <w:t xml:space="preserve">ГЛАВА 8. </w:t>
      </w:r>
      <w:r w:rsidRPr="00571B39">
        <w:rPr>
          <w:rFonts w:ascii="Times New Roman" w:eastAsia="Times New Roman" w:hAnsi="Times New Roman" w:cs="Times New Roman"/>
          <w:b/>
          <w:color w:val="000000" w:themeColor="text1"/>
          <w:sz w:val="24"/>
          <w:szCs w:val="24"/>
          <w:lang w:eastAsia="ar-SA"/>
        </w:rPr>
        <w:t>ПРАВИЛА   ЗАСТРОЙКИ И БЛАГОУСТРОЙСТВА НА ТЕРРИТОРИИ КАНЕВСКОГО СЕЛЬСКОГО ПОСЕЛЕНИЯ КАНЕВСКОГО РАЙОНА</w:t>
      </w:r>
    </w:p>
    <w:p w14:paraId="3B633C42" w14:textId="77777777" w:rsidR="0045227A" w:rsidRPr="00571B39" w:rsidRDefault="0045227A" w:rsidP="0045227A">
      <w:pPr>
        <w:widowControl w:val="0"/>
        <w:suppressAutoHyphens/>
        <w:autoSpaceDE w:val="0"/>
        <w:spacing w:after="0"/>
        <w:ind w:firstLine="708"/>
        <w:rPr>
          <w:rFonts w:ascii="Arial" w:eastAsia="Times New Roman" w:hAnsi="Arial" w:cs="Arial"/>
          <w:b/>
          <w:bCs/>
          <w:color w:val="000000" w:themeColor="text1"/>
          <w:sz w:val="24"/>
          <w:szCs w:val="24"/>
          <w:lang w:eastAsia="ar-SA"/>
        </w:rPr>
      </w:pPr>
    </w:p>
    <w:p w14:paraId="690B828C" w14:textId="77777777" w:rsidR="0045227A" w:rsidRPr="00571B39" w:rsidRDefault="0045227A" w:rsidP="0045227A">
      <w:pPr>
        <w:widowControl w:val="0"/>
        <w:suppressAutoHyphens/>
        <w:autoSpaceDE w:val="0"/>
        <w:spacing w:after="0"/>
        <w:ind w:firstLine="708"/>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3</w:t>
      </w:r>
      <w:r w:rsidR="001F51C2" w:rsidRPr="00571B39">
        <w:rPr>
          <w:rFonts w:ascii="Times New Roman" w:eastAsia="Times New Roman" w:hAnsi="Times New Roman" w:cs="Times New Roman"/>
          <w:b/>
          <w:color w:val="000000" w:themeColor="text1"/>
          <w:sz w:val="24"/>
          <w:szCs w:val="24"/>
          <w:lang w:eastAsia="ar-SA"/>
        </w:rPr>
        <w:t>3</w:t>
      </w:r>
      <w:r w:rsidRPr="00571B39">
        <w:rPr>
          <w:rFonts w:ascii="Times New Roman" w:eastAsia="Times New Roman" w:hAnsi="Times New Roman" w:cs="Times New Roman"/>
          <w:b/>
          <w:color w:val="000000" w:themeColor="text1"/>
          <w:sz w:val="24"/>
          <w:szCs w:val="24"/>
          <w:lang w:eastAsia="ar-SA"/>
        </w:rPr>
        <w:t>. Согласование архитектурно-градостроительного облика</w:t>
      </w:r>
      <w:r w:rsidR="001F51C2" w:rsidRPr="00571B39">
        <w:rPr>
          <w:rFonts w:ascii="Times New Roman" w:eastAsia="Times New Roman" w:hAnsi="Times New Roman" w:cs="Times New Roman"/>
          <w:b/>
          <w:color w:val="000000" w:themeColor="text1"/>
          <w:sz w:val="24"/>
          <w:szCs w:val="24"/>
          <w:lang w:eastAsia="ar-SA"/>
        </w:rPr>
        <w:t xml:space="preserve"> </w:t>
      </w:r>
    </w:p>
    <w:p w14:paraId="799C152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73E3EF9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 403 </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Об исчерпывающем перечне процедур в сфере жилищного строительства</w:t>
      </w:r>
      <w:r w:rsidR="00EB67DA" w:rsidRPr="00571B39">
        <w:rPr>
          <w:rFonts w:ascii="Times New Roman" w:eastAsia="Times New Roman" w:hAnsi="Times New Roman" w:cs="Times New Roman"/>
          <w:color w:val="000000" w:themeColor="text1"/>
          <w:sz w:val="24"/>
          <w:szCs w:val="24"/>
          <w:lang w:eastAsia="ar-SA"/>
        </w:rPr>
        <w:t>»</w:t>
      </w:r>
    </w:p>
    <w:p w14:paraId="0A6AD10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Основными целями рассмотрения архитектурно-градостроительного облика объекта капитального строительства являются:</w:t>
      </w:r>
    </w:p>
    <w:p w14:paraId="3EE14E9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14:paraId="64918D7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14:paraId="3EEBE89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14:paraId="7B45C53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14:paraId="3EAB8DD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14:paraId="566D809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14:paraId="41EB1AF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14:paraId="7377389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14:paraId="3FC31382" w14:textId="77777777" w:rsidR="0019029B" w:rsidRPr="00571B39" w:rsidRDefault="0019029B" w:rsidP="0019029B">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14:paraId="39D03878" w14:textId="77777777" w:rsidR="0019029B" w:rsidRPr="00571B39" w:rsidRDefault="0019029B" w:rsidP="0019029B">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Данные территории отображаются на картах градостроительного зонирования до 01.09.2023 года без проведения общественных обсуждений или публичных слушаний.</w:t>
      </w:r>
    </w:p>
    <w:p w14:paraId="0413300F" w14:textId="77777777" w:rsidR="0019029B" w:rsidRPr="00571B39" w:rsidRDefault="0019029B" w:rsidP="0019029B">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u w:val="single"/>
          <w:lang w:eastAsia="ar-SA"/>
        </w:rPr>
      </w:pPr>
      <w:r w:rsidRPr="00571B39">
        <w:rPr>
          <w:rFonts w:ascii="Times New Roman" w:eastAsia="Times New Roman" w:hAnsi="Times New Roman" w:cs="Times New Roman"/>
          <w:color w:val="000000" w:themeColor="text1"/>
          <w:sz w:val="24"/>
          <w:szCs w:val="24"/>
          <w:lang w:eastAsia="ar-SA"/>
        </w:rPr>
        <w:t>4.1.Требования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w:t>
      </w:r>
      <w:r w:rsidRPr="00571B39">
        <w:rPr>
          <w:color w:val="000000" w:themeColor="text1"/>
          <w:sz w:val="24"/>
          <w:szCs w:val="24"/>
        </w:rPr>
        <w:t xml:space="preserve"> </w:t>
      </w:r>
      <w:r w:rsidRPr="00571B39">
        <w:rPr>
          <w:rFonts w:ascii="Times New Roman" w:eastAsia="Times New Roman" w:hAnsi="Times New Roman" w:cs="Times New Roman"/>
          <w:color w:val="000000" w:themeColor="text1"/>
          <w:sz w:val="24"/>
          <w:szCs w:val="24"/>
          <w:u w:val="single"/>
          <w:lang w:eastAsia="ar-SA"/>
        </w:rPr>
        <w:t>которые установлены Правительством Российской Федерации, если иное не предусмотрено Градостроительным Кодексом.</w:t>
      </w:r>
    </w:p>
    <w:p w14:paraId="6F276878" w14:textId="77777777" w:rsidR="0019029B" w:rsidRPr="00571B39" w:rsidRDefault="0019029B" w:rsidP="0019029B">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4.2.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картами градостроительного зонирования. </w:t>
      </w:r>
    </w:p>
    <w:p w14:paraId="55DFA633" w14:textId="77777777" w:rsidR="0019029B" w:rsidRPr="00571B39" w:rsidRDefault="0019029B" w:rsidP="0019029B">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Согласование  архитектурно-градостроительного облика объекта капитального строительства не требуется в отношении:</w:t>
      </w:r>
    </w:p>
    <w:p w14:paraId="7FF7CDDD" w14:textId="77777777" w:rsidR="0019029B" w:rsidRPr="00571B39" w:rsidRDefault="0019029B" w:rsidP="0019029B">
      <w:pPr>
        <w:pStyle w:val="af5"/>
        <w:widowControl w:val="0"/>
        <w:numPr>
          <w:ilvl w:val="0"/>
          <w:numId w:val="4"/>
        </w:numPr>
        <w:autoSpaceDE w:val="0"/>
        <w:ind w:left="0" w:firstLine="709"/>
        <w:jc w:val="both"/>
        <w:rPr>
          <w:color w:val="000000" w:themeColor="text1"/>
        </w:rPr>
      </w:pPr>
      <w:r w:rsidRPr="00571B39">
        <w:rPr>
          <w:color w:val="000000" w:themeColor="text1"/>
        </w:rPr>
        <w:t>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60A1813B" w14:textId="77777777" w:rsidR="0019029B" w:rsidRPr="00571B39" w:rsidRDefault="0019029B" w:rsidP="0019029B">
      <w:pPr>
        <w:pStyle w:val="af5"/>
        <w:widowControl w:val="0"/>
        <w:numPr>
          <w:ilvl w:val="0"/>
          <w:numId w:val="4"/>
        </w:numPr>
        <w:autoSpaceDE w:val="0"/>
        <w:ind w:left="0" w:firstLine="709"/>
        <w:jc w:val="both"/>
        <w:rPr>
          <w:color w:val="000000" w:themeColor="text1"/>
        </w:rPr>
      </w:pPr>
      <w:r w:rsidRPr="00571B39">
        <w:rPr>
          <w:color w:val="000000" w:themeColor="text1"/>
          <w:lang w:val="ru-RU"/>
        </w:rPr>
        <w:t>объектов, для строительства или реконструкции которых не требуется разрешение на строительство;</w:t>
      </w:r>
    </w:p>
    <w:p w14:paraId="2EE7AEA5" w14:textId="77777777" w:rsidR="0019029B" w:rsidRPr="00571B39" w:rsidRDefault="0019029B" w:rsidP="0019029B">
      <w:pPr>
        <w:pStyle w:val="af5"/>
        <w:widowControl w:val="0"/>
        <w:numPr>
          <w:ilvl w:val="0"/>
          <w:numId w:val="4"/>
        </w:numPr>
        <w:autoSpaceDE w:val="0"/>
        <w:ind w:left="0" w:firstLine="709"/>
        <w:jc w:val="both"/>
        <w:rPr>
          <w:color w:val="000000" w:themeColor="text1"/>
        </w:rPr>
      </w:pPr>
      <w:r w:rsidRPr="00571B39">
        <w:rPr>
          <w:color w:val="000000" w:themeColor="text1"/>
          <w:lang w:val="ru-RU"/>
        </w:rPr>
        <w:t xml:space="preserve"> объектов, расположенных на земельных участках, находящихся в  пользовании учреждений, исполняющих наказание;</w:t>
      </w:r>
    </w:p>
    <w:p w14:paraId="0923AD3D" w14:textId="77777777" w:rsidR="0019029B" w:rsidRPr="00571B39" w:rsidRDefault="0019029B" w:rsidP="0019029B">
      <w:pPr>
        <w:pStyle w:val="af5"/>
        <w:widowControl w:val="0"/>
        <w:numPr>
          <w:ilvl w:val="0"/>
          <w:numId w:val="4"/>
        </w:numPr>
        <w:autoSpaceDE w:val="0"/>
        <w:ind w:left="0" w:firstLine="709"/>
        <w:jc w:val="both"/>
        <w:rPr>
          <w:color w:val="000000" w:themeColor="text1"/>
        </w:rPr>
      </w:pPr>
      <w:r w:rsidRPr="00571B39">
        <w:rPr>
          <w:color w:val="000000" w:themeColor="text1"/>
          <w:lang w:val="ru-RU"/>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38B9A09A" w14:textId="77777777" w:rsidR="0019029B" w:rsidRPr="00571B39" w:rsidRDefault="0019029B" w:rsidP="0019029B">
      <w:pPr>
        <w:pStyle w:val="af5"/>
        <w:widowControl w:val="0"/>
        <w:numPr>
          <w:ilvl w:val="0"/>
          <w:numId w:val="4"/>
        </w:numPr>
        <w:autoSpaceDE w:val="0"/>
        <w:ind w:left="0" w:firstLine="709"/>
        <w:jc w:val="both"/>
        <w:rPr>
          <w:color w:val="000000" w:themeColor="text1"/>
          <w:u w:val="single"/>
        </w:rPr>
      </w:pPr>
      <w:r w:rsidRPr="00571B39">
        <w:rPr>
          <w:color w:val="000000" w:themeColor="text1"/>
          <w:lang w:val="ru-RU"/>
        </w:rPr>
        <w:t>иных объектов, определенных Правительством Российской</w:t>
      </w:r>
      <w:r w:rsidRPr="00571B39">
        <w:rPr>
          <w:color w:val="000000" w:themeColor="text1"/>
          <w:sz w:val="28"/>
          <w:szCs w:val="28"/>
          <w:lang w:val="ru-RU"/>
        </w:rPr>
        <w:t xml:space="preserve"> </w:t>
      </w:r>
      <w:r w:rsidRPr="00571B39">
        <w:rPr>
          <w:color w:val="000000" w:themeColor="text1"/>
          <w:lang w:val="ru-RU"/>
        </w:rPr>
        <w:t xml:space="preserve">Федерации, нормативными правовыми актами </w:t>
      </w:r>
      <w:r w:rsidRPr="00571B39">
        <w:rPr>
          <w:color w:val="000000" w:themeColor="text1"/>
          <w:u w:val="single"/>
          <w:lang w:val="ru-RU"/>
        </w:rPr>
        <w:t>администрации Краснодарского края.</w:t>
      </w:r>
    </w:p>
    <w:p w14:paraId="44530A90" w14:textId="77777777" w:rsidR="0019029B" w:rsidRPr="00571B39" w:rsidRDefault="0019029B" w:rsidP="0019029B">
      <w:pPr>
        <w:pStyle w:val="a9"/>
        <w:ind w:firstLine="709"/>
        <w:rPr>
          <w:rFonts w:ascii="Times New Roman" w:hAnsi="Times New Roman" w:cs="Times New Roman"/>
          <w:color w:val="000000" w:themeColor="text1"/>
          <w:sz w:val="28"/>
          <w:szCs w:val="28"/>
        </w:rPr>
      </w:pPr>
      <w:r w:rsidRPr="00571B39">
        <w:rPr>
          <w:rFonts w:ascii="Times New Roman" w:hAnsi="Times New Roman" w:cs="Times New Roman"/>
          <w:color w:val="000000" w:themeColor="text1"/>
        </w:rPr>
        <w:t>Срок выдачи согласования  архитектурно-градостроительного облика объекта капитального строительства не может превышать десять рабочих дней</w:t>
      </w:r>
      <w:r w:rsidRPr="00571B39">
        <w:rPr>
          <w:rFonts w:ascii="Times New Roman" w:hAnsi="Times New Roman" w:cs="Times New Roman"/>
          <w:color w:val="000000" w:themeColor="text1"/>
          <w:sz w:val="28"/>
          <w:szCs w:val="28"/>
        </w:rPr>
        <w:t>.</w:t>
      </w:r>
    </w:p>
    <w:p w14:paraId="40C90F41" w14:textId="77777777" w:rsidR="0019029B" w:rsidRPr="00571B39" w:rsidRDefault="0019029B" w:rsidP="0019029B">
      <w:pPr>
        <w:pStyle w:val="a9"/>
        <w:ind w:firstLine="709"/>
        <w:rPr>
          <w:rFonts w:ascii="Times New Roman" w:hAnsi="Times New Roman" w:cs="Times New Roman"/>
          <w:color w:val="000000" w:themeColor="text1"/>
        </w:rPr>
      </w:pPr>
      <w:r w:rsidRPr="00571B39">
        <w:rPr>
          <w:rFonts w:ascii="Times New Roman" w:hAnsi="Times New Roman" w:cs="Times New Roman"/>
          <w:color w:val="000000" w:themeColor="text1"/>
        </w:rPr>
        <w:t xml:space="preserve">Основанием для отказа в согласовании архитектурно-градостроительного облика объекта капитально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указанным в градостроительном регламенте.  </w:t>
      </w:r>
    </w:p>
    <w:p w14:paraId="7C5AFB63" w14:textId="77777777" w:rsidR="0019029B" w:rsidRPr="00571B39" w:rsidRDefault="0019029B" w:rsidP="0019029B">
      <w:pPr>
        <w:pStyle w:val="a9"/>
        <w:ind w:firstLine="709"/>
        <w:rPr>
          <w:rFonts w:ascii="Times New Roman" w:hAnsi="Times New Roman" w:cs="Times New Roman"/>
          <w:color w:val="000000" w:themeColor="text1"/>
        </w:rPr>
      </w:pPr>
      <w:r w:rsidRPr="00571B39">
        <w:rPr>
          <w:rFonts w:ascii="Times New Roman" w:hAnsi="Times New Roman" w:cs="Times New Roman"/>
          <w:color w:val="000000" w:themeColor="text1"/>
        </w:rPr>
        <w:t>4.3. Требования к архитектурно-градостроительному облику объекта капитального строительства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и правил благоустройства территорий.</w:t>
      </w:r>
    </w:p>
    <w:p w14:paraId="496B0FCF" w14:textId="77777777" w:rsidR="0019029B" w:rsidRPr="00571B39" w:rsidRDefault="0019029B" w:rsidP="0019029B">
      <w:pPr>
        <w:pStyle w:val="a9"/>
        <w:ind w:firstLine="709"/>
        <w:rPr>
          <w:rFonts w:ascii="Times New Roman" w:hAnsi="Times New Roman" w:cs="Times New Roman"/>
          <w:color w:val="000000" w:themeColor="text1"/>
        </w:rPr>
      </w:pPr>
      <w:r w:rsidRPr="00571B39">
        <w:rPr>
          <w:rFonts w:ascii="Times New Roman" w:hAnsi="Times New Roman" w:cs="Times New Roman"/>
          <w:color w:val="000000" w:themeColor="text1"/>
        </w:rPr>
        <w:t xml:space="preserve"> 4.4. В градостроительном регламенте, кроме предусмотренных частью 6.2 статьи 30 Градостроительного кодекса Российской Федерации требований к объемно-пространственным и архитектурно-стилистическим характеристикам объекта капитального строительства, могут быть установлены:</w:t>
      </w:r>
    </w:p>
    <w:p w14:paraId="2B4A4201" w14:textId="77777777" w:rsidR="0019029B" w:rsidRPr="00571B39" w:rsidRDefault="0019029B" w:rsidP="0019029B">
      <w:pPr>
        <w:pStyle w:val="a9"/>
        <w:ind w:firstLine="709"/>
        <w:rPr>
          <w:rFonts w:ascii="Times New Roman" w:hAnsi="Times New Roman" w:cs="Times New Roman"/>
          <w:color w:val="000000" w:themeColor="text1"/>
        </w:rPr>
      </w:pPr>
      <w:r w:rsidRPr="00571B39">
        <w:rPr>
          <w:rFonts w:ascii="Times New Roman" w:hAnsi="Times New Roman" w:cs="Times New Roman"/>
          <w:color w:val="000000" w:themeColor="text1"/>
        </w:rPr>
        <w:t>требования к цветовым решениям объектов капитального строительства;</w:t>
      </w:r>
    </w:p>
    <w:p w14:paraId="5AD2F6FB" w14:textId="77777777" w:rsidR="0019029B" w:rsidRPr="00571B39" w:rsidRDefault="0019029B" w:rsidP="0019029B">
      <w:pPr>
        <w:pStyle w:val="a9"/>
        <w:ind w:firstLine="709"/>
        <w:rPr>
          <w:rFonts w:ascii="Times New Roman" w:hAnsi="Times New Roman" w:cs="Times New Roman"/>
          <w:color w:val="000000" w:themeColor="text1"/>
        </w:rPr>
      </w:pPr>
      <w:r w:rsidRPr="00571B39">
        <w:rPr>
          <w:rFonts w:ascii="Times New Roman" w:hAnsi="Times New Roman" w:cs="Times New Roman"/>
          <w:color w:val="000000" w:themeColor="text1"/>
        </w:rPr>
        <w:t>требования к отделочным и (или) строительным материалам, определяющие архитектурный облик объектов капитального строительства;</w:t>
      </w:r>
    </w:p>
    <w:p w14:paraId="6A59D41F" w14:textId="77777777" w:rsidR="0019029B" w:rsidRPr="00571B39" w:rsidRDefault="0019029B" w:rsidP="0019029B">
      <w:pPr>
        <w:pStyle w:val="a9"/>
        <w:ind w:firstLine="709"/>
        <w:rPr>
          <w:rFonts w:ascii="Times New Roman" w:hAnsi="Times New Roman" w:cs="Times New Roman"/>
          <w:color w:val="000000" w:themeColor="text1"/>
        </w:rPr>
      </w:pPr>
      <w:r w:rsidRPr="00571B39">
        <w:rPr>
          <w:rFonts w:ascii="Times New Roman" w:hAnsi="Times New Roman" w:cs="Times New Roman"/>
          <w:color w:val="000000" w:themeColor="text1"/>
        </w:rPr>
        <w:t>требования к размещению технического и инженерного оборудования на фасадах и кровлях объектов капитального строительства;</w:t>
      </w:r>
    </w:p>
    <w:p w14:paraId="132B9A68" w14:textId="77777777" w:rsidR="0019029B" w:rsidRPr="00571B39" w:rsidRDefault="0019029B" w:rsidP="0019029B">
      <w:pPr>
        <w:pStyle w:val="a9"/>
        <w:ind w:firstLine="709"/>
        <w:rPr>
          <w:rFonts w:ascii="Times New Roman" w:hAnsi="Times New Roman" w:cs="Times New Roman"/>
          <w:color w:val="000000" w:themeColor="text1"/>
        </w:rPr>
      </w:pPr>
      <w:r w:rsidRPr="00571B39">
        <w:rPr>
          <w:rFonts w:ascii="Times New Roman" w:hAnsi="Times New Roman" w:cs="Times New Roman"/>
          <w:color w:val="000000" w:themeColor="text1"/>
        </w:rPr>
        <w:t>требования к подсветке фасадов объектов капитального строительства.</w:t>
      </w:r>
    </w:p>
    <w:p w14:paraId="0ACF45E6" w14:textId="77777777" w:rsidR="0019029B" w:rsidRPr="00571B39" w:rsidRDefault="0019029B" w:rsidP="0019029B">
      <w:pPr>
        <w:pStyle w:val="a9"/>
        <w:ind w:firstLine="709"/>
        <w:rPr>
          <w:rFonts w:ascii="Times New Roman" w:hAnsi="Times New Roman" w:cs="Times New Roman"/>
          <w:noProof/>
          <w:color w:val="000000" w:themeColor="text1"/>
          <w:lang w:eastAsia="ru-RU"/>
        </w:rPr>
      </w:pPr>
      <w:r w:rsidRPr="00571B39">
        <w:rPr>
          <w:rFonts w:ascii="Times New Roman" w:hAnsi="Times New Roman" w:cs="Times New Roman"/>
          <w:color w:val="000000" w:themeColor="text1"/>
        </w:rPr>
        <w:t xml:space="preserve">4.5. </w:t>
      </w:r>
      <w:r w:rsidRPr="00571B39">
        <w:rPr>
          <w:rFonts w:ascii="Times New Roman" w:hAnsi="Times New Roman" w:cs="Times New Roman"/>
          <w:noProof/>
          <w:color w:val="000000" w:themeColor="text1"/>
          <w:lang w:eastAsia="ru-RU"/>
        </w:rPr>
        <w:t>Требования к объемно-просстранственным характеристикам объектов капиатльного строительства устанавливаются  путем перечисления  архитектурных решений объектов капиатльного строительства, определяющих их размер, форму, функциональное назначение и местоположение в границах земельного участка.</w:t>
      </w:r>
    </w:p>
    <w:p w14:paraId="4CB95249" w14:textId="77777777" w:rsidR="0019029B" w:rsidRPr="00571B39" w:rsidRDefault="0019029B" w:rsidP="0019029B">
      <w:pPr>
        <w:pStyle w:val="a9"/>
        <w:ind w:firstLine="709"/>
        <w:rPr>
          <w:rFonts w:ascii="Times New Roman" w:hAnsi="Times New Roman" w:cs="Times New Roman"/>
          <w:noProof/>
          <w:color w:val="000000" w:themeColor="text1"/>
          <w:lang w:eastAsia="ru-RU"/>
        </w:rPr>
      </w:pPr>
      <w:r w:rsidRPr="00571B39">
        <w:rPr>
          <w:rFonts w:ascii="Times New Roman" w:hAnsi="Times New Roman" w:cs="Times New Roman"/>
          <w:noProof/>
          <w:color w:val="000000" w:themeColor="text1"/>
          <w:lang w:eastAsia="ru-RU"/>
        </w:rPr>
        <w:t>4.6. Требования к архитектурно-стилистическим характеристикам объектов капитального строительного строительства устанавливаются  путем перечисления характеристик элеменов фасадов, а также элементов иных  наружных частей объектов капитального строительства и их характеристик.</w:t>
      </w:r>
    </w:p>
    <w:p w14:paraId="7C968A2A" w14:textId="77777777" w:rsidR="0019029B" w:rsidRPr="00571B39" w:rsidRDefault="0019029B" w:rsidP="0019029B">
      <w:pPr>
        <w:pStyle w:val="a9"/>
        <w:ind w:firstLine="709"/>
        <w:rPr>
          <w:rFonts w:ascii="Times New Roman" w:hAnsi="Times New Roman" w:cs="Times New Roman"/>
          <w:noProof/>
          <w:color w:val="000000" w:themeColor="text1"/>
          <w:lang w:eastAsia="ru-RU"/>
        </w:rPr>
      </w:pPr>
      <w:r w:rsidRPr="00571B39">
        <w:rPr>
          <w:rFonts w:ascii="Times New Roman" w:hAnsi="Times New Roman" w:cs="Times New Roman"/>
          <w:noProof/>
          <w:color w:val="000000" w:themeColor="text1"/>
          <w:lang w:eastAsia="ru-RU"/>
        </w:rPr>
        <w:t>4.7.Требования к цветовым решениям объектов капитального строительства устанавливаются путоем перечисления цветов и оттенков для отделки их фасадов с указанием палитры.</w:t>
      </w:r>
    </w:p>
    <w:p w14:paraId="363F70AF" w14:textId="77777777" w:rsidR="0019029B" w:rsidRPr="00571B39" w:rsidRDefault="0019029B" w:rsidP="0019029B">
      <w:pPr>
        <w:pStyle w:val="a9"/>
        <w:ind w:firstLine="709"/>
        <w:rPr>
          <w:rFonts w:ascii="Times New Roman" w:hAnsi="Times New Roman" w:cs="Times New Roman"/>
          <w:noProof/>
          <w:color w:val="000000" w:themeColor="text1"/>
          <w:lang w:eastAsia="ru-RU"/>
        </w:rPr>
      </w:pPr>
      <w:r w:rsidRPr="00571B39">
        <w:rPr>
          <w:rFonts w:ascii="Times New Roman" w:hAnsi="Times New Roman" w:cs="Times New Roman"/>
          <w:noProof/>
          <w:color w:val="000000" w:themeColor="text1"/>
          <w:lang w:eastAsia="ru-RU"/>
        </w:rPr>
        <w:t>4.8. 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p w14:paraId="3AD2B421" w14:textId="77777777" w:rsidR="0019029B" w:rsidRPr="00571B39" w:rsidRDefault="0019029B" w:rsidP="0019029B">
      <w:pPr>
        <w:pStyle w:val="a9"/>
        <w:ind w:firstLine="709"/>
        <w:rPr>
          <w:rFonts w:ascii="Times New Roman" w:hAnsi="Times New Roman" w:cs="Times New Roman"/>
          <w:noProof/>
          <w:color w:val="000000" w:themeColor="text1"/>
          <w:lang w:eastAsia="ru-RU"/>
        </w:rPr>
      </w:pPr>
      <w:r w:rsidRPr="00571B39">
        <w:rPr>
          <w:rFonts w:ascii="Times New Roman" w:hAnsi="Times New Roman" w:cs="Times New Roman"/>
          <w:noProof/>
          <w:color w:val="000000" w:themeColor="text1"/>
          <w:lang w:eastAsia="ru-RU"/>
        </w:rPr>
        <w:t>4.9. Требования к размещению технического и инженерного обоудования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14:paraId="40552590" w14:textId="77777777" w:rsidR="0019029B" w:rsidRPr="00571B39" w:rsidRDefault="0019029B" w:rsidP="0019029B">
      <w:pPr>
        <w:pStyle w:val="a9"/>
        <w:ind w:firstLine="709"/>
        <w:rPr>
          <w:rFonts w:ascii="Times New Roman" w:hAnsi="Times New Roman" w:cs="Times New Roman"/>
          <w:noProof/>
          <w:color w:val="000000" w:themeColor="text1"/>
          <w:lang w:eastAsia="ru-RU"/>
        </w:rPr>
      </w:pPr>
      <w:r w:rsidRPr="00571B39">
        <w:rPr>
          <w:rFonts w:ascii="Times New Roman" w:hAnsi="Times New Roman" w:cs="Times New Roman"/>
          <w:noProof/>
          <w:color w:val="000000" w:themeColor="text1"/>
          <w:lang w:eastAsia="ru-RU"/>
        </w:rPr>
        <w:t>4.10. 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p w14:paraId="1D8EDB68" w14:textId="77777777" w:rsidR="0019029B" w:rsidRPr="00571B39" w:rsidRDefault="0019029B" w:rsidP="0019029B">
      <w:pPr>
        <w:pStyle w:val="a9"/>
        <w:ind w:firstLine="709"/>
        <w:rPr>
          <w:rFonts w:ascii="Times New Roman" w:hAnsi="Times New Roman" w:cs="Times New Roman"/>
          <w:color w:val="000000" w:themeColor="text1"/>
          <w:sz w:val="20"/>
          <w:szCs w:val="20"/>
          <w:u w:val="single"/>
        </w:rPr>
      </w:pPr>
      <w:r w:rsidRPr="00571B39">
        <w:rPr>
          <w:rFonts w:ascii="Times New Roman" w:hAnsi="Times New Roman" w:cs="Times New Roman"/>
          <w:color w:val="000000" w:themeColor="text1"/>
          <w:sz w:val="20"/>
          <w:szCs w:val="20"/>
        </w:rPr>
        <w:t xml:space="preserve">Часть 4  вступает в силу с 01.09.2023 года </w:t>
      </w:r>
      <w:r w:rsidRPr="00571B39">
        <w:rPr>
          <w:rFonts w:ascii="Times New Roman" w:hAnsi="Times New Roman" w:cs="Times New Roman"/>
          <w:color w:val="000000" w:themeColor="text1"/>
          <w:sz w:val="20"/>
          <w:szCs w:val="20"/>
          <w:u w:val="single"/>
        </w:rPr>
        <w:t>и действует до 1 сентября 2028 г.</w:t>
      </w:r>
    </w:p>
    <w:p w14:paraId="0C83F34F" w14:textId="77777777" w:rsidR="0019029B" w:rsidRPr="00571B39" w:rsidRDefault="0019029B"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3D19DEF6" w14:textId="77777777" w:rsidR="0019029B" w:rsidRPr="00571B39" w:rsidRDefault="0019029B"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248B653A" w14:textId="77777777" w:rsidR="0019029B" w:rsidRPr="00571B39" w:rsidRDefault="0019029B"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2B71E17" w14:textId="77777777" w:rsidR="00A56264" w:rsidRPr="00571B39" w:rsidRDefault="00A56264"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60A1ECA" w14:textId="77777777" w:rsidR="0045227A" w:rsidRPr="00571B39" w:rsidRDefault="0045227A" w:rsidP="0045227A">
      <w:pPr>
        <w:widowControl w:val="0"/>
        <w:suppressAutoHyphens/>
        <w:autoSpaceDE w:val="0"/>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b/>
          <w:bCs/>
          <w:color w:val="000000" w:themeColor="text1"/>
          <w:sz w:val="24"/>
          <w:szCs w:val="24"/>
          <w:lang w:eastAsia="ru-RU"/>
        </w:rPr>
        <w:t>С</w:t>
      </w:r>
      <w:r w:rsidR="00724547" w:rsidRPr="00571B39">
        <w:rPr>
          <w:rFonts w:ascii="Times New Roman" w:eastAsia="Times New Roman" w:hAnsi="Times New Roman" w:cs="Times New Roman"/>
          <w:b/>
          <w:bCs/>
          <w:color w:val="000000" w:themeColor="text1"/>
          <w:sz w:val="24"/>
          <w:szCs w:val="24"/>
          <w:lang w:eastAsia="ru-RU"/>
        </w:rPr>
        <w:t>татья 34</w:t>
      </w:r>
      <w:r w:rsidRPr="00571B39">
        <w:rPr>
          <w:rFonts w:ascii="Times New Roman" w:eastAsia="Times New Roman" w:hAnsi="Times New Roman" w:cs="Times New Roman"/>
          <w:b/>
          <w:bCs/>
          <w:color w:val="000000" w:themeColor="text1"/>
          <w:sz w:val="24"/>
          <w:szCs w:val="24"/>
          <w:lang w:eastAsia="ru-RU"/>
        </w:rPr>
        <w:t>. Требования к внешнему виду зданий, строений, сооружений</w:t>
      </w:r>
    </w:p>
    <w:p w14:paraId="1D4BFB5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xml:space="preserve">1. Требования, указанные в данной статье, являются обязательными при строительстве объектов капитального строительства, размещении временных (некапитальных) объектов, а также при реконструкции, капитальном, текущем, косметическом ремонте существующих зданий, строений, сооружений и благоустройстве прилегающих территорий и должны учитываться при разработке проектной документации. </w:t>
      </w:r>
    </w:p>
    <w:p w14:paraId="06F5BE7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До начала строительства эскизные проекты фасадов зданий и сооружений должны быть представлены на согласование главному архитектору муниципального образования Каневской район и главе Каневского сельского поселения Каневского района.</w:t>
      </w:r>
    </w:p>
    <w:p w14:paraId="1C98221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Ответственность за нарушение требований к внешнему виду зданий, строений, сооружений, несет собственник, землепользователь, землевладелец, арендатор земельного участка, осуществляющий строительство, реконструкцию, капитальный, текущий и косметический ремонт или размещение объекта на данном земельном участке.</w:t>
      </w:r>
    </w:p>
    <w:p w14:paraId="135F82F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В зависимости от назначения здания, строения, сооружения и расположения в определенной территориальной зоне, устанавливаются требования к их объему, цвету и применяемым материалам.</w:t>
      </w:r>
    </w:p>
    <w:p w14:paraId="522F7486" w14:textId="77777777" w:rsidR="0045227A" w:rsidRPr="00571B39" w:rsidRDefault="0045227A" w:rsidP="002A16A1">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b/>
          <w:bCs/>
          <w:color w:val="000000" w:themeColor="text1"/>
          <w:sz w:val="24"/>
          <w:szCs w:val="24"/>
          <w:lang w:eastAsia="ru-RU"/>
        </w:rPr>
        <w:t>Садовые дома</w:t>
      </w:r>
      <w:r w:rsidRPr="00571B39">
        <w:rPr>
          <w:rFonts w:ascii="Times New Roman" w:eastAsia="Times New Roman" w:hAnsi="Times New Roman" w:cs="Times New Roman"/>
          <w:color w:val="000000" w:themeColor="text1"/>
          <w:sz w:val="24"/>
          <w:szCs w:val="24"/>
          <w:lang w:eastAsia="ru-RU"/>
        </w:rPr>
        <w:t xml:space="preserve"> – требования к </w:t>
      </w:r>
      <w:r w:rsidR="002A16A1" w:rsidRPr="00571B39">
        <w:rPr>
          <w:rFonts w:ascii="Times New Roman" w:eastAsia="Times New Roman" w:hAnsi="Times New Roman" w:cs="Times New Roman"/>
          <w:color w:val="000000" w:themeColor="text1"/>
          <w:sz w:val="24"/>
          <w:szCs w:val="24"/>
          <w:lang w:eastAsia="ru-RU"/>
        </w:rPr>
        <w:t>внешнему виду не предъявляются.</w:t>
      </w:r>
    </w:p>
    <w:p w14:paraId="01962721"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b/>
          <w:bCs/>
          <w:color w:val="000000" w:themeColor="text1"/>
          <w:sz w:val="24"/>
          <w:szCs w:val="24"/>
          <w:lang w:eastAsia="ru-RU"/>
        </w:rPr>
        <w:t>Индивидуальные  и многоквартирные жилые дома:</w:t>
      </w:r>
    </w:p>
    <w:p w14:paraId="7867C66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объем – сочетание простых геометрических форм;</w:t>
      </w:r>
    </w:p>
    <w:p w14:paraId="4034083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цвет:</w:t>
      </w:r>
    </w:p>
    <w:p w14:paraId="272CB38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основные объемы – светлые,   насыщенные оттенки бежевого цвета, оттенки коричневого цвета</w:t>
      </w:r>
    </w:p>
    <w:p w14:paraId="78EEF6D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конструктивные элементы (цоколь, кровля, ограждения) – оттенки коричневого цвета;</w:t>
      </w:r>
    </w:p>
    <w:p w14:paraId="0280589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декоративные элементы – пастельные тона;</w:t>
      </w:r>
    </w:p>
    <w:p w14:paraId="10D29104" w14:textId="77777777" w:rsidR="0045227A" w:rsidRPr="00571B39" w:rsidRDefault="0045227A" w:rsidP="002A16A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материалы – рекомендуется применять</w:t>
      </w:r>
      <w:r w:rsidR="002A16A1" w:rsidRPr="00571B39">
        <w:rPr>
          <w:rFonts w:ascii="Times New Roman" w:eastAsia="Times New Roman" w:hAnsi="Times New Roman" w:cs="Times New Roman"/>
          <w:color w:val="000000" w:themeColor="text1"/>
          <w:sz w:val="24"/>
          <w:szCs w:val="24"/>
          <w:lang w:eastAsia="ru-RU"/>
        </w:rPr>
        <w:t xml:space="preserve"> экологически чистые материалы.</w:t>
      </w:r>
    </w:p>
    <w:p w14:paraId="7911EDDD"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b/>
          <w:color w:val="000000" w:themeColor="text1"/>
          <w:sz w:val="24"/>
          <w:szCs w:val="24"/>
          <w:lang w:eastAsia="ru-RU"/>
        </w:rPr>
        <w:t>Общественные здания и сооружения, расположенные в центральной части станицы Каневской:</w:t>
      </w:r>
    </w:p>
    <w:p w14:paraId="3FDF3CF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В зависимости от расположения, планируемого к строительству, размещению объекта, применяются следующие требования.</w:t>
      </w:r>
    </w:p>
    <w:p w14:paraId="72325EA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Для объектов, расположенных на одной стороне улицы и в пределах квартала с памятником архитектуры или зданием, имеющим отличительные элементы кубанской архитектуры:</w:t>
      </w:r>
    </w:p>
    <w:p w14:paraId="1165990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объем - пластичные формы, статичность и симметрия, эстетическая утонченность, изящество и легкость, наличие декоративных элементов. Здание должно сочетать тенденции кубанской архитектуры и максимальное остекление.</w:t>
      </w:r>
    </w:p>
    <w:p w14:paraId="01ACD7F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цвет:</w:t>
      </w:r>
    </w:p>
    <w:p w14:paraId="5EE7106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основные объемы – светлые, насыщенные оттенки бежевого цвета, оттенки коричневого цвета, при необходимости – пастельные тона;</w:t>
      </w:r>
    </w:p>
    <w:p w14:paraId="616E07A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другие элементы – пастельные тона, оттенки коричневого цвета;</w:t>
      </w:r>
    </w:p>
    <w:p w14:paraId="55298623" w14:textId="77777777" w:rsidR="0045227A" w:rsidRPr="00571B39" w:rsidRDefault="0045227A" w:rsidP="002A16A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отделочные материалы – кирпич, декоративная плитка или штукатурка, сотовый</w:t>
      </w:r>
      <w:r w:rsidR="002A16A1" w:rsidRPr="00571B39">
        <w:rPr>
          <w:rFonts w:ascii="Times New Roman" w:eastAsia="Times New Roman" w:hAnsi="Times New Roman" w:cs="Times New Roman"/>
          <w:color w:val="000000" w:themeColor="text1"/>
          <w:sz w:val="24"/>
          <w:szCs w:val="24"/>
          <w:lang w:eastAsia="ru-RU"/>
        </w:rPr>
        <w:t xml:space="preserve"> поликарбонат, стекло, пластик;</w:t>
      </w:r>
    </w:p>
    <w:p w14:paraId="350BC41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ru-RU"/>
        </w:rPr>
      </w:pPr>
      <w:r w:rsidRPr="00571B39">
        <w:rPr>
          <w:rFonts w:ascii="Times New Roman" w:eastAsia="Times New Roman" w:hAnsi="Times New Roman" w:cs="Times New Roman"/>
          <w:b/>
          <w:color w:val="000000" w:themeColor="text1"/>
          <w:sz w:val="24"/>
          <w:szCs w:val="24"/>
          <w:lang w:eastAsia="ru-RU"/>
        </w:rPr>
        <w:t>Для объектов, расположенных на противоположной стороне улицы или за пределами квартала, на котором расположен памятник архитектуры или здание, имеющее отличительные элементы кубанской архитектуры:</w:t>
      </w:r>
    </w:p>
    <w:p w14:paraId="1F6E2B8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объем – сочетание простых и сложных геометрических форм, эстетическая утонченность, изящество и легкость, наличие декоративных элементов из стекла и стали. Кровля здания должна быть плоской либо скатная, но закрытая парапетами. Здание должно быть максимально остеклено.</w:t>
      </w:r>
    </w:p>
    <w:p w14:paraId="6088A1F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цвет:</w:t>
      </w:r>
    </w:p>
    <w:p w14:paraId="74BAB5A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основные объемы – светлые, насыщенные оттенки бежевого цвета, оттенки коричневого цвета, при необходимости – пастельные тона;</w:t>
      </w:r>
    </w:p>
    <w:p w14:paraId="39D8C77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другие элементы – контрастные цвета, усиливающие динамику здания.</w:t>
      </w:r>
    </w:p>
    <w:p w14:paraId="4C686EB4" w14:textId="77777777" w:rsidR="0045227A" w:rsidRPr="00571B39" w:rsidRDefault="0045227A" w:rsidP="002A16A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отделочные материалы – декоративная плитка, фасадные панели, сотовый поликар</w:t>
      </w:r>
      <w:r w:rsidR="002A16A1" w:rsidRPr="00571B39">
        <w:rPr>
          <w:rFonts w:ascii="Times New Roman" w:eastAsia="Times New Roman" w:hAnsi="Times New Roman" w:cs="Times New Roman"/>
          <w:color w:val="000000" w:themeColor="text1"/>
          <w:sz w:val="24"/>
          <w:szCs w:val="24"/>
          <w:lang w:eastAsia="ru-RU"/>
        </w:rPr>
        <w:t>бонат, металл, стекло, пластик.</w:t>
      </w:r>
    </w:p>
    <w:p w14:paraId="5D6BC6C1" w14:textId="77777777" w:rsidR="0045227A" w:rsidRPr="00571B39" w:rsidRDefault="0045227A" w:rsidP="002A16A1">
      <w:pPr>
        <w:widowControl w:val="0"/>
        <w:suppressAutoHyphens/>
        <w:autoSpaceDE w:val="0"/>
        <w:spacing w:after="0" w:line="240" w:lineRule="auto"/>
        <w:ind w:firstLine="708"/>
        <w:jc w:val="both"/>
        <w:rPr>
          <w:rFonts w:ascii="Times New Roman" w:eastAsia="Times New Roman" w:hAnsi="Times New Roman" w:cs="Times New Roman"/>
          <w:b/>
          <w:color w:val="000000" w:themeColor="text1"/>
          <w:sz w:val="24"/>
          <w:szCs w:val="24"/>
          <w:lang w:eastAsia="ru-RU"/>
        </w:rPr>
      </w:pPr>
      <w:r w:rsidRPr="00571B39">
        <w:rPr>
          <w:rFonts w:ascii="Times New Roman" w:eastAsia="Times New Roman" w:hAnsi="Times New Roman" w:cs="Times New Roman"/>
          <w:b/>
          <w:color w:val="000000" w:themeColor="text1"/>
          <w:sz w:val="24"/>
          <w:szCs w:val="24"/>
          <w:lang w:eastAsia="ru-RU"/>
        </w:rPr>
        <w:t>Общественные здания и сооружения, р</w:t>
      </w:r>
      <w:r w:rsidR="002A16A1" w:rsidRPr="00571B39">
        <w:rPr>
          <w:rFonts w:ascii="Times New Roman" w:eastAsia="Times New Roman" w:hAnsi="Times New Roman" w:cs="Times New Roman"/>
          <w:b/>
          <w:color w:val="000000" w:themeColor="text1"/>
          <w:sz w:val="24"/>
          <w:szCs w:val="24"/>
          <w:lang w:eastAsia="ru-RU"/>
        </w:rPr>
        <w:t>асположенные в жилой застройке:</w:t>
      </w:r>
    </w:p>
    <w:p w14:paraId="0AB4D26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объем – сочетание простых и сложных геометрических форм, эстетическая утонченность, изящество и легкость, наличие декоративных элементов из стекла и стали. Кровля здания должна быть плоской либо скатная, но закрытая парапетами. Здание должно быть максимально остеклено.</w:t>
      </w:r>
    </w:p>
    <w:p w14:paraId="55F774C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цвет:</w:t>
      </w:r>
    </w:p>
    <w:p w14:paraId="1148EB1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основные объемы – светлые, насыщенные оттенки бежевого цвета, оттенки коричневого цвета, при необходимости – пастельные тона;</w:t>
      </w:r>
    </w:p>
    <w:p w14:paraId="356E91B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другие элементы – контрастные цвета, усиливающие динамику здания.</w:t>
      </w:r>
    </w:p>
    <w:p w14:paraId="6DD7F4B6" w14:textId="77777777" w:rsidR="0045227A" w:rsidRPr="00571B39" w:rsidRDefault="0045227A" w:rsidP="002A16A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отделочные материалы – декоративная плитка, фасадные панели, сотовый поликар</w:t>
      </w:r>
      <w:r w:rsidR="002A16A1" w:rsidRPr="00571B39">
        <w:rPr>
          <w:rFonts w:ascii="Times New Roman" w:eastAsia="Times New Roman" w:hAnsi="Times New Roman" w:cs="Times New Roman"/>
          <w:color w:val="000000" w:themeColor="text1"/>
          <w:sz w:val="24"/>
          <w:szCs w:val="24"/>
          <w:lang w:eastAsia="ru-RU"/>
        </w:rPr>
        <w:t>бонат, металл, стекло, пластик.</w:t>
      </w:r>
    </w:p>
    <w:p w14:paraId="10D3D9E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ru-RU"/>
        </w:rPr>
      </w:pPr>
      <w:r w:rsidRPr="00571B39">
        <w:rPr>
          <w:rFonts w:ascii="Times New Roman" w:eastAsia="Times New Roman" w:hAnsi="Times New Roman" w:cs="Times New Roman"/>
          <w:b/>
          <w:color w:val="000000" w:themeColor="text1"/>
          <w:sz w:val="24"/>
          <w:szCs w:val="24"/>
          <w:lang w:eastAsia="ru-RU"/>
        </w:rPr>
        <w:t>Спортивно-досуговые учреждения, объекты транспортной инфраструктуры, придорожного сервиса, объекты, расположенные вдоль трассы:</w:t>
      </w:r>
    </w:p>
    <w:p w14:paraId="2A5B99C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объем – сочетание простых и сложных геометрических форм, легкость, наличие декоративных элементов из стекла и стали. Кровля здания должна быть плоской либо скатная, но закрытая парапетами. Здание должно быть максимально остеклено.</w:t>
      </w:r>
    </w:p>
    <w:p w14:paraId="17277B3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цвет:</w:t>
      </w:r>
    </w:p>
    <w:p w14:paraId="60AE42C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основные объемы – светлые, нейтральные тона;</w:t>
      </w:r>
    </w:p>
    <w:p w14:paraId="18455BD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другие элементы – яркие, чистые, контрастные тона, усиливающие динамику здания.</w:t>
      </w:r>
    </w:p>
    <w:p w14:paraId="37E0DE69" w14:textId="77777777" w:rsidR="0045227A" w:rsidRPr="00571B39" w:rsidRDefault="0045227A" w:rsidP="002A16A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отделочные материалы – декоративная плитка, фасадные панели, сотовый поликар</w:t>
      </w:r>
      <w:r w:rsidR="002A16A1" w:rsidRPr="00571B39">
        <w:rPr>
          <w:rFonts w:ascii="Times New Roman" w:eastAsia="Times New Roman" w:hAnsi="Times New Roman" w:cs="Times New Roman"/>
          <w:color w:val="000000" w:themeColor="text1"/>
          <w:sz w:val="24"/>
          <w:szCs w:val="24"/>
          <w:lang w:eastAsia="ru-RU"/>
        </w:rPr>
        <w:t>бонат, металл, стекло, пластик.</w:t>
      </w:r>
    </w:p>
    <w:p w14:paraId="48C1286D"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b/>
          <w:bCs/>
          <w:color w:val="000000" w:themeColor="text1"/>
          <w:sz w:val="24"/>
          <w:szCs w:val="24"/>
          <w:lang w:eastAsia="ru-RU"/>
        </w:rPr>
        <w:t>Объекты здравоохранения:</w:t>
      </w:r>
    </w:p>
    <w:p w14:paraId="3538C5F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объем – мягкие, пластичные формы.</w:t>
      </w:r>
    </w:p>
    <w:p w14:paraId="5E0FBC4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цвет – пастельные тона;</w:t>
      </w:r>
    </w:p>
    <w:p w14:paraId="1CB6829A" w14:textId="77777777" w:rsidR="0045227A" w:rsidRPr="00571B39" w:rsidRDefault="0045227A" w:rsidP="002A16A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материалы –</w:t>
      </w:r>
      <w:r w:rsidR="002A16A1" w:rsidRPr="00571B39">
        <w:rPr>
          <w:rFonts w:ascii="Times New Roman" w:eastAsia="Times New Roman" w:hAnsi="Times New Roman" w:cs="Times New Roman"/>
          <w:color w:val="000000" w:themeColor="text1"/>
          <w:sz w:val="24"/>
          <w:szCs w:val="24"/>
          <w:lang w:eastAsia="ru-RU"/>
        </w:rPr>
        <w:t xml:space="preserve"> экологически чистые материалы.</w:t>
      </w:r>
    </w:p>
    <w:p w14:paraId="20BD1820"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b/>
          <w:color w:val="000000" w:themeColor="text1"/>
          <w:sz w:val="24"/>
          <w:szCs w:val="24"/>
          <w:lang w:eastAsia="ru-RU"/>
        </w:rPr>
      </w:pPr>
      <w:r w:rsidRPr="00571B39">
        <w:rPr>
          <w:rFonts w:ascii="Times New Roman" w:eastAsia="Times New Roman" w:hAnsi="Times New Roman" w:cs="Times New Roman"/>
          <w:b/>
          <w:bCs/>
          <w:color w:val="000000" w:themeColor="text1"/>
          <w:sz w:val="24"/>
          <w:szCs w:val="24"/>
          <w:lang w:eastAsia="ru-RU"/>
        </w:rPr>
        <w:t>Объекты, расположенные в рекреационных зонах (за исключением спортивно-досуговых учреждений):</w:t>
      </w:r>
    </w:p>
    <w:p w14:paraId="115356B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объем – гармоничность, максимальное сочетание с окружающей средой. Здание должно быть максимально остеклено и соответствовать принципам органической архитектуры.</w:t>
      </w:r>
    </w:p>
    <w:p w14:paraId="4532BB8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цвет - требования к цвету не предъявляются.</w:t>
      </w:r>
    </w:p>
    <w:p w14:paraId="46519026" w14:textId="77777777" w:rsidR="0045227A" w:rsidRPr="00571B39" w:rsidRDefault="0045227A" w:rsidP="002A16A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отделочные мат</w:t>
      </w:r>
      <w:r w:rsidR="002A16A1" w:rsidRPr="00571B39">
        <w:rPr>
          <w:rFonts w:ascii="Times New Roman" w:eastAsia="Times New Roman" w:hAnsi="Times New Roman" w:cs="Times New Roman"/>
          <w:color w:val="000000" w:themeColor="text1"/>
          <w:sz w:val="24"/>
          <w:szCs w:val="24"/>
          <w:lang w:eastAsia="ru-RU"/>
        </w:rPr>
        <w:t>ериалы – натуральные материалы.</w:t>
      </w:r>
    </w:p>
    <w:p w14:paraId="4213D4AD"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b/>
          <w:color w:val="000000" w:themeColor="text1"/>
          <w:sz w:val="24"/>
          <w:szCs w:val="24"/>
          <w:lang w:eastAsia="ru-RU"/>
        </w:rPr>
      </w:pPr>
      <w:r w:rsidRPr="00571B39">
        <w:rPr>
          <w:rFonts w:ascii="Times New Roman" w:eastAsia="Times New Roman" w:hAnsi="Times New Roman" w:cs="Times New Roman"/>
          <w:b/>
          <w:color w:val="000000" w:themeColor="text1"/>
          <w:sz w:val="24"/>
          <w:szCs w:val="24"/>
          <w:lang w:eastAsia="ru-RU"/>
        </w:rPr>
        <w:t>Производственные предприятия:</w:t>
      </w:r>
    </w:p>
    <w:p w14:paraId="0DD2C6A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объем – динамичность, сочетание простых геометрических форм.</w:t>
      </w:r>
    </w:p>
    <w:p w14:paraId="6A1B5A9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цвет:</w:t>
      </w:r>
    </w:p>
    <w:p w14:paraId="366F4AF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основные объемы – требования к цвету не предъявляются;</w:t>
      </w:r>
    </w:p>
    <w:p w14:paraId="669BC61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другие элементы – цвета, контрастные цвету основного объема здания;</w:t>
      </w:r>
    </w:p>
    <w:p w14:paraId="010B2A7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Здания должны иметь контрастное сочетание цветов различных элементов здания.</w:t>
      </w:r>
    </w:p>
    <w:p w14:paraId="2468BCFF" w14:textId="77777777" w:rsidR="0045227A" w:rsidRPr="00571B39" w:rsidRDefault="0045227A" w:rsidP="002A16A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отделочные мат</w:t>
      </w:r>
      <w:r w:rsidR="002A16A1" w:rsidRPr="00571B39">
        <w:rPr>
          <w:rFonts w:ascii="Times New Roman" w:eastAsia="Times New Roman" w:hAnsi="Times New Roman" w:cs="Times New Roman"/>
          <w:color w:val="000000" w:themeColor="text1"/>
          <w:sz w:val="24"/>
          <w:szCs w:val="24"/>
          <w:lang w:eastAsia="ru-RU"/>
        </w:rPr>
        <w:t>ериалы – современные материалы.</w:t>
      </w:r>
    </w:p>
    <w:p w14:paraId="61274B18"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b/>
          <w:color w:val="000000" w:themeColor="text1"/>
          <w:sz w:val="24"/>
          <w:szCs w:val="24"/>
          <w:lang w:eastAsia="ru-RU"/>
        </w:rPr>
      </w:pPr>
      <w:r w:rsidRPr="00571B39">
        <w:rPr>
          <w:rFonts w:ascii="Times New Roman" w:eastAsia="Times New Roman" w:hAnsi="Times New Roman" w:cs="Times New Roman"/>
          <w:b/>
          <w:color w:val="000000" w:themeColor="text1"/>
          <w:sz w:val="24"/>
          <w:szCs w:val="24"/>
          <w:lang w:eastAsia="ru-RU"/>
        </w:rPr>
        <w:t>Общие требования к внешнему виду зданий, строений, сооружений:</w:t>
      </w:r>
    </w:p>
    <w:p w14:paraId="3B78AF7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сочетание с окружающими в пределах квартала зданиями, имеющими ярко выраженный архитектурный облик;</w:t>
      </w:r>
    </w:p>
    <w:p w14:paraId="1FF1802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подсветка фасадов, благоустройство прилегающей территории, элементы благоустройства должны подчеркивать архитектурный облик здания;</w:t>
      </w:r>
    </w:p>
    <w:p w14:paraId="0ECDB93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основные цвета зданий, строений, сооружений на территории  сельского поселения - светлые, насыщенные оттенки бежевого цвета;</w:t>
      </w:r>
    </w:p>
    <w:p w14:paraId="054798E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в отдельных случаях допускается отклонение от установленных в данной статье требований к внешнему виду зданий, строений, сооружений, при согласовании с  главным архитектором муниципального образования Каневской район и главой Каневского сельского поселения.</w:t>
      </w:r>
    </w:p>
    <w:p w14:paraId="26C082B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ru-RU"/>
        </w:rPr>
      </w:pPr>
    </w:p>
    <w:p w14:paraId="4262BEC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bCs/>
          <w:color w:val="000000" w:themeColor="text1"/>
          <w:sz w:val="24"/>
          <w:szCs w:val="24"/>
          <w:lang w:eastAsia="ru-RU"/>
        </w:rPr>
      </w:pPr>
      <w:r w:rsidRPr="00571B39">
        <w:rPr>
          <w:rFonts w:ascii="Times New Roman" w:eastAsia="Times New Roman" w:hAnsi="Times New Roman" w:cs="Times New Roman"/>
          <w:b/>
          <w:bCs/>
          <w:color w:val="000000" w:themeColor="text1"/>
          <w:sz w:val="24"/>
          <w:szCs w:val="24"/>
          <w:lang w:eastAsia="ru-RU"/>
        </w:rPr>
        <w:t>Статья 3</w:t>
      </w:r>
      <w:r w:rsidR="00724547" w:rsidRPr="00571B39">
        <w:rPr>
          <w:rFonts w:ascii="Times New Roman" w:eastAsia="Times New Roman" w:hAnsi="Times New Roman" w:cs="Times New Roman"/>
          <w:b/>
          <w:bCs/>
          <w:color w:val="000000" w:themeColor="text1"/>
          <w:sz w:val="24"/>
          <w:szCs w:val="24"/>
          <w:lang w:eastAsia="ru-RU"/>
        </w:rPr>
        <w:t>5</w:t>
      </w:r>
      <w:r w:rsidRPr="00571B39">
        <w:rPr>
          <w:rFonts w:ascii="Times New Roman" w:eastAsia="Times New Roman" w:hAnsi="Times New Roman" w:cs="Times New Roman"/>
          <w:b/>
          <w:bCs/>
          <w:color w:val="000000" w:themeColor="text1"/>
          <w:sz w:val="24"/>
          <w:szCs w:val="24"/>
          <w:lang w:eastAsia="ru-RU"/>
        </w:rPr>
        <w:t>. Застройка и благоустройство жилых районов, микрорайонов (кварталов)</w:t>
      </w:r>
    </w:p>
    <w:p w14:paraId="613DC98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color w:val="000000" w:themeColor="text1"/>
          <w:sz w:val="24"/>
          <w:szCs w:val="24"/>
          <w:lang w:eastAsia="ru-RU"/>
        </w:rPr>
      </w:pPr>
    </w:p>
    <w:p w14:paraId="1A686BA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Развитие жилищного строительства на территории Каневского сельского поселения Каневского района осуществляется путем реконструкции и уплотнения существующей застройки, использования свободных территорий в границах  населенных пунктов, а также путем освоения новых территорий.</w:t>
      </w:r>
    </w:p>
    <w:p w14:paraId="32F7917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Жилищное строительство осуществляется в соответствии с проектами планировки, проектами межевания территорий и проектами застройки.</w:t>
      </w:r>
    </w:p>
    <w:p w14:paraId="5E94058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Этажность жилой застройки определяется в соответствии с генеральным планом, на основе технико-экономических расчетов с учетом архитектурно-композиционных, социально-бытовых, гигиенических, демографических требований, особенностей социальной базы и уровня инженерного оборудования, а также в соответствии с параметрами установленными в настоящих Правилах.</w:t>
      </w:r>
    </w:p>
    <w:p w14:paraId="6FA4E59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Въезды на территорию кварталов следует предусматривать на расстоянии не более 300 м один от другого, а в реконструируемых районах, при застройке по периметру не более 180м.</w:t>
      </w:r>
    </w:p>
    <w:p w14:paraId="2408614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пожарных машин.</w:t>
      </w:r>
    </w:p>
    <w:p w14:paraId="70893DE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Тротуары следует устраивать приподнятыми на 15 см над уровнем проездов с понижением бордюрного камня с учетом маломобильных граждан.</w:t>
      </w:r>
    </w:p>
    <w:p w14:paraId="5C18C7F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К объектам, посещаемым маломобильными гражданами, необходимо устройство подъездов для колясок, а при входе в здание - пандусов и перил. При невозможности устройства пандусов, допускается установка кнопки вызова в пределах доступности маломобильных граждан.</w:t>
      </w:r>
    </w:p>
    <w:p w14:paraId="3DBB60A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Благоустройство территории следует производить одновременно со строительством жилых, общественных и производственных зданий.</w:t>
      </w:r>
    </w:p>
    <w:p w14:paraId="587813C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6. Ко времени сдачи в эксплуатацию объектов строительства должны быть выполнены инженерные сети, подъездные пути и благоустройство прилегающей территории.</w:t>
      </w:r>
    </w:p>
    <w:p w14:paraId="119A9D3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7. Отвод атмосферных вод с улиц следует предусматривать через сеть водоотводных лотков, кюветов открытого типа.</w:t>
      </w:r>
    </w:p>
    <w:p w14:paraId="738E397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8. Для предотвращения затопления входов в жилые дома и общественные здания, а также для возможного осуществления работ по благоустройству, отметки пола первого этажа должны быть выше отметок существующих и проектируемых автодорог не менее чем на 50 см.</w:t>
      </w:r>
    </w:p>
    <w:p w14:paraId="323F9F6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9. В  кварталах необходимо предусматривать непрерывную систему озелененных территорий и других открытых пространств.</w:t>
      </w:r>
    </w:p>
    <w:p w14:paraId="4DD371D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Площадь озеленения территорий общего пользования - парков, садов, скверов, бульваров, размещаемых на селитебных территориях, принимать 7 м²/чел.</w:t>
      </w:r>
    </w:p>
    <w:p w14:paraId="43C3E24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Озелененные территории общего пользования должны быть благоустроены и оборудованы малыми архитектурными формами.</w:t>
      </w:r>
    </w:p>
    <w:p w14:paraId="4CCCCA6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10. Запрещается установка ограждений на земельных участках, находящихся в общедолевой собственности, без согласия всех владельцев земельного участка.</w:t>
      </w:r>
    </w:p>
    <w:p w14:paraId="677EDBD7" w14:textId="77777777" w:rsidR="00724547" w:rsidRPr="00571B39" w:rsidRDefault="00724547" w:rsidP="00724547">
      <w:pPr>
        <w:pStyle w:val="afc"/>
        <w:widowControl w:val="0"/>
        <w:tabs>
          <w:tab w:val="left" w:pos="1134"/>
        </w:tabs>
        <w:jc w:val="both"/>
        <w:rPr>
          <w:rFonts w:ascii="Times New Roman" w:hAnsi="Times New Roman"/>
          <w:color w:val="000000" w:themeColor="text1"/>
          <w:sz w:val="24"/>
          <w:szCs w:val="24"/>
          <w:lang w:val="ru-RU"/>
        </w:rPr>
      </w:pPr>
      <w:r w:rsidRPr="00571B39">
        <w:rPr>
          <w:rFonts w:ascii="Times New Roman" w:hAnsi="Times New Roman"/>
          <w:color w:val="000000" w:themeColor="text1"/>
          <w:sz w:val="28"/>
          <w:szCs w:val="28"/>
          <w:lang w:val="ru-RU"/>
        </w:rPr>
        <w:t xml:space="preserve">         </w:t>
      </w:r>
      <w:r w:rsidRPr="00571B39">
        <w:rPr>
          <w:rFonts w:ascii="Times New Roman" w:hAnsi="Times New Roman"/>
          <w:color w:val="000000" w:themeColor="text1"/>
          <w:sz w:val="24"/>
          <w:szCs w:val="24"/>
          <w:lang w:val="ru-RU"/>
        </w:rPr>
        <w:t>11.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 ресурсами.</w:t>
      </w:r>
    </w:p>
    <w:p w14:paraId="08C4A6F1" w14:textId="77777777" w:rsidR="00724547" w:rsidRPr="00571B39" w:rsidRDefault="00724547" w:rsidP="00724547">
      <w:pPr>
        <w:pStyle w:val="afc"/>
        <w:widowControl w:val="0"/>
        <w:tabs>
          <w:tab w:val="left" w:pos="1134"/>
        </w:tabs>
        <w:jc w:val="both"/>
        <w:rPr>
          <w:rFonts w:ascii="Times New Roman" w:hAnsi="Times New Roman"/>
          <w:color w:val="000000" w:themeColor="text1"/>
          <w:sz w:val="24"/>
          <w:szCs w:val="24"/>
          <w:lang w:val="ru-RU"/>
        </w:rPr>
      </w:pPr>
      <w:r w:rsidRPr="00571B39">
        <w:rPr>
          <w:rFonts w:ascii="Times New Roman" w:hAnsi="Times New Roman"/>
          <w:color w:val="000000" w:themeColor="text1"/>
          <w:sz w:val="24"/>
          <w:szCs w:val="24"/>
          <w:lang w:val="ru-RU"/>
        </w:rPr>
        <w:t xml:space="preserve">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w:t>
      </w:r>
    </w:p>
    <w:p w14:paraId="7B452B3D" w14:textId="77777777" w:rsidR="00724547" w:rsidRPr="00571B39" w:rsidRDefault="00724547" w:rsidP="00724547">
      <w:pPr>
        <w:pStyle w:val="afc"/>
        <w:widowControl w:val="0"/>
        <w:tabs>
          <w:tab w:val="left" w:pos="1134"/>
        </w:tabs>
        <w:jc w:val="both"/>
        <w:rPr>
          <w:rFonts w:ascii="Times New Roman" w:hAnsi="Times New Roman"/>
          <w:color w:val="000000" w:themeColor="text1"/>
          <w:sz w:val="24"/>
          <w:szCs w:val="24"/>
          <w:lang w:val="ru-RU"/>
        </w:rPr>
      </w:pPr>
      <w:r w:rsidRPr="00571B39">
        <w:rPr>
          <w:rFonts w:ascii="Times New Roman" w:hAnsi="Times New Roman"/>
          <w:color w:val="000000" w:themeColor="text1"/>
          <w:sz w:val="24"/>
          <w:szCs w:val="24"/>
          <w:lang w:val="ru-RU"/>
        </w:rPr>
        <w:t xml:space="preserve">          12.При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2798AC23" w14:textId="77777777" w:rsidR="00724547" w:rsidRPr="00571B39" w:rsidRDefault="00724547" w:rsidP="00724547">
      <w:pPr>
        <w:pStyle w:val="afc"/>
        <w:widowControl w:val="0"/>
        <w:tabs>
          <w:tab w:val="left" w:pos="1134"/>
        </w:tabs>
        <w:jc w:val="both"/>
        <w:rPr>
          <w:rFonts w:ascii="Times New Roman" w:hAnsi="Times New Roman"/>
          <w:color w:val="000000" w:themeColor="text1"/>
          <w:sz w:val="24"/>
          <w:szCs w:val="24"/>
          <w:lang w:val="ru-RU"/>
        </w:rPr>
      </w:pPr>
      <w:r w:rsidRPr="00571B39">
        <w:rPr>
          <w:rFonts w:ascii="Times New Roman" w:hAnsi="Times New Roman"/>
          <w:color w:val="000000" w:themeColor="text1"/>
          <w:sz w:val="24"/>
          <w:szCs w:val="24"/>
          <w:lang w:val="ru-RU"/>
        </w:rPr>
        <w:t xml:space="preserve">          13.Наземные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71080A0" w14:textId="77777777" w:rsidR="00724547" w:rsidRPr="00571B39" w:rsidRDefault="00724547" w:rsidP="00724547">
      <w:pPr>
        <w:widowControl w:val="0"/>
        <w:suppressAutoHyphens/>
        <w:autoSpaceDE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bookmarkStart w:id="2" w:name="sub_102"/>
    </w:p>
    <w:p w14:paraId="3F233FA9" w14:textId="77777777" w:rsidR="00724547" w:rsidRPr="00571B39" w:rsidRDefault="00724547" w:rsidP="00724547">
      <w:pPr>
        <w:widowControl w:val="0"/>
        <w:suppressAutoHyphens/>
        <w:autoSpaceDE w:val="0"/>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14:paraId="464DFF73" w14:textId="77777777" w:rsidR="0045227A" w:rsidRPr="00571B39" w:rsidRDefault="00724547" w:rsidP="00724547">
      <w:pPr>
        <w:widowControl w:val="0"/>
        <w:suppressAutoHyphens/>
        <w:autoSpaceDE w:val="0"/>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xml:space="preserve">            </w:t>
      </w:r>
      <w:r w:rsidR="0045227A" w:rsidRPr="00571B39">
        <w:rPr>
          <w:rFonts w:ascii="Times New Roman" w:eastAsia="Times New Roman" w:hAnsi="Times New Roman" w:cs="Times New Roman"/>
          <w:b/>
          <w:bCs/>
          <w:color w:val="000000" w:themeColor="text1"/>
          <w:sz w:val="24"/>
          <w:szCs w:val="24"/>
          <w:lang w:eastAsia="ru-RU"/>
        </w:rPr>
        <w:t>Статья 3</w:t>
      </w:r>
      <w:r w:rsidRPr="00571B39">
        <w:rPr>
          <w:rFonts w:ascii="Times New Roman" w:eastAsia="Times New Roman" w:hAnsi="Times New Roman" w:cs="Times New Roman"/>
          <w:b/>
          <w:bCs/>
          <w:color w:val="000000" w:themeColor="text1"/>
          <w:sz w:val="24"/>
          <w:szCs w:val="24"/>
          <w:lang w:eastAsia="ru-RU"/>
        </w:rPr>
        <w:t>6</w:t>
      </w:r>
      <w:r w:rsidR="0045227A" w:rsidRPr="00571B39">
        <w:rPr>
          <w:rFonts w:ascii="Times New Roman" w:eastAsia="Times New Roman" w:hAnsi="Times New Roman" w:cs="Times New Roman"/>
          <w:b/>
          <w:bCs/>
          <w:color w:val="000000" w:themeColor="text1"/>
          <w:sz w:val="24"/>
          <w:szCs w:val="24"/>
          <w:lang w:eastAsia="ru-RU"/>
        </w:rPr>
        <w:t>. Красные линии</w:t>
      </w:r>
      <w:bookmarkEnd w:id="2"/>
    </w:p>
    <w:p w14:paraId="394DBC7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14:paraId="7642F07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территорий населенного пункта.</w:t>
      </w:r>
    </w:p>
    <w:p w14:paraId="01103F5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Соблюдение красных линий также обязательно при межевании и инвентаризации застроенных или подлежащих застройке земель.</w:t>
      </w:r>
    </w:p>
    <w:p w14:paraId="675B410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Красные линии являются основой для разбивки и установления на местности линий регулирования застройки.</w:t>
      </w:r>
    </w:p>
    <w:p w14:paraId="32DA818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При отсутствии утвержденного проекта красных линий, красные линии обозначаются в градостроительных планах земельных участков и действуют до момента утвержденного проекта красных линий.</w:t>
      </w:r>
    </w:p>
    <w:p w14:paraId="03A746F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За пределы красных линий в сторону улицы или площади не должны выступать здания и сооружения, ступени, входные площадки, пандусы, иные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14:paraId="435A83C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14:paraId="027DD0B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14:paraId="2FBCE68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отдельных нестационарных объектов автосервиса для попутного обслуживания (АЗС, мини-мойки, посты проверки СО);</w:t>
      </w:r>
    </w:p>
    <w:p w14:paraId="7CE3BD8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парковки;</w:t>
      </w:r>
    </w:p>
    <w:p w14:paraId="47EACCA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временных (некапитальных) объектов;</w:t>
      </w:r>
    </w:p>
    <w:p w14:paraId="15B99F4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отдельных нестационарных объектов для попутного обслуживания пешеходов (мелкорозничная торговля и бытовое обслуживание).</w:t>
      </w:r>
    </w:p>
    <w:p w14:paraId="0D20F9C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За нарушение красных линий устанавливается административная ответственность в соответствии с градостроительным законодательством Российской Федерации.</w:t>
      </w:r>
    </w:p>
    <w:p w14:paraId="451B38F6" w14:textId="77777777" w:rsidR="0045227A" w:rsidRPr="00571B39" w:rsidRDefault="0045227A" w:rsidP="0045227A">
      <w:pPr>
        <w:widowControl w:val="0"/>
        <w:suppressAutoHyphens/>
        <w:autoSpaceDE w:val="0"/>
        <w:spacing w:before="100" w:beforeAutospacing="1" w:after="100" w:afterAutospacing="1" w:line="240" w:lineRule="auto"/>
        <w:ind w:firstLine="708"/>
        <w:rPr>
          <w:rFonts w:ascii="Times New Roman" w:eastAsia="Times New Roman" w:hAnsi="Times New Roman" w:cs="Times New Roman"/>
          <w:b/>
          <w:bCs/>
          <w:color w:val="000000" w:themeColor="text1"/>
          <w:sz w:val="24"/>
          <w:szCs w:val="24"/>
          <w:lang w:eastAsia="ru-RU"/>
        </w:rPr>
      </w:pPr>
      <w:r w:rsidRPr="00571B39">
        <w:rPr>
          <w:rFonts w:ascii="Times New Roman" w:eastAsia="Times New Roman" w:hAnsi="Times New Roman" w:cs="Times New Roman"/>
          <w:b/>
          <w:bCs/>
          <w:color w:val="000000" w:themeColor="text1"/>
          <w:sz w:val="24"/>
          <w:szCs w:val="24"/>
          <w:lang w:eastAsia="ru-RU"/>
        </w:rPr>
        <w:t>Статья 3</w:t>
      </w:r>
      <w:r w:rsidR="00724547" w:rsidRPr="00571B39">
        <w:rPr>
          <w:rFonts w:ascii="Times New Roman" w:eastAsia="Times New Roman" w:hAnsi="Times New Roman" w:cs="Times New Roman"/>
          <w:b/>
          <w:bCs/>
          <w:color w:val="000000" w:themeColor="text1"/>
          <w:sz w:val="24"/>
          <w:szCs w:val="24"/>
          <w:lang w:eastAsia="ru-RU"/>
        </w:rPr>
        <w:t>7</w:t>
      </w:r>
      <w:r w:rsidRPr="00571B39">
        <w:rPr>
          <w:rFonts w:ascii="Times New Roman" w:eastAsia="Times New Roman" w:hAnsi="Times New Roman" w:cs="Times New Roman"/>
          <w:b/>
          <w:bCs/>
          <w:color w:val="000000" w:themeColor="text1"/>
          <w:sz w:val="24"/>
          <w:szCs w:val="24"/>
          <w:lang w:eastAsia="ru-RU"/>
        </w:rPr>
        <w:t>. Размещение временных (некапитальных) объектов</w:t>
      </w:r>
    </w:p>
    <w:p w14:paraId="4064FDE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Временные (некапитальные) объекты - объекты перемещение которых возможно без нанесения несоразмерного ущерба их назначению,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собственности, на которые не подлежит государственной регистрации в установленном законом порядке (киоски, ларьки, павильоны, навесы, металлические гаражи).</w:t>
      </w:r>
    </w:p>
    <w:p w14:paraId="7D6D33C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Размещение и эксплуатация временного (некапитального) объекта на земельном участке, отведенном в установленном порядке для этой цели, осуществляется на основании Схемы размещения нестационарных торговых объектов, утвержденной администрацией муниципального образования Каневской район, и согласованной с заинтересованными службами.</w:t>
      </w:r>
    </w:p>
    <w:p w14:paraId="616911B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При размещении временных (некапитальных) объектов на придомовых территориях многоквартирных жилых домов, необходимо согласие 2/3 собственников помещений, полученное в порядке, установленном жилищным законодательством.</w:t>
      </w:r>
    </w:p>
    <w:p w14:paraId="16DA90F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На отведенной территории допускается установка временных (некапитальных) одноэтажных объектов площадью 20 кв.м и менее группами. В одной группе может размещаться не более 10 объектов I, II, III, степеней огнестойкости или 6 объектов III, IV, V степеней огнестойкости. Расстояния между ними в группе не нормируется. Расстояние между группами, между временными (некапитальными) объектами площадью более 20 кв.м, а также между павильонами и киосками, предназначенными для продажи горючих жидкостей и газов (независимо от их площади), следует принимать в соответствии с требованиями технических регламентов, норм и правил установленными для капитальных объектов.</w:t>
      </w:r>
    </w:p>
    <w:p w14:paraId="59F7757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Расстояния от отдельно стоящих временных (некапитальных) объектов, до жилых, общественных, вспомогательных зданий промышленных предприятий и до производственных зданий, а также между временными (некапитальными) объектами площадью более 20 кв.м принимаются в соответствии с техническими регламентами, нормами и правилами установленными на территории Российской Федерации.</w:t>
      </w:r>
    </w:p>
    <w:p w14:paraId="0562697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xml:space="preserve">5. Этажность отдельно стоящих временных (некапитальных) объектов не должна быть более одного этажа, высота – не более 7 метров. </w:t>
      </w:r>
    </w:p>
    <w:p w14:paraId="2B74D12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6. Отмостка временных (некапитальных) объектов должна быть не менее 0,5 м и находиться в пределах отведенного земельного участка.</w:t>
      </w:r>
    </w:p>
    <w:p w14:paraId="3B886D4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7. Временные (некапитальные) объекты,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w:t>
      </w:r>
    </w:p>
    <w:p w14:paraId="7BD4374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Ширина пешеходного прохода   у НТО должна быть не менее 1,5 м.</w:t>
      </w:r>
    </w:p>
    <w:p w14:paraId="1759380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8. Запрещается самовольное изменение внешнего вида временного (некапитального) объекта, его параметров (в том числе обкладка кирпичом).</w:t>
      </w:r>
    </w:p>
    <w:p w14:paraId="54C7E01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9. Временные (некапитальные) объекты должны иметь благоустроенную прилегающую территорию, парковку.</w:t>
      </w:r>
    </w:p>
    <w:p w14:paraId="12EC303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10. При осуществлении торговой деятельности в НТО должна соблюдаться специализация НТО.</w:t>
      </w:r>
    </w:p>
    <w:p w14:paraId="0A0181E0"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11. Внешний вид нестационарных торговых объектов и благоустройство прилегающей территории должен соответствовать эскизу (дизайн-проекту), согласованному с главным архитектором администрации  муниципального образования Каневской район и главой Каневского сельского поселения Каневского района .</w:t>
      </w:r>
    </w:p>
    <w:p w14:paraId="76E0191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12. При размещении объекта НТО запрещается их переоборудовать, менять конфигурацию, увеличивать площадь и размеры, ограждения и другие конструкции, а также запрещается  устраивать фундамент под НТО и нарушать  благоустройство территории.</w:t>
      </w:r>
    </w:p>
    <w:p w14:paraId="0E2F290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13.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товаров, а также обеспечивать условия труда и правила личной гигиены работников.</w:t>
      </w:r>
    </w:p>
    <w:p w14:paraId="4244ADE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14. Транспортное обслуживание и загрузка их товарами не должны затруднять и снижать безопасность движения транспорта и пешеходов.</w:t>
      </w:r>
    </w:p>
    <w:p w14:paraId="5FD06D0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15. Не допускается осуществлять складирование товара, упаковок, мусора на элементах благоустройства и прилегающей к НТО территории.</w:t>
      </w:r>
    </w:p>
    <w:p w14:paraId="59F2A36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16. Владельцы НТО обязаны обеспечивать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Каневского сельского поселения Каневского района и в соответствии с согласованным эскизным проектом.</w:t>
      </w:r>
    </w:p>
    <w:p w14:paraId="4C731FF9" w14:textId="77777777" w:rsidR="0045227A" w:rsidRPr="00571B39" w:rsidRDefault="0045227A" w:rsidP="0045227A">
      <w:pPr>
        <w:widowControl w:val="0"/>
        <w:suppressAutoHyphens/>
        <w:autoSpaceDE w:val="0"/>
        <w:spacing w:before="100" w:beforeAutospacing="1" w:after="100" w:afterAutospacing="1" w:line="240" w:lineRule="auto"/>
        <w:ind w:firstLine="708"/>
        <w:jc w:val="both"/>
        <w:rPr>
          <w:rFonts w:ascii="Times New Roman" w:eastAsia="Times New Roman" w:hAnsi="Times New Roman" w:cs="Times New Roman"/>
          <w:color w:val="000000" w:themeColor="text1"/>
          <w:sz w:val="21"/>
          <w:szCs w:val="21"/>
          <w:lang w:eastAsia="ru-RU"/>
        </w:rPr>
      </w:pPr>
      <w:r w:rsidRPr="00571B39">
        <w:rPr>
          <w:rFonts w:ascii="Times New Roman" w:eastAsia="Times New Roman" w:hAnsi="Times New Roman" w:cs="Times New Roman"/>
          <w:b/>
          <w:bCs/>
          <w:color w:val="000000" w:themeColor="text1"/>
          <w:sz w:val="24"/>
          <w:szCs w:val="24"/>
          <w:lang w:eastAsia="ru-RU"/>
        </w:rPr>
        <w:t>Статья 3</w:t>
      </w:r>
      <w:r w:rsidR="00724547" w:rsidRPr="00571B39">
        <w:rPr>
          <w:rFonts w:ascii="Times New Roman" w:eastAsia="Times New Roman" w:hAnsi="Times New Roman" w:cs="Times New Roman"/>
          <w:b/>
          <w:bCs/>
          <w:color w:val="000000" w:themeColor="text1"/>
          <w:sz w:val="24"/>
          <w:szCs w:val="24"/>
          <w:lang w:eastAsia="ru-RU"/>
        </w:rPr>
        <w:t>8</w:t>
      </w:r>
      <w:r w:rsidRPr="00571B39">
        <w:rPr>
          <w:rFonts w:ascii="Times New Roman" w:eastAsia="Times New Roman" w:hAnsi="Times New Roman" w:cs="Times New Roman"/>
          <w:b/>
          <w:bCs/>
          <w:color w:val="000000" w:themeColor="text1"/>
          <w:sz w:val="24"/>
          <w:szCs w:val="24"/>
          <w:lang w:eastAsia="ru-RU"/>
        </w:rPr>
        <w:t>. Порядок содержания и ремонта фасадов зданий, сооружений</w:t>
      </w:r>
      <w:r w:rsidRPr="00571B39">
        <w:rPr>
          <w:rFonts w:ascii="Times New Roman" w:eastAsia="Times New Roman" w:hAnsi="Times New Roman" w:cs="Times New Roman"/>
          <w:color w:val="000000" w:themeColor="text1"/>
          <w:sz w:val="21"/>
          <w:szCs w:val="21"/>
          <w:lang w:eastAsia="ru-RU"/>
        </w:rPr>
        <w:t> </w:t>
      </w:r>
    </w:p>
    <w:p w14:paraId="779E7BD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Порядок содержания и ремонта фасадов зданий, сооружений (в том числе временных (некапитальных) объектов) устанавливается действующим законодательством Российской Федерации, иными нормативными правовыми актами Краснодарского края, а также настоящими Правилами.</w:t>
      </w:r>
    </w:p>
    <w:p w14:paraId="1601753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Внешний вид фасадов зданий, строений, сооружений, в том числе устройство отдельных входов в нежилые помещения жилых домов, подлежит согласованию с органом, уполномоченным в области градостроительной деятельности и главой Каневского сельского поселения Каневского района.</w:t>
      </w:r>
    </w:p>
    <w:p w14:paraId="50F9B85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Для согласования внешнего вида фасадов зданий, строений, сооружений подготавливается эскизный проект. Эскизный проект разрабатывается на основании задания на проектирование, выдаваемого заказчиком, и в соответствии с действующими государственными нормативными документами, стандартами, требованиями настоящих Правил.</w:t>
      </w:r>
    </w:p>
    <w:p w14:paraId="1721856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Состав и содержание проектной документации определяются заказчиком в задании на проектирование.</w:t>
      </w:r>
    </w:p>
    <w:p w14:paraId="7C08535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В состав эскизного проекта включаются следующие разделы:</w:t>
      </w:r>
    </w:p>
    <w:p w14:paraId="6671A83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xml:space="preserve">1) ситуационный план, с отображением рассматриваемого земельного участка в системе  Каневского </w:t>
      </w:r>
      <w:r w:rsidR="002A16A1" w:rsidRPr="00571B39">
        <w:rPr>
          <w:rFonts w:ascii="Times New Roman" w:eastAsia="Times New Roman" w:hAnsi="Times New Roman" w:cs="Times New Roman"/>
          <w:color w:val="000000" w:themeColor="text1"/>
          <w:sz w:val="24"/>
          <w:szCs w:val="24"/>
          <w:lang w:eastAsia="ru-RU"/>
        </w:rPr>
        <w:t xml:space="preserve">сельского </w:t>
      </w:r>
      <w:r w:rsidRPr="00571B39">
        <w:rPr>
          <w:rFonts w:ascii="Times New Roman" w:eastAsia="Times New Roman" w:hAnsi="Times New Roman" w:cs="Times New Roman"/>
          <w:color w:val="000000" w:themeColor="text1"/>
          <w:sz w:val="24"/>
          <w:szCs w:val="24"/>
          <w:lang w:eastAsia="ru-RU"/>
        </w:rPr>
        <w:t>поселения Каневского района;</w:t>
      </w:r>
    </w:p>
    <w:p w14:paraId="314F12A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схема планировочной организации земельного участка, включающая название объекта, адрес, графические материалы (выполненные на топографической основе в М 1:500) с нанесением границ рассматриваемого участка; проектируемого здания (схема первого этажа с указанием выходов и привязкой к границам участка); зданий, строений, сооружений расположенных на рассматриваемом земельном участке; зданий, строений, сооружений расположенных на соседних земельных участках; красной линии; линии сложившейся застройки; автостоянки; подъездных путей; площадки для мусорного контейнера; границ зон действия публичных сервитутов; розы ветров; направления отвода ливневых вод; озеленения; скамеек для отдыха; урн; фонарей, светильников; подсветки фасадов; экспликации зданий, строений, сооружений; условных обозначений; укрупненные технико-экономические показатели (площадь застройки, общая площадь здания, строительный объем здания, мощность объекта);</w:t>
      </w:r>
    </w:p>
    <w:p w14:paraId="418AA3B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общий вид здания, включающий названия объекта, адрес, графические материалы (трехмерное изображение выполненное в соответствии со схемой планировочной организации земельного участка, возможен фотомонтаж трехмерного изображения в существующую ситуацию), ведомостью материалов наружной отделки;</w:t>
      </w:r>
    </w:p>
    <w:p w14:paraId="7EB7C5F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схемы этажей, выполненные в М 1:100 или М 1:200, включающие план-схемы этажей с мероприятиями для беспрепятственного доступа маломобильных граждан, общую площадь этажа;</w:t>
      </w:r>
    </w:p>
    <w:p w14:paraId="6B33C70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общий вид места размещения объекта (фотопанорама).</w:t>
      </w:r>
    </w:p>
    <w:p w14:paraId="3C66B63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Утвержденный в установленном порядке эскизный проект заказчик передает в орган, уполномоченный в области градостроительной деятельности и главе Каневского сельского поселения для согласования.</w:t>
      </w:r>
    </w:p>
    <w:p w14:paraId="4B68A2F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Документация на объекты, располагаемые в исторической среде или в зонах охраны памятников истории и культуры, согласовывается и с органами охраны объектов культурного наследия.</w:t>
      </w:r>
    </w:p>
    <w:p w14:paraId="0840887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В случае разногласий с заказчиком по вопросам проектных архитектурно-планировочных и дизайнерских решений орган, уполномоченный в области градостроительной деятельности, вправе вынести данный проект на Комиссию по подготовке проекта правил землепользованию и застройке  Каневского сельского поселения Каневского района.</w:t>
      </w:r>
    </w:p>
    <w:p w14:paraId="2EBF1F0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14:paraId="75174B4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В процессе эксплуатации зданий, строений, сооружений владелец, арендатор обязан:</w:t>
      </w:r>
    </w:p>
    <w:p w14:paraId="19AFD1E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выполнять требования по содержанию и благоустройству земельного участка и прилегающей территории;</w:t>
      </w:r>
    </w:p>
    <w:p w14:paraId="0914BFE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обеспечивать пожаробезопасность сооружения, выполнять санитарные нормы и правила;</w:t>
      </w:r>
    </w:p>
    <w:p w14:paraId="7C119AE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проводить по мере необходимости косметический ремонт зданий, строений, сооружений;</w:t>
      </w:r>
    </w:p>
    <w:p w14:paraId="4A6FDE3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1"/>
          <w:szCs w:val="21"/>
          <w:lang w:eastAsia="ru-RU"/>
        </w:rPr>
      </w:pPr>
      <w:r w:rsidRPr="00571B39">
        <w:rPr>
          <w:rFonts w:ascii="Times New Roman" w:eastAsia="Times New Roman" w:hAnsi="Times New Roman" w:cs="Times New Roman"/>
          <w:color w:val="000000" w:themeColor="text1"/>
          <w:sz w:val="24"/>
          <w:szCs w:val="24"/>
          <w:lang w:eastAsia="ru-RU"/>
        </w:rPr>
        <w:t>4) производить изменение конструкций или цветового решения наружной отделки объекта только по согласованию с органом, уполномоченным в области градостроительной деятельности и администрацией Каневского сельского поселения Каневского района, использовать объект по разрешенному назначению</w:t>
      </w:r>
      <w:r w:rsidRPr="00571B39">
        <w:rPr>
          <w:rFonts w:ascii="Times New Roman" w:eastAsia="Times New Roman" w:hAnsi="Times New Roman" w:cs="Times New Roman"/>
          <w:color w:val="000000" w:themeColor="text1"/>
          <w:sz w:val="21"/>
          <w:szCs w:val="21"/>
          <w:lang w:eastAsia="ru-RU"/>
        </w:rPr>
        <w:t>.</w:t>
      </w:r>
    </w:p>
    <w:p w14:paraId="40ADBA07" w14:textId="77777777" w:rsidR="0045227A" w:rsidRPr="00571B39" w:rsidRDefault="0045227A" w:rsidP="0045227A">
      <w:pPr>
        <w:widowControl w:val="0"/>
        <w:suppressAutoHyphens/>
        <w:autoSpaceDE w:val="0"/>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571B39">
        <w:rPr>
          <w:rFonts w:ascii="Times New Roman" w:eastAsia="Times New Roman" w:hAnsi="Times New Roman" w:cs="Times New Roman"/>
          <w:b/>
          <w:bCs/>
          <w:color w:val="000000" w:themeColor="text1"/>
          <w:sz w:val="24"/>
          <w:szCs w:val="24"/>
          <w:lang w:eastAsia="ru-RU"/>
        </w:rPr>
        <w:t>Статья 3</w:t>
      </w:r>
      <w:r w:rsidR="002A16A1" w:rsidRPr="00571B39">
        <w:rPr>
          <w:rFonts w:ascii="Times New Roman" w:eastAsia="Times New Roman" w:hAnsi="Times New Roman" w:cs="Times New Roman"/>
          <w:b/>
          <w:bCs/>
          <w:color w:val="000000" w:themeColor="text1"/>
          <w:sz w:val="24"/>
          <w:szCs w:val="24"/>
          <w:lang w:eastAsia="ru-RU"/>
        </w:rPr>
        <w:t>9</w:t>
      </w:r>
      <w:r w:rsidRPr="00571B39">
        <w:rPr>
          <w:rFonts w:ascii="Times New Roman" w:eastAsia="Times New Roman" w:hAnsi="Times New Roman" w:cs="Times New Roman"/>
          <w:b/>
          <w:bCs/>
          <w:color w:val="000000" w:themeColor="text1"/>
          <w:sz w:val="24"/>
          <w:szCs w:val="24"/>
          <w:lang w:eastAsia="ru-RU"/>
        </w:rPr>
        <w:t>. Благоустройство и озеленение территорий</w:t>
      </w:r>
      <w:r w:rsidRPr="00571B39">
        <w:rPr>
          <w:rFonts w:ascii="Times New Roman" w:eastAsia="Times New Roman" w:hAnsi="Times New Roman" w:cs="Times New Roman"/>
          <w:b/>
          <w:color w:val="000000" w:themeColor="text1"/>
          <w:sz w:val="24"/>
          <w:szCs w:val="24"/>
          <w:lang w:eastAsia="ru-RU"/>
        </w:rPr>
        <w:t> </w:t>
      </w:r>
    </w:p>
    <w:p w14:paraId="63C67FA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Благоустройство материально-пространственной среды поселения включает в себя:</w:t>
      </w:r>
    </w:p>
    <w:p w14:paraId="511BECB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вертикальную планировку и организацию рельефа;</w:t>
      </w:r>
    </w:p>
    <w:p w14:paraId="37558B3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устройство покрытий дорожных и пешеходных коммуникаций (улиц, площадей, открытых автостоянок, спортивно-игровых площадок и прочего);</w:t>
      </w:r>
    </w:p>
    <w:p w14:paraId="67CA892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устройство уличного освещения;</w:t>
      </w:r>
    </w:p>
    <w:p w14:paraId="5FFD9F7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возведение или установку элементов благоустройства (малых архитектурных форм, скамеек, урн, фонтанов, бассейнов, подпорных стенок, лестниц, парапетов, объектов наружной рекламы и прочего);</w:t>
      </w:r>
    </w:p>
    <w:p w14:paraId="1FDCB9A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озеленение.</w:t>
      </w:r>
    </w:p>
    <w:p w14:paraId="71CB38C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При проектировании или выполнении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14:paraId="1C4ED0F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Изменение общего рельефа земельного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w:t>
      </w:r>
      <w:r w:rsidRPr="00571B39">
        <w:rPr>
          <w:rFonts w:ascii="Arial" w:eastAsia="Times New Roman" w:hAnsi="Arial" w:cs="Arial"/>
          <w:color w:val="000000" w:themeColor="text1"/>
          <w:sz w:val="24"/>
          <w:szCs w:val="24"/>
          <w:lang w:eastAsia="ru-RU"/>
        </w:rPr>
        <w:t xml:space="preserve"> </w:t>
      </w:r>
      <w:r w:rsidRPr="00571B39">
        <w:rPr>
          <w:rFonts w:ascii="Times New Roman" w:eastAsia="Times New Roman" w:hAnsi="Times New Roman" w:cs="Times New Roman"/>
          <w:color w:val="000000" w:themeColor="text1"/>
          <w:sz w:val="24"/>
          <w:szCs w:val="24"/>
          <w:lang w:eastAsia="ru-RU"/>
        </w:rPr>
        <w:t>выполнены мероприятия по недопущению возможных негативных последствий.</w:t>
      </w:r>
    </w:p>
    <w:p w14:paraId="16B43C8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Отвод поверхностных вод осуществляется в соответствии с техническими регламентами, а до их утверждения - в соответствии с требованиями СНиП.</w:t>
      </w:r>
    </w:p>
    <w:p w14:paraId="1B82A68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14:paraId="7E3AD48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14:paraId="31F7BF7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6. Участки с растительным покрытием и вокруг деревьев должны отделяться от участков с твердым покрытием бордюрным камнем вровень с покрытием.</w:t>
      </w:r>
    </w:p>
    <w:p w14:paraId="087A223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7. Бордюры, отделяющие тротуар от газона должны быть вровень с покрытием тротуара, но выше газона на 5 см.</w:t>
      </w:r>
    </w:p>
    <w:p w14:paraId="507F388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8.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w:t>
      </w:r>
    </w:p>
    <w:p w14:paraId="3BA759E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9. Не допускается использовать для покрытия (мощения) дорог, тротуаров, пешеходных дорожек, открытых лестниц:</w:t>
      </w:r>
    </w:p>
    <w:p w14:paraId="1E30866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материалы, ухудшающие эстетические и эксплуатационные характеристики покрытия (мощения) по сравнению с заменяемым;</w:t>
      </w:r>
    </w:p>
    <w:p w14:paraId="46A0D99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экологически опасные материалы;</w:t>
      </w:r>
    </w:p>
    <w:p w14:paraId="23C823D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полированный естественный или глазурованный искусственный камень (плитку).</w:t>
      </w:r>
    </w:p>
    <w:p w14:paraId="50149CF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14:paraId="41D78F9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11. 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14:paraId="05AC937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Элементами озеленения территорий являются зеленые насаждения - деревья, кустарники, газоны, цветники и естественные природные растения.</w:t>
      </w:r>
    </w:p>
    <w:p w14:paraId="48A1D62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12. На всех застройщиков, собственников и арендаторов земельных участков возлагается обязательное проведение работ по благоустройству и озеленению земельных участков, а также прилегающей к ним территории, постоянный уход и содержание в надлежащем состоянии, как самих земельных участков внутри дворовой территории, так и прилегающих к ним тротуаров, проездов, водоотводных каналов и кюветов, своевременно производить ремонт и окраску ограждений со стороны улиц и фасадов домовладений.</w:t>
      </w:r>
    </w:p>
    <w:p w14:paraId="03A1908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Благоустройство территории должно включать:</w:t>
      </w:r>
    </w:p>
    <w:p w14:paraId="6832564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отвод ливневых вод с территории;</w:t>
      </w:r>
    </w:p>
    <w:p w14:paraId="6E247CF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освещение территории;</w:t>
      </w:r>
    </w:p>
    <w:p w14:paraId="08DBF3A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подсветку фасада;</w:t>
      </w:r>
    </w:p>
    <w:p w14:paraId="791EAC9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установку номерных знаков;</w:t>
      </w:r>
    </w:p>
    <w:p w14:paraId="28D14BF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установку скамеек для отдыха;</w:t>
      </w:r>
    </w:p>
    <w:p w14:paraId="005D2F6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6) установку урн для мусора;</w:t>
      </w:r>
    </w:p>
    <w:p w14:paraId="11F0845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7) устройство автостоянки (при размещении автостоянки на территории общего пользования или на прилегающей территории, необходимо согласование заинтересованных служб);</w:t>
      </w:r>
    </w:p>
    <w:p w14:paraId="5311FC7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8) озеленение.</w:t>
      </w:r>
    </w:p>
    <w:p w14:paraId="740F109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13. 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w:t>
      </w:r>
    </w:p>
    <w:p w14:paraId="00FB649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Сохранность и надлежащий уход за зелеными насаждениями на собственных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Каневского сельского поселения  Каневского района.</w:t>
      </w:r>
    </w:p>
    <w:p w14:paraId="474ECD7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14.  Предприятия, организации, учреждения и отдельные лица, осуществляющие строительство на предоставленных земельных участках, обязаны обеспечивать сохранность существующих зеленых насаждений на этих участках и прилегающих к ним территориях.</w:t>
      </w:r>
    </w:p>
    <w:p w14:paraId="352E566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Вырубка деревьев для освобождения площадки под строительство объекта производится с разрешения администрации  Каневского сельского поселения Каневского района. В этих случаях застройщик обязан посадить количество деревьев такой породы, равное возрасту вырубленного дерева в местах, определяемых администрацией  Каневского сельского поселения Каневского района.</w:t>
      </w:r>
    </w:p>
    <w:p w14:paraId="4DB5ADD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Поврежденные в период строительства зеленые насаждения должны заменяться равноценными по согласованию с администрацией  Каневского сельского поселения Каневского района.</w:t>
      </w:r>
    </w:p>
    <w:p w14:paraId="4DDB1E0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Разрешается пересадка существующих древонасаждений с площадок строящихся объектов в места согласованные с администрацией  Каневского сельского поселения Каневского района.</w:t>
      </w:r>
    </w:p>
    <w:p w14:paraId="6A1C7F6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15. При реконструкции инженерных сетей, прокладке новых, все работы по восстановлению дорожного, тротуарного покрытий, а также благоустройству, возлагаются на лицо, проводящее строительные работы.</w:t>
      </w:r>
    </w:p>
    <w:p w14:paraId="624FC85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16. При проектировании инженерных сетей вблизи зеленых насаждений выполняется съёмка всех зеленых насаждений – деревьев - с толщиной ствола более 5 см, на расстоянии 5м от оси коммуникации. Кустарники и саженцы деревьев 2-3 летней посадки отмечаются отдельно на чертежах и подлежат обязательной пересадке.</w:t>
      </w:r>
    </w:p>
    <w:p w14:paraId="29C48C9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16. Контроль за содержанием в надлежащем состоянии зеленых насаждений на всех территориях независимо от их правовой принадлежности организовывает администрация  Каневского сельского поселения Каневского района.</w:t>
      </w:r>
    </w:p>
    <w:p w14:paraId="74533DE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387B6D3D" w14:textId="77777777" w:rsidR="0045227A" w:rsidRPr="00571B39" w:rsidRDefault="0045227A" w:rsidP="0045227A">
      <w:pPr>
        <w:widowControl w:val="0"/>
        <w:suppressAutoHyphens/>
        <w:autoSpaceDE w:val="0"/>
        <w:spacing w:before="100" w:beforeAutospacing="1" w:after="100" w:afterAutospacing="1" w:line="240" w:lineRule="auto"/>
        <w:ind w:firstLine="708"/>
        <w:jc w:val="both"/>
        <w:rPr>
          <w:rFonts w:ascii="Times New Roman" w:eastAsia="Times New Roman" w:hAnsi="Times New Roman" w:cs="Times New Roman"/>
          <w:color w:val="000000" w:themeColor="text1"/>
          <w:sz w:val="21"/>
          <w:szCs w:val="21"/>
          <w:lang w:eastAsia="ru-RU"/>
        </w:rPr>
      </w:pPr>
      <w:r w:rsidRPr="00571B39">
        <w:rPr>
          <w:rFonts w:ascii="Times New Roman" w:eastAsia="Times New Roman" w:hAnsi="Times New Roman" w:cs="Times New Roman"/>
          <w:b/>
          <w:bCs/>
          <w:color w:val="000000" w:themeColor="text1"/>
          <w:sz w:val="24"/>
          <w:szCs w:val="24"/>
          <w:lang w:eastAsia="ru-RU"/>
        </w:rPr>
        <w:t xml:space="preserve">Статья </w:t>
      </w:r>
      <w:r w:rsidR="002A16A1" w:rsidRPr="00571B39">
        <w:rPr>
          <w:rFonts w:ascii="Times New Roman" w:eastAsia="Times New Roman" w:hAnsi="Times New Roman" w:cs="Times New Roman"/>
          <w:b/>
          <w:bCs/>
          <w:color w:val="000000" w:themeColor="text1"/>
          <w:sz w:val="24"/>
          <w:szCs w:val="24"/>
          <w:lang w:eastAsia="ru-RU"/>
        </w:rPr>
        <w:t>40</w:t>
      </w:r>
      <w:r w:rsidRPr="00571B39">
        <w:rPr>
          <w:rFonts w:ascii="Times New Roman" w:eastAsia="Times New Roman" w:hAnsi="Times New Roman" w:cs="Times New Roman"/>
          <w:b/>
          <w:bCs/>
          <w:color w:val="000000" w:themeColor="text1"/>
          <w:sz w:val="24"/>
          <w:szCs w:val="24"/>
          <w:lang w:eastAsia="ru-RU"/>
        </w:rPr>
        <w:t>. Порядок благоустройства объекта</w:t>
      </w:r>
      <w:r w:rsidRPr="00571B39">
        <w:rPr>
          <w:rFonts w:ascii="Times New Roman" w:eastAsia="Times New Roman" w:hAnsi="Times New Roman" w:cs="Times New Roman"/>
          <w:color w:val="000000" w:themeColor="text1"/>
          <w:sz w:val="21"/>
          <w:szCs w:val="21"/>
          <w:lang w:eastAsia="ru-RU"/>
        </w:rPr>
        <w:t> </w:t>
      </w:r>
    </w:p>
    <w:p w14:paraId="721A833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Проектная документация на благоустройство объекта разрабатывается для благоустройства территории (в том числе прилегающей) или ее части объекта капитального строительства или временного (некапитального) объекта.</w:t>
      </w:r>
    </w:p>
    <w:p w14:paraId="7E28CEC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 xml:space="preserve">2. Благоустройство территории объектов, в том числе при устройстве отдельных входов в нежилые помещения жилых домов, подлежит согласованию с органом, уполномоченным в области градостроительной деятельности и главой </w:t>
      </w:r>
      <w:r w:rsidR="002A16A1" w:rsidRPr="00571B39">
        <w:rPr>
          <w:rFonts w:ascii="Times New Roman" w:eastAsia="Times New Roman" w:hAnsi="Times New Roman" w:cs="Times New Roman"/>
          <w:color w:val="000000" w:themeColor="text1"/>
          <w:sz w:val="24"/>
          <w:szCs w:val="24"/>
          <w:lang w:eastAsia="ru-RU"/>
        </w:rPr>
        <w:t xml:space="preserve"> </w:t>
      </w:r>
      <w:r w:rsidRPr="00571B39">
        <w:rPr>
          <w:rFonts w:ascii="Times New Roman" w:eastAsia="Times New Roman" w:hAnsi="Times New Roman" w:cs="Times New Roman"/>
          <w:color w:val="000000" w:themeColor="text1"/>
          <w:sz w:val="24"/>
          <w:szCs w:val="24"/>
          <w:lang w:eastAsia="ru-RU"/>
        </w:rPr>
        <w:t>Каневского сельского поселения Каневского района.</w:t>
      </w:r>
    </w:p>
    <w:p w14:paraId="7E92E8E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Для согласования благоустройства подготавливается проект благоустройства объекта.</w:t>
      </w:r>
    </w:p>
    <w:p w14:paraId="64FD38E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Проект разрабатывается на основании задания на проектирование, выдаваемого заказчиком, технических условий на благоустройство объекта, выдаваемых органом, уполномоченным в градостроительной деятельности и в соответствии с действующими государственными нормативными документами, стандартами, требованиями настоящими Правилами.</w:t>
      </w:r>
    </w:p>
    <w:p w14:paraId="617C300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В состав проекта включаются следующие разделы:</w:t>
      </w:r>
    </w:p>
    <w:p w14:paraId="744AAAD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пояснительная записка, с указанием срока проведения работ;</w:t>
      </w:r>
    </w:p>
    <w:p w14:paraId="6F8A074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ситуационный план, с отображением рассматриваемой территории в системе  Каневского сельского поселения Каневского района;</w:t>
      </w:r>
    </w:p>
    <w:p w14:paraId="1D46EA2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схема благоустройства земельного участка, включающая название объекта, адрес, графические материалы (выполненные на топографической основе в М 1:500) с нанесением границ земельного участка заявителя и зоны благоустройства; зданий, строений, сооружений; установку ограждения на время проведения работ (при необходимости), красной линии; автостоянки; проездов; площадки для мусорного контейнера; границ зон действия публичных сервитутов; розы ветров; направления отвода ливневых вод; озеленения; скамеек для отдыха; урн; фонарей, светильников, других малых архитектурных форм; подсветки фасадов; экспликации зданий, строений, сооружений; условных обозначений;</w:t>
      </w:r>
    </w:p>
    <w:p w14:paraId="44923B5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архитектурно-строительные решения;</w:t>
      </w:r>
    </w:p>
    <w:p w14:paraId="38FAD8D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общий вид благоустраиваемой территории, включающий названия объекта, адрес, графические материалы (трехмерное изображение, выполненное в соответствии со схемой планировочной организации земельного участка, возможен фотомонтаж трехмерного изображения в существующую ситуацию);</w:t>
      </w:r>
    </w:p>
    <w:p w14:paraId="0A5D62FC"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Для согласования проекта благоустройства объекта, устанавливается следующий порядок:</w:t>
      </w:r>
    </w:p>
    <w:p w14:paraId="3BAB1DD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заказчик подает в орган, уполномоченный в области градостроительной деятельности и администрацию Каневского сельского поселения Каневского района, заявление на создание, изменение (реконструкцию) благоустройства объекта. К заявлению прилагаются проект благоустройства объекта и копии правоустанавливающих документов на земельный участок или помещение;</w:t>
      </w:r>
    </w:p>
    <w:p w14:paraId="2EA46EB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на основании зарегистрированной заявки, уполномоченный орган Каневского сельского поселения Каневского района в течение 30-ти дней оформляет разрешительное или отказное письмо (с указанием причин отказа).</w:t>
      </w:r>
    </w:p>
    <w:p w14:paraId="753913E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Разрешительное письмо являются основанием для проведения работ по благоустройству объекта.</w:t>
      </w:r>
    </w:p>
    <w:p w14:paraId="29BCD36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В случае разногласий по вопросам проектных архитектурно-планировочных и дизайнерских решений орган, уполномоченный в области градостроительной деятельности или заказчик, вправе вынести данный проект на рассмотрение Комиссии по подготовке проекта правил землепользования и застройки Каневского сельского  поселения Каневского района.</w:t>
      </w:r>
    </w:p>
    <w:p w14:paraId="4C067AC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6. Благоустройство объекта производится в установленный в проекте срок.</w:t>
      </w:r>
    </w:p>
    <w:p w14:paraId="2FA0B06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7. Благоустройство объекта, выполняемое в составе иных работ, выполняемых на основании разрешительных документов, предусмотренных настоящими Правилами, также подлежит согласованию.</w:t>
      </w:r>
    </w:p>
    <w:p w14:paraId="429D562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8.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обязанностью заказчика (инвестора) и осуществляются по его инициативе за счет собственных средств и под его полную ответственность.</w:t>
      </w:r>
    </w:p>
    <w:p w14:paraId="28FE3EF4" w14:textId="77777777" w:rsidR="0045227A" w:rsidRPr="00571B39" w:rsidRDefault="0045227A" w:rsidP="0045227A">
      <w:pPr>
        <w:widowControl w:val="0"/>
        <w:suppressAutoHyphens/>
        <w:autoSpaceDE w:val="0"/>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b/>
          <w:bCs/>
          <w:color w:val="000000" w:themeColor="text1"/>
          <w:sz w:val="24"/>
          <w:szCs w:val="24"/>
          <w:lang w:eastAsia="ru-RU"/>
        </w:rPr>
        <w:t xml:space="preserve">Статья </w:t>
      </w:r>
      <w:r w:rsidR="002A16A1" w:rsidRPr="00571B39">
        <w:rPr>
          <w:rFonts w:ascii="Times New Roman" w:eastAsia="Times New Roman" w:hAnsi="Times New Roman" w:cs="Times New Roman"/>
          <w:b/>
          <w:bCs/>
          <w:color w:val="000000" w:themeColor="text1"/>
          <w:sz w:val="24"/>
          <w:szCs w:val="24"/>
          <w:lang w:eastAsia="ru-RU"/>
        </w:rPr>
        <w:t>41</w:t>
      </w:r>
      <w:r w:rsidRPr="00571B39">
        <w:rPr>
          <w:rFonts w:ascii="Times New Roman" w:eastAsia="Times New Roman" w:hAnsi="Times New Roman" w:cs="Times New Roman"/>
          <w:b/>
          <w:bCs/>
          <w:color w:val="000000" w:themeColor="text1"/>
          <w:sz w:val="24"/>
          <w:szCs w:val="24"/>
          <w:lang w:eastAsia="ru-RU"/>
        </w:rPr>
        <w:t>. Элементы благоустройства   поселения</w:t>
      </w:r>
    </w:p>
    <w:p w14:paraId="3CC1DFF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Элементы благоустройства пространственной среды поселения делятся на нестационарные (мобильные) и стационарные.</w:t>
      </w:r>
    </w:p>
    <w:p w14:paraId="74BB0CC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Нестационарные (мобильные) элементы благоустройства - передвижное (переносное) оборудование уличной торговли – палатки, лотки, прицепы и тому подобное.</w:t>
      </w:r>
    </w:p>
    <w:p w14:paraId="46E72C8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Стационарные элементы благоустройства – элементы прочно связанные с землей:</w:t>
      </w:r>
    </w:p>
    <w:p w14:paraId="2DA3197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14:paraId="6514EAC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коммунальное оборудование - устройства для уличного освещения, системы полива, урны и контейнеры для мусора, телефонные будки, таксофоны, стоянки велосипедов и тому подобное;</w:t>
      </w:r>
    </w:p>
    <w:p w14:paraId="6E80D55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произведения монументально-декоративного искусства – памятники, скульптуры, декоративные композиции, обелиски, стелы, произведения монументальной живописи;</w:t>
      </w:r>
    </w:p>
    <w:p w14:paraId="5F85A27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14:paraId="24B718E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памятные и информационные доски (знаки);</w:t>
      </w:r>
    </w:p>
    <w:p w14:paraId="1F4450E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6) знаки охраны памятников истории и культуры, зон особо охраняемых территорий;</w:t>
      </w:r>
    </w:p>
    <w:p w14:paraId="1AE0A41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7) элементы праздничного оформления.</w:t>
      </w:r>
    </w:p>
    <w:p w14:paraId="37037E4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14:paraId="1C0FB8D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Элементы благоустройства могут быть индивидуальные (уникальные) и типовые.</w:t>
      </w:r>
    </w:p>
    <w:p w14:paraId="2233DF09" w14:textId="77777777" w:rsidR="0045227A" w:rsidRPr="00571B39" w:rsidRDefault="0045227A" w:rsidP="0045227A">
      <w:pPr>
        <w:widowControl w:val="0"/>
        <w:suppressAutoHyphens/>
        <w:autoSpaceDE w:val="0"/>
        <w:spacing w:before="100" w:beforeAutospacing="1" w:after="100" w:afterAutospacing="1" w:line="240" w:lineRule="auto"/>
        <w:ind w:firstLine="708"/>
        <w:jc w:val="both"/>
        <w:rPr>
          <w:rFonts w:ascii="Times New Roman" w:eastAsia="Times New Roman" w:hAnsi="Times New Roman" w:cs="Times New Roman"/>
          <w:b/>
          <w:color w:val="000000" w:themeColor="text1"/>
          <w:sz w:val="24"/>
          <w:szCs w:val="24"/>
          <w:lang w:eastAsia="ru-RU"/>
        </w:rPr>
      </w:pPr>
      <w:r w:rsidRPr="00571B39">
        <w:rPr>
          <w:rFonts w:ascii="Times New Roman" w:eastAsia="Times New Roman" w:hAnsi="Times New Roman" w:cs="Times New Roman"/>
          <w:b/>
          <w:bCs/>
          <w:color w:val="000000" w:themeColor="text1"/>
          <w:sz w:val="24"/>
          <w:szCs w:val="24"/>
          <w:lang w:eastAsia="ru-RU"/>
        </w:rPr>
        <w:t xml:space="preserve">Статья </w:t>
      </w:r>
      <w:r w:rsidR="002A16A1" w:rsidRPr="00571B39">
        <w:rPr>
          <w:rFonts w:ascii="Times New Roman" w:eastAsia="Times New Roman" w:hAnsi="Times New Roman" w:cs="Times New Roman"/>
          <w:b/>
          <w:bCs/>
          <w:color w:val="000000" w:themeColor="text1"/>
          <w:sz w:val="24"/>
          <w:szCs w:val="24"/>
          <w:lang w:eastAsia="ru-RU"/>
        </w:rPr>
        <w:t>42</w:t>
      </w:r>
      <w:r w:rsidRPr="00571B39">
        <w:rPr>
          <w:rFonts w:ascii="Times New Roman" w:eastAsia="Times New Roman" w:hAnsi="Times New Roman" w:cs="Times New Roman"/>
          <w:b/>
          <w:bCs/>
          <w:color w:val="000000" w:themeColor="text1"/>
          <w:sz w:val="24"/>
          <w:szCs w:val="24"/>
          <w:lang w:eastAsia="ru-RU"/>
        </w:rPr>
        <w:t>. Общие требования, предъявляемые к элементам благоустройства</w:t>
      </w:r>
    </w:p>
    <w:p w14:paraId="3B003390"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Стационарные элементы благоустройства должны закрепляться так, чтобы исключить возможность их поломки или перемещения вручную.</w:t>
      </w:r>
    </w:p>
    <w:p w14:paraId="11C6E63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14:paraId="167BA49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Не допускается установка палаток, лотков, иного оборудования уличной торговли на прилегающих территориях (в радиусе 3-х м) павильонов, остановок общественного транспорта, постов ГИБДД, иных контрольных постов.</w:t>
      </w:r>
    </w:p>
    <w:p w14:paraId="2065834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14:paraId="7169250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14:paraId="69BDBA1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14:paraId="2E998BB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14:paraId="53924A5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Отвод ливневых вод с территории земельного участка следует выполнять организованным, в ливневую канализацию. Подключение к ливневой канализации необходимо согласовывать с заинтересованными службами.</w:t>
      </w:r>
    </w:p>
    <w:p w14:paraId="2E39E6E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При отсутствии возможности отвода ливневых вод в ливневую канализацию, отвод вод следует выполнять на территорию земельного участка, оснащенную дренажной системой, иными мероприятиями, обеспечивающими незаболачиваемость территории.</w:t>
      </w:r>
    </w:p>
    <w:p w14:paraId="7E5C382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Запрещается отвод ливневых вод устраивать на территорию соседнего земельного участка, в городскую канализацию, реки.</w:t>
      </w:r>
    </w:p>
    <w:p w14:paraId="32E43E1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14:paraId="792FACA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Здания общественного и административного назначения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14:paraId="3500A0B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Уличные светильники, фонари (кроме парковых) следует устанавливать не ниже 2,5 м от поверхности тротуара.</w:t>
      </w:r>
    </w:p>
    <w:p w14:paraId="7422A974"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6. На территории объекта общественного назначения (в том числе прилегающей), предусмотренной для благоустройства, необходимо устанавливать скамейки для отдыха. Скамейки должны быть надежно закреплены.</w:t>
      </w:r>
    </w:p>
    <w:p w14:paraId="70CBB59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7. У входов в здания, у скамеек для отдыха и, при необходимости, в других местах должны устанавливаться урны для мусора, выполненные в едином стиле. Урны должны быть надежно закреплены и окрашены в коричневый цвет.</w:t>
      </w:r>
    </w:p>
    <w:p w14:paraId="52020B7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8. Стоянку для автомобилей следует размещать на территории предоставленного для строительства земельного участка, в отведенных границах.</w:t>
      </w:r>
    </w:p>
    <w:p w14:paraId="337DC0B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В отдельных случаях, при невозможности размещения автостоянки на территории земельного участка, допускается ее размещение на территории общего пользования (на прилегающей территории), в отведенных границах благоустройства. При этом необходимо согласование со всеми заинтересованными службами.</w:t>
      </w:r>
    </w:p>
    <w:p w14:paraId="7A5653E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Автостоянка должна иметь разметку и соответствовать требованиям действующих на территории Российской Федерации техническим регламентам, другим нормативным документам.</w:t>
      </w:r>
    </w:p>
    <w:p w14:paraId="5CDE1D6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9. Оборудование спортивно-игровых площадок должно соответствовать установленным стандартам и утвержденным проектным решениям.</w:t>
      </w:r>
    </w:p>
    <w:p w14:paraId="501A2FA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Детские площадки должны оборудоваться прочными конструкциями, соответствующими современным требованиям дизайна.</w:t>
      </w:r>
    </w:p>
    <w:p w14:paraId="17A3584A" w14:textId="77777777" w:rsidR="0045227A" w:rsidRPr="00571B39" w:rsidRDefault="0045227A" w:rsidP="0045227A">
      <w:pPr>
        <w:widowControl w:val="0"/>
        <w:suppressAutoHyphens/>
        <w:autoSpaceDE w:val="0"/>
        <w:spacing w:after="0" w:line="240" w:lineRule="auto"/>
        <w:rPr>
          <w:rFonts w:ascii="Times New Roman" w:eastAsia="Times New Roman" w:hAnsi="Times New Roman" w:cs="Times New Roman"/>
          <w:b/>
          <w:color w:val="000000" w:themeColor="text1"/>
          <w:sz w:val="24"/>
          <w:szCs w:val="24"/>
          <w:lang w:eastAsia="ru-RU"/>
        </w:rPr>
      </w:pPr>
    </w:p>
    <w:p w14:paraId="707EC5F4"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b/>
          <w:color w:val="000000" w:themeColor="text1"/>
          <w:sz w:val="24"/>
          <w:szCs w:val="24"/>
          <w:lang w:eastAsia="ru-RU"/>
        </w:rPr>
      </w:pPr>
      <w:r w:rsidRPr="00571B39">
        <w:rPr>
          <w:rFonts w:ascii="Times New Roman" w:eastAsia="Times New Roman" w:hAnsi="Times New Roman" w:cs="Times New Roman"/>
          <w:b/>
          <w:color w:val="000000" w:themeColor="text1"/>
          <w:sz w:val="24"/>
          <w:szCs w:val="24"/>
          <w:lang w:eastAsia="ru-RU"/>
        </w:rPr>
        <w:t>Статья 4</w:t>
      </w:r>
      <w:r w:rsidR="002A16A1" w:rsidRPr="00571B39">
        <w:rPr>
          <w:rFonts w:ascii="Times New Roman" w:eastAsia="Times New Roman" w:hAnsi="Times New Roman" w:cs="Times New Roman"/>
          <w:b/>
          <w:color w:val="000000" w:themeColor="text1"/>
          <w:sz w:val="24"/>
          <w:szCs w:val="24"/>
          <w:lang w:eastAsia="ru-RU"/>
        </w:rPr>
        <w:t>3</w:t>
      </w:r>
      <w:r w:rsidRPr="00571B39">
        <w:rPr>
          <w:rFonts w:ascii="Times New Roman" w:eastAsia="Times New Roman" w:hAnsi="Times New Roman" w:cs="Times New Roman"/>
          <w:b/>
          <w:color w:val="000000" w:themeColor="text1"/>
          <w:sz w:val="24"/>
          <w:szCs w:val="24"/>
          <w:lang w:eastAsia="ru-RU"/>
        </w:rPr>
        <w:t>. Контроль за осуществлением застройки на территории Каневского сельского  поселения Каневского района</w:t>
      </w:r>
    </w:p>
    <w:p w14:paraId="4A7D0EE3" w14:textId="77777777" w:rsidR="0045227A" w:rsidRPr="00571B39" w:rsidRDefault="0045227A" w:rsidP="0045227A">
      <w:pPr>
        <w:widowControl w:val="0"/>
        <w:suppressAutoHyphens/>
        <w:autoSpaceDE w:val="0"/>
        <w:spacing w:after="0" w:line="240" w:lineRule="auto"/>
        <w:rPr>
          <w:rFonts w:ascii="Times New Roman" w:eastAsia="Times New Roman" w:hAnsi="Times New Roman" w:cs="Times New Roman"/>
          <w:color w:val="000000" w:themeColor="text1"/>
          <w:sz w:val="21"/>
          <w:szCs w:val="21"/>
          <w:lang w:eastAsia="ru-RU"/>
        </w:rPr>
      </w:pPr>
      <w:r w:rsidRPr="00571B39">
        <w:rPr>
          <w:rFonts w:ascii="Times New Roman" w:eastAsia="Times New Roman" w:hAnsi="Times New Roman" w:cs="Times New Roman"/>
          <w:color w:val="000000" w:themeColor="text1"/>
          <w:sz w:val="21"/>
          <w:szCs w:val="21"/>
          <w:lang w:eastAsia="ru-RU"/>
        </w:rPr>
        <w:t> </w:t>
      </w:r>
    </w:p>
    <w:p w14:paraId="3AB0EE0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Уполномоченные органы администрации Каневского сельского поселения Каневского района в пределах своих полномочий осуществляют мониторинг за соблюдением субъектами градостроительных отношений  Правил землепользования и застройки и требований, содержащихся в них.</w:t>
      </w:r>
    </w:p>
    <w:p w14:paraId="30A7B0D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Органы, указанные в  пункте 1 настоящей статьи, в целях осуществления контрольных мероприятий, вправе:</w:t>
      </w:r>
    </w:p>
    <w:p w14:paraId="2C39354D"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29BEA01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2)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14:paraId="1110796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14:paraId="400D751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4) осуществлять иные полномочия по контролю, не противоречащие законодательству.</w:t>
      </w:r>
    </w:p>
    <w:p w14:paraId="5F5136E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571B39">
        <w:rPr>
          <w:rFonts w:ascii="Times New Roman" w:eastAsia="Times New Roman" w:hAnsi="Times New Roman" w:cs="Times New Roman"/>
          <w:color w:val="000000" w:themeColor="text1"/>
          <w:sz w:val="24"/>
          <w:szCs w:val="24"/>
          <w:lang w:eastAsia="ru-RU"/>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14:paraId="49B38C43" w14:textId="77777777" w:rsidR="0045227A" w:rsidRPr="00571B39" w:rsidRDefault="0045227A" w:rsidP="0045227A">
      <w:pPr>
        <w:widowControl w:val="0"/>
        <w:suppressAutoHyphens/>
        <w:autoSpaceDE w:val="0"/>
        <w:spacing w:before="100" w:beforeAutospacing="1" w:after="100" w:afterAutospacing="1" w:line="240" w:lineRule="auto"/>
        <w:ind w:firstLine="720"/>
        <w:jc w:val="both"/>
        <w:rPr>
          <w:rFonts w:ascii="Times New Roman" w:eastAsia="Times New Roman" w:hAnsi="Times New Roman" w:cs="Times New Roman"/>
          <w:color w:val="000000" w:themeColor="text1"/>
          <w:sz w:val="21"/>
          <w:szCs w:val="21"/>
          <w:lang w:eastAsia="ru-RU"/>
        </w:rPr>
      </w:pPr>
      <w:r w:rsidRPr="00571B39">
        <w:rPr>
          <w:rFonts w:ascii="Times New Roman" w:eastAsia="Times New Roman" w:hAnsi="Times New Roman" w:cs="Times New Roman"/>
          <w:color w:val="000000" w:themeColor="text1"/>
          <w:sz w:val="21"/>
          <w:szCs w:val="21"/>
          <w:lang w:eastAsia="ru-RU"/>
        </w:rPr>
        <w:t> </w:t>
      </w:r>
    </w:p>
    <w:p w14:paraId="0818D277" w14:textId="77777777" w:rsidR="0045227A" w:rsidRPr="00571B39" w:rsidRDefault="0045227A" w:rsidP="0045227A">
      <w:pPr>
        <w:widowControl w:val="0"/>
        <w:suppressAutoHyphens/>
        <w:autoSpaceDE w:val="0"/>
        <w:spacing w:after="0" w:line="240" w:lineRule="auto"/>
        <w:ind w:firstLine="720"/>
        <w:jc w:val="both"/>
        <w:rPr>
          <w:rFonts w:ascii="Arial" w:eastAsia="Times New Roman" w:hAnsi="Arial" w:cs="Arial"/>
          <w:bCs/>
          <w:color w:val="000000" w:themeColor="text1"/>
          <w:sz w:val="24"/>
          <w:szCs w:val="24"/>
          <w:lang w:eastAsia="ar-SA"/>
        </w:rPr>
      </w:pPr>
      <w:r w:rsidRPr="00571B39">
        <w:rPr>
          <w:rFonts w:ascii="Times New Roman" w:eastAsia="Times New Roman" w:hAnsi="Times New Roman" w:cs="Times New Roman"/>
          <w:b/>
          <w:bCs/>
          <w:color w:val="000000" w:themeColor="text1"/>
          <w:sz w:val="24"/>
          <w:szCs w:val="24"/>
          <w:lang w:eastAsia="ar-SA"/>
        </w:rPr>
        <w:t xml:space="preserve"> ГЛАВА 9.  </w:t>
      </w:r>
      <w:r w:rsidRPr="00571B39">
        <w:rPr>
          <w:rFonts w:ascii="Times New Roman" w:eastAsia="Times New Roman" w:hAnsi="Times New Roman" w:cs="Times New Roman"/>
          <w:b/>
          <w:bCs/>
          <w:color w:val="000000" w:themeColor="text1"/>
          <w:sz w:val="28"/>
          <w:szCs w:val="28"/>
          <w:lang w:eastAsia="ar-SA"/>
        </w:rPr>
        <w:t>Правила установки и эксплуатации рекламных конструкций на территории Каневского сельского поселения Каневского района</w:t>
      </w:r>
      <w:r w:rsidRPr="00571B39">
        <w:rPr>
          <w:rFonts w:ascii="Times New Roman" w:eastAsia="Times New Roman" w:hAnsi="Times New Roman" w:cs="Times New Roman"/>
          <w:b/>
          <w:bCs/>
          <w:color w:val="000000" w:themeColor="text1"/>
          <w:sz w:val="24"/>
          <w:szCs w:val="24"/>
          <w:lang w:eastAsia="ar-SA"/>
        </w:rPr>
        <w:t xml:space="preserve"> </w:t>
      </w:r>
    </w:p>
    <w:p w14:paraId="3B4ED6D4" w14:textId="77777777" w:rsidR="0045227A" w:rsidRPr="00571B39" w:rsidRDefault="0045227A" w:rsidP="0045227A">
      <w:pPr>
        <w:widowControl w:val="0"/>
        <w:suppressAutoHyphens/>
        <w:autoSpaceDE w:val="0"/>
        <w:spacing w:after="0"/>
        <w:ind w:firstLine="708"/>
        <w:jc w:val="center"/>
        <w:rPr>
          <w:rFonts w:ascii="Arial" w:eastAsia="Times New Roman" w:hAnsi="Arial" w:cs="Arial"/>
          <w:b/>
          <w:bCs/>
          <w:color w:val="000000" w:themeColor="text1"/>
          <w:sz w:val="24"/>
          <w:szCs w:val="24"/>
          <w:lang w:eastAsia="ar-SA"/>
        </w:rPr>
      </w:pPr>
    </w:p>
    <w:p w14:paraId="5A945450"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4</w:t>
      </w:r>
      <w:r w:rsidR="002A16A1" w:rsidRPr="00571B39">
        <w:rPr>
          <w:rFonts w:ascii="Times New Roman" w:eastAsia="Times New Roman" w:hAnsi="Times New Roman" w:cs="Times New Roman"/>
          <w:b/>
          <w:color w:val="000000" w:themeColor="text1"/>
          <w:sz w:val="24"/>
          <w:szCs w:val="24"/>
          <w:lang w:eastAsia="ar-SA"/>
        </w:rPr>
        <w:t>4</w:t>
      </w:r>
      <w:r w:rsidRPr="00571B39">
        <w:rPr>
          <w:rFonts w:ascii="Times New Roman" w:eastAsia="Times New Roman" w:hAnsi="Times New Roman" w:cs="Times New Roman"/>
          <w:b/>
          <w:color w:val="000000" w:themeColor="text1"/>
          <w:sz w:val="24"/>
          <w:szCs w:val="24"/>
          <w:lang w:eastAsia="ar-SA"/>
        </w:rPr>
        <w:t xml:space="preserve">. </w:t>
      </w:r>
      <w:r w:rsidRPr="00571B39">
        <w:rPr>
          <w:rFonts w:ascii="Times New Roman" w:eastAsia="Calibri" w:hAnsi="Times New Roman" w:cs="Times New Roman"/>
          <w:b/>
          <w:color w:val="000000" w:themeColor="text1"/>
          <w:sz w:val="24"/>
          <w:szCs w:val="24"/>
          <w:lang w:eastAsia="ar-SA"/>
        </w:rPr>
        <w:t>Общие требования к Правилам</w:t>
      </w:r>
    </w:p>
    <w:p w14:paraId="07735DFA"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p>
    <w:p w14:paraId="6FE8FC49"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1. Правила устанавливают требования к территориальной установке и эксплуатации рекламных конструкций, условия использования недвижимого имущества на территории  сельского поселения, необходимого для установки  и эксплуатации рекламных конструкций, а также порядок осуществления контроля за соблюдением этих требований.</w:t>
      </w:r>
    </w:p>
    <w:p w14:paraId="58236CC3"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xml:space="preserve">Установка  и эксплуатация рекламных конструкций на территории  Каневского сельского поселения Каневского района осуществляется в соответствии с Федеральным законом от 13 марта 2006 года № 38-ФЗ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О рекламе</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xml:space="preserve">, Градостроительным кодексом Российской Федерации, Федеральным законом от 1 июня 2005 года № 53-ФЗ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О</w:t>
      </w:r>
      <w:r w:rsidRPr="00571B39">
        <w:rPr>
          <w:rFonts w:ascii="Arial" w:eastAsia="Calibri" w:hAnsi="Arial" w:cs="Arial"/>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государственном языке Российской Федерации</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xml:space="preserve">, Федеральным законом от 25  июня 2002 года № 73-ФЗ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Об объектах культурного наследия (памятниках  истории и культуры) народов Российской Федерации</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xml:space="preserve"> и постановлением  Правительства Российской Федерации от 26 апреля 2008 года № 315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Об утверждении Положения о зонах охраны объектов культурного наследия  (памятников истории и культуры) народов Российской Федерации</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xml:space="preserve">, Законом  Краснодарского края от 21 июля 2008 года № 1540-КЗ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Градостроительный кодекс Краснодарского края</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СП 42.13330.201</w:t>
      </w:r>
      <w:r w:rsidR="00B67C88" w:rsidRPr="00571B39">
        <w:rPr>
          <w:rFonts w:ascii="Times New Roman" w:eastAsia="Calibri" w:hAnsi="Times New Roman" w:cs="Times New Roman"/>
          <w:color w:val="000000" w:themeColor="text1"/>
          <w:sz w:val="24"/>
          <w:szCs w:val="24"/>
          <w:lang w:eastAsia="ar-SA"/>
        </w:rPr>
        <w:t>6</w:t>
      </w:r>
      <w:r w:rsidRPr="00571B39">
        <w:rPr>
          <w:rFonts w:ascii="Times New Roman" w:eastAsia="Calibri" w:hAnsi="Times New Roman" w:cs="Times New Roman"/>
          <w:color w:val="000000" w:themeColor="text1"/>
          <w:sz w:val="24"/>
          <w:szCs w:val="24"/>
          <w:lang w:eastAsia="ar-SA"/>
        </w:rPr>
        <w:t xml:space="preserve">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Градостроительство. Планировка  и застройка городских и сельских поселений</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xml:space="preserve">,   ГОСТ 52289-2004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Правила применения дорожных знаков,  разметок, светофоров, дорожных ограждений и направляющих устройств</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xml:space="preserve">, ГОСТ  52290-2004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Знаки дорожные. Общие технические требования</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иных нормативных правовых актов Российской Федерации и Краснодарского края.</w:t>
      </w:r>
    </w:p>
    <w:p w14:paraId="62105293"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2.Соблюдение настоящих Правил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на территории Каневского сельского поселения Каневского района.</w:t>
      </w:r>
    </w:p>
    <w:p w14:paraId="273CB429" w14:textId="77777777" w:rsidR="0045227A" w:rsidRPr="00571B39" w:rsidRDefault="0045227A" w:rsidP="0045227A">
      <w:pPr>
        <w:widowControl w:val="0"/>
        <w:suppressAutoHyphens/>
        <w:autoSpaceDE w:val="0"/>
        <w:spacing w:after="0" w:line="240" w:lineRule="auto"/>
        <w:ind w:firstLine="708"/>
        <w:jc w:val="both"/>
        <w:rPr>
          <w:rFonts w:ascii="Arial" w:eastAsia="Calibri" w:hAnsi="Arial" w:cs="Arial"/>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3. Размещение на территории  Каневского сельского поселения Каневского района рекламных конструкций, не предусмотренных настоящими Правилами, не допускается.</w:t>
      </w:r>
    </w:p>
    <w:p w14:paraId="5ED84BCE" w14:textId="77777777" w:rsidR="0045227A" w:rsidRPr="00571B39" w:rsidRDefault="0045227A" w:rsidP="0045227A">
      <w:pPr>
        <w:widowControl w:val="0"/>
        <w:suppressAutoHyphens/>
        <w:autoSpaceDE w:val="0"/>
        <w:spacing w:after="0" w:line="240" w:lineRule="auto"/>
        <w:ind w:firstLine="720"/>
        <w:jc w:val="both"/>
        <w:rPr>
          <w:rFonts w:ascii="Arial" w:eastAsia="Calibri" w:hAnsi="Arial" w:cs="Arial"/>
          <w:color w:val="000000" w:themeColor="text1"/>
          <w:sz w:val="24"/>
          <w:szCs w:val="24"/>
          <w:lang w:eastAsia="ar-SA"/>
        </w:rPr>
      </w:pPr>
    </w:p>
    <w:p w14:paraId="2AE0FF8B"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4</w:t>
      </w:r>
      <w:r w:rsidR="002A16A1" w:rsidRPr="00571B39">
        <w:rPr>
          <w:rFonts w:ascii="Times New Roman" w:eastAsia="Times New Roman" w:hAnsi="Times New Roman" w:cs="Times New Roman"/>
          <w:b/>
          <w:color w:val="000000" w:themeColor="text1"/>
          <w:sz w:val="24"/>
          <w:szCs w:val="24"/>
          <w:lang w:eastAsia="ar-SA"/>
        </w:rPr>
        <w:t>5</w:t>
      </w:r>
      <w:r w:rsidRPr="00571B39">
        <w:rPr>
          <w:rFonts w:ascii="Times New Roman" w:eastAsia="Calibri" w:hAnsi="Times New Roman" w:cs="Times New Roman"/>
          <w:b/>
          <w:color w:val="000000" w:themeColor="text1"/>
          <w:sz w:val="24"/>
          <w:szCs w:val="24"/>
          <w:lang w:eastAsia="ar-SA"/>
        </w:rPr>
        <w:t>. Схемы размещения рекламных конструкций</w:t>
      </w:r>
    </w:p>
    <w:p w14:paraId="14B84BF1"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p>
    <w:p w14:paraId="7D462B39"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1. На основании настоящих Правил разрабатываются схемы размещения рекламных конструкций,  размещаемых на земельных участках независимо от форм собственности, а также на зданиях или ином недвижимом имуществе. Общая схема размещения рекламных конструкций состоит из отдельных соединяющихся между собой схем по отдельным участкам территорий (участков улиц, площадей и т.д.). Схемы размещения рекламных конструкций определяют места размещения рекламных конструкций, типы и виды рекламных конструкций, установка которых допускается на данных местах. Схемы размещения рекламных конструкций должны соответствовать  документам территориального планирования и обеспечить соблюдение внешнего архитектурного облика сложившейся застройки, градостроительных норм и правил, требований  безопасности, а также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14:paraId="07F51F46"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2. Схемы размещения рекламных конструкций и вносимые в них изменения утверждаются правовым актом органа местного самоуправления муниципального района и согласовываются  с уполномоченным органом  государственной власти Краснодарского края (Департаментом по архитектуре и градостроительству Краснодарского края).</w:t>
      </w:r>
    </w:p>
    <w:p w14:paraId="61BD73C1" w14:textId="77777777" w:rsidR="0045227A" w:rsidRPr="00571B39" w:rsidRDefault="0045227A" w:rsidP="0045227A">
      <w:pPr>
        <w:widowControl w:val="0"/>
        <w:suppressAutoHyphens/>
        <w:autoSpaceDE w:val="0"/>
        <w:spacing w:after="0" w:line="240" w:lineRule="auto"/>
        <w:ind w:firstLine="708"/>
        <w:jc w:val="both"/>
        <w:rPr>
          <w:rFonts w:ascii="Arial" w:eastAsia="Calibri" w:hAnsi="Arial" w:cs="Arial"/>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3. Схемы размещения рекламных конструкций являются открытыми и  общедоступными, подлежат обязательному опубликованию в порядке, установленном законодательством.</w:t>
      </w:r>
    </w:p>
    <w:p w14:paraId="3C0E9D36" w14:textId="77777777" w:rsidR="0045227A" w:rsidRPr="00571B39" w:rsidRDefault="0045227A" w:rsidP="0045227A">
      <w:pPr>
        <w:widowControl w:val="0"/>
        <w:suppressAutoHyphens/>
        <w:autoSpaceDE w:val="0"/>
        <w:spacing w:after="0" w:line="240" w:lineRule="auto"/>
        <w:ind w:firstLine="720"/>
        <w:jc w:val="both"/>
        <w:rPr>
          <w:rFonts w:ascii="Arial" w:eastAsia="Calibri" w:hAnsi="Arial" w:cs="Arial"/>
          <w:color w:val="000000" w:themeColor="text1"/>
          <w:sz w:val="24"/>
          <w:szCs w:val="24"/>
          <w:lang w:eastAsia="ar-SA"/>
        </w:rPr>
      </w:pPr>
    </w:p>
    <w:p w14:paraId="17B20240"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4</w:t>
      </w:r>
      <w:r w:rsidR="002A16A1" w:rsidRPr="00571B39">
        <w:rPr>
          <w:rFonts w:ascii="Times New Roman" w:eastAsia="Times New Roman" w:hAnsi="Times New Roman" w:cs="Times New Roman"/>
          <w:b/>
          <w:color w:val="000000" w:themeColor="text1"/>
          <w:sz w:val="24"/>
          <w:szCs w:val="24"/>
          <w:lang w:eastAsia="ar-SA"/>
        </w:rPr>
        <w:t>6</w:t>
      </w:r>
      <w:r w:rsidRPr="00571B39">
        <w:rPr>
          <w:rFonts w:ascii="Times New Roman" w:eastAsia="Calibri" w:hAnsi="Times New Roman" w:cs="Times New Roman"/>
          <w:b/>
          <w:color w:val="000000" w:themeColor="text1"/>
          <w:sz w:val="24"/>
          <w:szCs w:val="24"/>
          <w:lang w:eastAsia="ar-SA"/>
        </w:rPr>
        <w:t>. Типы и виды рекламных конструкций.</w:t>
      </w:r>
    </w:p>
    <w:p w14:paraId="230D1EBA" w14:textId="77777777" w:rsidR="0045227A" w:rsidRPr="00571B39" w:rsidRDefault="0045227A" w:rsidP="0045227A">
      <w:pPr>
        <w:widowControl w:val="0"/>
        <w:suppressAutoHyphens/>
        <w:autoSpaceDE w:val="0"/>
        <w:spacing w:after="0" w:line="240" w:lineRule="auto"/>
        <w:ind w:firstLine="720"/>
        <w:jc w:val="center"/>
        <w:rPr>
          <w:rFonts w:ascii="Times New Roman" w:eastAsia="Calibri" w:hAnsi="Times New Roman" w:cs="Times New Roman"/>
          <w:color w:val="000000" w:themeColor="text1"/>
          <w:sz w:val="24"/>
          <w:szCs w:val="24"/>
          <w:lang w:eastAsia="ar-SA"/>
        </w:rPr>
      </w:pPr>
    </w:p>
    <w:p w14:paraId="4960985E"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xml:space="preserve">Рекламными конструкциями в рамках настоящих Правил в соответствии с требованиями Федерального закона от 13 марта 2006 года № 38-ФЗ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О рекламе</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xml:space="preserve"> признаются щиты, стенды и иные технические объекты стабильного  территориального размещения, установленные на земле или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и других объектах инфраструктуры муниципального образования, установленные на территории   Каневского сельского поселения Каневского района в целях распространения рекламы. </w:t>
      </w:r>
    </w:p>
    <w:p w14:paraId="19C21CFA" w14:textId="77777777" w:rsidR="0045227A" w:rsidRPr="00571B39" w:rsidRDefault="0045227A" w:rsidP="002A16A1">
      <w:pPr>
        <w:widowControl w:val="0"/>
        <w:suppressAutoHyphens/>
        <w:autoSpaceDE w:val="0"/>
        <w:spacing w:after="0" w:line="240" w:lineRule="auto"/>
        <w:ind w:firstLine="720"/>
        <w:jc w:val="both"/>
        <w:rPr>
          <w:rFonts w:ascii="Arial" w:eastAsia="Calibri" w:hAnsi="Arial" w:cs="Arial"/>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На размещение рекламных конструкций требуется оформление в установленной федеральным законодательством и нормативными правовыми актами Краснодарского края разрешительной документации.</w:t>
      </w:r>
    </w:p>
    <w:p w14:paraId="46DE5998" w14:textId="77777777" w:rsidR="0045227A" w:rsidRPr="00571B39" w:rsidRDefault="0045227A" w:rsidP="002A16A1">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b/>
          <w:i/>
          <w:color w:val="000000" w:themeColor="text1"/>
          <w:sz w:val="24"/>
          <w:szCs w:val="24"/>
          <w:u w:val="single"/>
          <w:lang w:eastAsia="ar-SA"/>
        </w:rPr>
        <w:t xml:space="preserve"> Рекламные конструкции, размещаемые на объектах благоустройства  на территории   Каневского  сельского поселения Каневского района:</w:t>
      </w:r>
    </w:p>
    <w:p w14:paraId="5B1FED97"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b/>
          <w:i/>
          <w:color w:val="000000" w:themeColor="text1"/>
          <w:sz w:val="24"/>
          <w:szCs w:val="24"/>
          <w:lang w:eastAsia="ar-SA"/>
        </w:rPr>
        <w:t>Рекламная конструкция на остановочном павильоне</w:t>
      </w:r>
      <w:r w:rsidRPr="00571B39">
        <w:rPr>
          <w:rFonts w:ascii="Times New Roman" w:eastAsia="Calibri" w:hAnsi="Times New Roman" w:cs="Times New Roman"/>
          <w:color w:val="000000" w:themeColor="text1"/>
          <w:sz w:val="24"/>
          <w:szCs w:val="24"/>
          <w:lang w:eastAsia="ar-SA"/>
        </w:rPr>
        <w:t xml:space="preserve"> – рекламная конструкция малого формата с двумя информационными полями, монтируемая  на конструктивных элементах павильона ожидания общественного транспорта, имеющего плоскости для размещения рекламы. Размер каждого информационного поля составляет 1.2х1.8 м. Площадь информационного поля  рекламной конструкции на остановочном павильоне определяется общей площадью двух  его сторон.</w:t>
      </w:r>
    </w:p>
    <w:p w14:paraId="72EA9DBB"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Фундаменты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должны быть с внутренним подсветом (при наличии  технической возможности), оборудованы системой аварийного отключения от  сети электропитания  и соответствовать требованиям пожарной безопасности. Размещение на территории площадки остановочного павильона дополнительных рекламных конструкций другого типа и вида не допускается.</w:t>
      </w:r>
    </w:p>
    <w:p w14:paraId="2DB21402" w14:textId="77777777" w:rsidR="0045227A" w:rsidRPr="00571B39" w:rsidRDefault="0045227A" w:rsidP="0045227A">
      <w:pPr>
        <w:widowControl w:val="0"/>
        <w:suppressAutoHyphens/>
        <w:autoSpaceDE w:val="0"/>
        <w:spacing w:after="0" w:line="240" w:lineRule="auto"/>
        <w:ind w:firstLine="720"/>
        <w:jc w:val="both"/>
        <w:rPr>
          <w:rFonts w:ascii="Arial" w:eastAsia="Calibri" w:hAnsi="Arial" w:cs="Arial"/>
          <w:color w:val="000000" w:themeColor="text1"/>
          <w:sz w:val="24"/>
          <w:szCs w:val="24"/>
          <w:lang w:eastAsia="ar-SA"/>
        </w:rPr>
      </w:pPr>
      <w:r w:rsidRPr="00571B39">
        <w:rPr>
          <w:rFonts w:ascii="Times New Roman" w:eastAsia="Calibri" w:hAnsi="Times New Roman" w:cs="Times New Roman"/>
          <w:b/>
          <w:i/>
          <w:color w:val="000000" w:themeColor="text1"/>
          <w:sz w:val="24"/>
          <w:szCs w:val="24"/>
          <w:lang w:eastAsia="ar-SA"/>
        </w:rPr>
        <w:t>Информационный стенд на остановочном пункте движения общественного транспорта</w:t>
      </w:r>
      <w:r w:rsidRPr="00571B39">
        <w:rPr>
          <w:rFonts w:ascii="Times New Roman" w:eastAsia="Calibri" w:hAnsi="Times New Roman" w:cs="Times New Roman"/>
          <w:b/>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 рекламная конструкция малого формата, имеющая одну или две рекламные поверхности,  устанавливается на остановочном пункте движения общественного транспорта,  предназначенная для размещения информации рекламного характера.  На территории площадки ожидания общественного транспорта подлежит  размещению исключительно одна рекламная конструкция указанного типа и вида.</w:t>
      </w:r>
    </w:p>
    <w:p w14:paraId="23B65AFC" w14:textId="77777777" w:rsidR="0045227A" w:rsidRPr="00571B39" w:rsidRDefault="0045227A" w:rsidP="002A16A1">
      <w:pPr>
        <w:widowControl w:val="0"/>
        <w:suppressAutoHyphens/>
        <w:autoSpaceDE w:val="0"/>
        <w:spacing w:after="0" w:line="240" w:lineRule="auto"/>
        <w:ind w:firstLine="720"/>
        <w:jc w:val="both"/>
        <w:rPr>
          <w:rFonts w:ascii="Arial" w:eastAsia="Calibri" w:hAnsi="Arial" w:cs="Arial"/>
          <w:color w:val="000000" w:themeColor="text1"/>
          <w:sz w:val="24"/>
          <w:szCs w:val="24"/>
          <w:lang w:eastAsia="ar-SA"/>
        </w:rPr>
      </w:pPr>
      <w:r w:rsidRPr="00571B39">
        <w:rPr>
          <w:rFonts w:ascii="Times New Roman" w:eastAsia="Calibri" w:hAnsi="Times New Roman" w:cs="Times New Roman"/>
          <w:b/>
          <w:i/>
          <w:color w:val="000000" w:themeColor="text1"/>
          <w:sz w:val="24"/>
          <w:szCs w:val="24"/>
          <w:lang w:eastAsia="ar-SA"/>
        </w:rPr>
        <w:t>Информационный указатель</w:t>
      </w:r>
      <w:r w:rsidRPr="00571B39">
        <w:rPr>
          <w:rFonts w:ascii="Times New Roman" w:eastAsia="Calibri" w:hAnsi="Times New Roman" w:cs="Times New Roman"/>
          <w:color w:val="000000" w:themeColor="text1"/>
          <w:sz w:val="24"/>
          <w:szCs w:val="24"/>
          <w:lang w:eastAsia="ar-SA"/>
        </w:rPr>
        <w:t xml:space="preserve"> – рекламная  конструкция малого формата  на отдельно стоящей опоре, на которой одновременно размещается указатель  наименования улиц и номеров домов, направления движения и</w:t>
      </w:r>
      <w:r w:rsidRPr="00571B39">
        <w:rPr>
          <w:rFonts w:ascii="Arial" w:eastAsia="Calibri" w:hAnsi="Arial" w:cs="Arial"/>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рекламный модуль  с двумя информационными полями. Максимальный размер каждого поля не должен превышать 0.5х0.8 м. Указатель должен иметь внутренний подсвет. Площадь информационного поля указателя с рекламным модулем определяется  общей площадью  используемых сторон. Фундамент отдельно стоящего указателя допускается в двух вариантах: заглубляемый, не выступающий над уровнем земли, и не заглубляемый. В случае использования незаглубляемого фундамента, он в обязательном порядке облицовывается декоративным материалом по  специальной форме, соответствующей дизайну указателя, или  выполняется в виде чугунного литья. Информационные указатели должны быть оборудованы  системой аварийного отключения от сети электропитания и соответствовать  требованиям пожарной безопасности.</w:t>
      </w:r>
    </w:p>
    <w:p w14:paraId="25CD2940" w14:textId="77777777" w:rsidR="0045227A" w:rsidRPr="00571B39" w:rsidRDefault="0045227A" w:rsidP="002A16A1">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b/>
          <w:i/>
          <w:color w:val="000000" w:themeColor="text1"/>
          <w:sz w:val="24"/>
          <w:szCs w:val="24"/>
          <w:u w:val="single"/>
          <w:lang w:eastAsia="ar-SA"/>
        </w:rPr>
        <w:t xml:space="preserve"> Иные объекты рекламирования:</w:t>
      </w:r>
    </w:p>
    <w:p w14:paraId="4AB43C77"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В случае размещения на фасаде здания фотографий каких-либо изображений (например, бутылка вина, пивная бочка, пивная кружка, какая-либо техника, одежда и т.п.) без индивидуальных признаков указанных товаров, такие изображения  не могут быть признаны рекламными, поскольку не преследуют цели продвижения товара на рынке.</w:t>
      </w:r>
    </w:p>
    <w:p w14:paraId="7F806E41"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xml:space="preserve">Однако фотографии и изображения товаров также не могут быть признаны вывеской, поскольку не содержат информации, обязательной к размещению, согласно Закону Российской Федерации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О защите прав</w:t>
      </w:r>
      <w:r w:rsidRPr="00571B39">
        <w:rPr>
          <w:rFonts w:ascii="Arial" w:eastAsia="Calibri" w:hAnsi="Arial" w:cs="Arial"/>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потребителей</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w:t>
      </w:r>
    </w:p>
    <w:p w14:paraId="7D12A952"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Порядок распространения такой информации определяется органом</w:t>
      </w:r>
      <w:r w:rsidRPr="00571B39">
        <w:rPr>
          <w:rFonts w:ascii="Arial" w:eastAsia="Calibri" w:hAnsi="Arial" w:cs="Arial"/>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местного самоуправления поселения.</w:t>
      </w:r>
    </w:p>
    <w:p w14:paraId="4FF6BCC7"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xml:space="preserve">Указание на здании в месте  нахождения организации ее наименования, адреса и режима ее работы относится к обязательным требованиям, предъявляемым к вывеске Законом Российской Федерации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О защите прав  потребителей</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следовательно, такая информация не может рассматриваться в качестве рекламы, независимо от манеры ее исполнения.</w:t>
      </w:r>
    </w:p>
    <w:p w14:paraId="47B50039"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Кроме того, указание  в месте нахождения организации профиля ее деятельности (аптека, кондитерская, мебель, вино, соки и т.п.) также не является рекламой.</w:t>
      </w:r>
    </w:p>
    <w:p w14:paraId="05D6740F"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Указание на здании в месте нахождения организации ее наименования, в том числе, если такое указание осуществляется с использованием товарного знака или его части, а также профиля деятельности и перечня оказываемых услуг, не может распространяться в качестве рекламы.</w:t>
      </w:r>
    </w:p>
    <w:p w14:paraId="0F2F25C4"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Если целевым назначением сведений о наименовании организации и виде ее деятельности не является информирование о месте нахождения организации  ( в том числе, с учетом помещения, занимаемого организацией в здании), то такие сведения квалифицируются как реклама.</w:t>
      </w:r>
    </w:p>
    <w:p w14:paraId="1EC87A2A"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xml:space="preserve">Размещение информационных табло с указанием наименования и места нахождения АЗС, режима работы юридического лица на территории АЗС, соответствует требованиям законодательства, предъявляемым к вывескам, и рекламой не является. Размещение подобной информации вне территории АЗС попадает под признаки рекламы, закрепленные в Федеральном законе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О рекламе</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и является рекламой.</w:t>
      </w:r>
    </w:p>
    <w:p w14:paraId="0C036C50" w14:textId="77777777" w:rsidR="0045227A" w:rsidRPr="00571B39" w:rsidRDefault="0045227A" w:rsidP="0045227A">
      <w:pPr>
        <w:widowControl w:val="0"/>
        <w:suppressAutoHyphens/>
        <w:autoSpaceDE w:val="0"/>
        <w:spacing w:after="0" w:line="240" w:lineRule="auto"/>
        <w:ind w:firstLine="708"/>
        <w:jc w:val="both"/>
        <w:rPr>
          <w:rFonts w:ascii="Arial" w:eastAsia="Calibri" w:hAnsi="Arial" w:cs="Arial"/>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Не допускается  размещение настенных панно, закрывающих остекление витрин, окон, арок, архитектурных деталей и декоративного оформления зданий.</w:t>
      </w:r>
    </w:p>
    <w:p w14:paraId="7A5EDE60" w14:textId="77777777" w:rsidR="0045227A" w:rsidRPr="00571B39" w:rsidRDefault="0045227A" w:rsidP="0045227A">
      <w:pPr>
        <w:widowControl w:val="0"/>
        <w:suppressAutoHyphens/>
        <w:autoSpaceDE w:val="0"/>
        <w:spacing w:after="0" w:line="240" w:lineRule="auto"/>
        <w:ind w:firstLine="720"/>
        <w:jc w:val="both"/>
        <w:rPr>
          <w:rFonts w:ascii="Arial" w:eastAsia="Calibri" w:hAnsi="Arial" w:cs="Arial"/>
          <w:color w:val="000000" w:themeColor="text1"/>
          <w:sz w:val="24"/>
          <w:szCs w:val="24"/>
          <w:lang w:eastAsia="ar-SA"/>
        </w:rPr>
      </w:pPr>
    </w:p>
    <w:p w14:paraId="2485F440"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4</w:t>
      </w:r>
      <w:r w:rsidR="002A16A1" w:rsidRPr="00571B39">
        <w:rPr>
          <w:rFonts w:ascii="Times New Roman" w:eastAsia="Times New Roman" w:hAnsi="Times New Roman" w:cs="Times New Roman"/>
          <w:b/>
          <w:color w:val="000000" w:themeColor="text1"/>
          <w:sz w:val="24"/>
          <w:szCs w:val="24"/>
          <w:lang w:eastAsia="ar-SA"/>
        </w:rPr>
        <w:t>7</w:t>
      </w:r>
      <w:r w:rsidRPr="00571B39">
        <w:rPr>
          <w:rFonts w:ascii="Times New Roman" w:eastAsia="Calibri" w:hAnsi="Times New Roman" w:cs="Times New Roman"/>
          <w:b/>
          <w:color w:val="000000" w:themeColor="text1"/>
          <w:sz w:val="24"/>
          <w:szCs w:val="24"/>
          <w:lang w:eastAsia="ar-SA"/>
        </w:rPr>
        <w:t>. Требования к рекламным и иным конструкциям</w:t>
      </w:r>
    </w:p>
    <w:p w14:paraId="41F7F9F7" w14:textId="77777777" w:rsidR="0045227A" w:rsidRPr="00571B39" w:rsidRDefault="0045227A" w:rsidP="0045227A">
      <w:pPr>
        <w:widowControl w:val="0"/>
        <w:suppressAutoHyphens/>
        <w:autoSpaceDE w:val="0"/>
        <w:spacing w:after="0" w:line="240" w:lineRule="auto"/>
        <w:ind w:firstLine="720"/>
        <w:jc w:val="center"/>
        <w:rPr>
          <w:rFonts w:ascii="Times New Roman" w:eastAsia="Calibri" w:hAnsi="Times New Roman" w:cs="Times New Roman"/>
          <w:color w:val="000000" w:themeColor="text1"/>
          <w:sz w:val="24"/>
          <w:szCs w:val="24"/>
          <w:lang w:eastAsia="ar-SA"/>
        </w:rPr>
      </w:pPr>
    </w:p>
    <w:p w14:paraId="613D53D7"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1. Рекламные конструкции и иные объекты рекламирования, установленные на территории  Каневского сельского поселения Каневского района, должны соответствовать внешнему архитектурному облику сложившейся  застройки поселения.</w:t>
      </w:r>
    </w:p>
    <w:p w14:paraId="08C65A84"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В случае размещения на фасаде здания фотографий или иных изображений, не являющихся рекламой, заявитель обязан  получить согласование в управлении строительства администрации муниципального образования Каневской район и администрации Каневского сельского поселения Каневского района в части оформления фасада здания.</w:t>
      </w:r>
    </w:p>
    <w:p w14:paraId="3C8B33A6"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xml:space="preserve">2. Рекламные конструкции должны иметь маркировку 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  </w:t>
      </w:r>
    </w:p>
    <w:p w14:paraId="43493BE6"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3. Доведение до потребителя рекламных сообщений/изображений на всех видах конструкций может производиться:</w:t>
      </w:r>
    </w:p>
    <w:p w14:paraId="6B8BC32A"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с помощью неподвижных полиграфических постеров (бумага, винил и др.);</w:t>
      </w:r>
    </w:p>
    <w:p w14:paraId="6BCB0F93"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p w14:paraId="68217B34" w14:textId="77777777" w:rsidR="0045227A" w:rsidRPr="00571B39" w:rsidRDefault="0045227A" w:rsidP="0045227A">
      <w:pPr>
        <w:widowControl w:val="0"/>
        <w:suppressAutoHyphens/>
        <w:autoSpaceDE w:val="0"/>
        <w:spacing w:after="0" w:line="240" w:lineRule="auto"/>
        <w:ind w:firstLine="708"/>
        <w:jc w:val="both"/>
        <w:rPr>
          <w:rFonts w:ascii="Arial" w:eastAsia="Calibri" w:hAnsi="Arial" w:cs="Arial"/>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с помощью изображений, демонстрируемых на  электронных носителях.</w:t>
      </w:r>
    </w:p>
    <w:p w14:paraId="67805D05"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Смена изображения должна</w:t>
      </w:r>
      <w:r w:rsidRPr="00571B39">
        <w:rPr>
          <w:rFonts w:ascii="Arial" w:eastAsia="Calibri" w:hAnsi="Arial" w:cs="Arial"/>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производиться не чаще одного</w:t>
      </w:r>
      <w:r w:rsidRPr="00571B39">
        <w:rPr>
          <w:rFonts w:ascii="Arial" w:eastAsia="Calibri" w:hAnsi="Arial" w:cs="Arial"/>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раза в 5 секунд, скорость  смены изображения не должна превышать 2 секунды.</w:t>
      </w:r>
    </w:p>
    <w:p w14:paraId="427D6E92"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4. Для рекламных конструкций площадью, равной  или более 18 кв.м, допускается применение выступающих дополнительных элементов с общей площадью не более 5% от площади информационного поля рекламной конструкции. Оплата за размещение дополнительных элементов  производится в процентном отношении в зависимости от увеличения площади  информационного поля рекламной конструкции.</w:t>
      </w:r>
    </w:p>
    <w:p w14:paraId="6107A423"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5. Рекламные конструкции и иные объекты рекламирования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w:t>
      </w:r>
    </w:p>
    <w:p w14:paraId="7D30CF64"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Все конструкции  должны соответствовать требованиям соответствующих санитарных норм и правил (в том числе требованиям освещенности, электромагнитному излучению и пр.).</w:t>
      </w:r>
    </w:p>
    <w:p w14:paraId="5491391F"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7. Установка конструкций, расположенных на земельных участках, должна соответствовать  требованиям нормативных актов по безопасности дорожного движения. Установка и эксплуатация  рекламных конструкций или рекламных сообщений/изображений и иных объектов рекламирования на знаке дорожного движения, его опоре или ином приспособлении, предназначенном для  регулирования дорожного движения, не допускается.</w:t>
      </w:r>
    </w:p>
    <w:p w14:paraId="62493599"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8 Установленные на территории сельского поселения рекламные конструкции и иные объекты рекламирования в части типа, вида, площади информационных полей и технических характеристик не должны нарушать внешний  архитектурный облик  сложившейся застройки населенных пунктов. Под внешним  архитектурным обликом сложившейся застройки  сельского поселения понимаются:</w:t>
      </w:r>
    </w:p>
    <w:p w14:paraId="2D9A1888"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фасада, баланс открытых и закрытых поверхностей (проемов и простенков);</w:t>
      </w:r>
    </w:p>
    <w:p w14:paraId="0BABED1B"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14:paraId="5DB3D429"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9. Эксплуатация рекламных конструкций и иных объектов рекламирования на территориях общего пользования должна обеспечивать свободный проход пешеходов и  возможность уборки    на территориях,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14:paraId="56DF214E"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10. Конструктивные элементы жесткости и крепления (болтовые соединения, элементы опор, технологические косынки и т.п.) рекламных конструкций и иных объектов рекламирования   должны быть закрыты декоративными элементами.</w:t>
      </w:r>
    </w:p>
    <w:p w14:paraId="490D8334"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Рекламные  конструкции и иные объекты рекламирования, размещаемые на территории  Каневского  сельского поселения Каневского района, не должны нарушать требований законодательства Российской</w:t>
      </w:r>
      <w:r w:rsidRPr="00571B39">
        <w:rPr>
          <w:rFonts w:ascii="Arial" w:eastAsia="Calibri" w:hAnsi="Arial" w:cs="Arial"/>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Федерации об объектах  культурного наследия народов Российской Федерации, их охране и использовании.</w:t>
      </w:r>
    </w:p>
    <w:p w14:paraId="266F41E0" w14:textId="77777777" w:rsidR="00724547" w:rsidRPr="00571B39" w:rsidRDefault="00724547" w:rsidP="0045227A">
      <w:pPr>
        <w:widowControl w:val="0"/>
        <w:suppressAutoHyphens/>
        <w:autoSpaceDE w:val="0"/>
        <w:spacing w:after="0" w:line="240" w:lineRule="auto"/>
        <w:ind w:firstLine="720"/>
        <w:jc w:val="both"/>
        <w:rPr>
          <w:rFonts w:ascii="Arial" w:eastAsia="Calibri" w:hAnsi="Arial" w:cs="Arial"/>
          <w:color w:val="000000" w:themeColor="text1"/>
          <w:sz w:val="24"/>
          <w:szCs w:val="24"/>
          <w:lang w:eastAsia="ar-SA"/>
        </w:rPr>
      </w:pPr>
      <w:r w:rsidRPr="00571B39">
        <w:rPr>
          <w:rFonts w:ascii="Times New Roman" w:hAnsi="Times New Roman"/>
          <w:color w:val="000000" w:themeColor="text1"/>
          <w:sz w:val="24"/>
          <w:szCs w:val="24"/>
        </w:rPr>
        <w:t>11.Запрещается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w:t>
      </w:r>
    </w:p>
    <w:p w14:paraId="153EFC01" w14:textId="77777777" w:rsidR="0045227A" w:rsidRPr="00571B39" w:rsidRDefault="0045227A" w:rsidP="0045227A">
      <w:pPr>
        <w:widowControl w:val="0"/>
        <w:suppressAutoHyphens/>
        <w:autoSpaceDE w:val="0"/>
        <w:spacing w:after="0" w:line="240" w:lineRule="auto"/>
        <w:ind w:firstLine="720"/>
        <w:jc w:val="both"/>
        <w:rPr>
          <w:rFonts w:ascii="Arial" w:eastAsia="Calibri" w:hAnsi="Arial" w:cs="Arial"/>
          <w:color w:val="000000" w:themeColor="text1"/>
          <w:sz w:val="24"/>
          <w:szCs w:val="24"/>
          <w:lang w:eastAsia="ar-SA"/>
        </w:rPr>
      </w:pPr>
    </w:p>
    <w:p w14:paraId="2C566CBC" w14:textId="77777777" w:rsidR="0045227A" w:rsidRPr="00571B39" w:rsidRDefault="0045227A" w:rsidP="0045227A">
      <w:pPr>
        <w:widowControl w:val="0"/>
        <w:suppressAutoHyphens/>
        <w:autoSpaceDE w:val="0"/>
        <w:spacing w:after="0" w:line="240" w:lineRule="auto"/>
        <w:ind w:firstLine="708"/>
        <w:jc w:val="both"/>
        <w:rPr>
          <w:rFonts w:ascii="Arial" w:eastAsia="Calibri" w:hAnsi="Arial" w:cs="Arial"/>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4</w:t>
      </w:r>
      <w:r w:rsidR="002A16A1" w:rsidRPr="00571B39">
        <w:rPr>
          <w:rFonts w:ascii="Times New Roman" w:eastAsia="Times New Roman" w:hAnsi="Times New Roman" w:cs="Times New Roman"/>
          <w:b/>
          <w:color w:val="000000" w:themeColor="text1"/>
          <w:sz w:val="24"/>
          <w:szCs w:val="24"/>
          <w:lang w:eastAsia="ar-SA"/>
        </w:rPr>
        <w:t>8</w:t>
      </w:r>
      <w:r w:rsidRPr="00571B39">
        <w:rPr>
          <w:rFonts w:ascii="Times New Roman" w:eastAsia="Calibri" w:hAnsi="Times New Roman" w:cs="Times New Roman"/>
          <w:b/>
          <w:color w:val="000000" w:themeColor="text1"/>
          <w:sz w:val="24"/>
          <w:szCs w:val="24"/>
          <w:lang w:eastAsia="ar-SA"/>
        </w:rPr>
        <w:t>. Требования к содержанию, техническому обслуживанию и внешнему виду рекламных конструкций.</w:t>
      </w:r>
    </w:p>
    <w:p w14:paraId="0A962EE2" w14:textId="77777777" w:rsidR="0045227A" w:rsidRPr="00571B39" w:rsidRDefault="0045227A" w:rsidP="0045227A">
      <w:pPr>
        <w:widowControl w:val="0"/>
        <w:suppressAutoHyphens/>
        <w:autoSpaceDE w:val="0"/>
        <w:spacing w:after="0" w:line="240" w:lineRule="auto"/>
        <w:ind w:firstLine="720"/>
        <w:jc w:val="center"/>
        <w:rPr>
          <w:rFonts w:ascii="Arial" w:eastAsia="Calibri" w:hAnsi="Arial" w:cs="Arial"/>
          <w:color w:val="000000" w:themeColor="text1"/>
          <w:sz w:val="24"/>
          <w:szCs w:val="24"/>
          <w:lang w:eastAsia="ar-SA"/>
        </w:rPr>
      </w:pPr>
    </w:p>
    <w:p w14:paraId="3E914BA0"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14:paraId="670F0374"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2. Требования к внешнему виду рекламных конструкций устанавливают единые и обязательные и определяют порядок содержания рекламных конструкций в надлежащем состоянии.</w:t>
      </w:r>
    </w:p>
    <w:p w14:paraId="46045A2C"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Надлежащее состояние рекламных конструкций подразумевает:</w:t>
      </w:r>
    </w:p>
    <w:p w14:paraId="30042C71"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целостность рекламных конструкций;</w:t>
      </w:r>
    </w:p>
    <w:p w14:paraId="2B29B874"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недопущение факта отсутствия рекламной информации на рекламной конструкции;</w:t>
      </w:r>
    </w:p>
    <w:p w14:paraId="7A9605F7"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отсутствие механических повреждений;</w:t>
      </w:r>
    </w:p>
    <w:p w14:paraId="686FCE0A"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отсутствие порывов рекламных полотен;</w:t>
      </w:r>
    </w:p>
    <w:p w14:paraId="24403279"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наличие покрашенного каркаса;</w:t>
      </w:r>
    </w:p>
    <w:p w14:paraId="4DDD0175"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отсутствие ржавчины, коррозии и грязи на всех частях и элементах рекламных конструкций;</w:t>
      </w:r>
    </w:p>
    <w:p w14:paraId="328DB381"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14:paraId="012C3914"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14:paraId="1896663F"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3. Владелец рекламной конструкции обязан мыть и очищать  от загрязнений принадлежащие ему рекламные конструкции по мере необходимости, но не реже:</w:t>
      </w:r>
    </w:p>
    <w:p w14:paraId="5CDD3848"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xml:space="preserve">- двух раз в неделю – рекламные конструкции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остановочный павильон</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 xml:space="preserve"> и </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информационный стенд на остановочном пункте движения общественного транспорта</w:t>
      </w:r>
      <w:r w:rsidR="00EB67DA" w:rsidRPr="00571B39">
        <w:rPr>
          <w:rFonts w:ascii="Times New Roman" w:eastAsia="Calibri" w:hAnsi="Times New Roman" w:cs="Times New Roman"/>
          <w:color w:val="000000" w:themeColor="text1"/>
          <w:sz w:val="24"/>
          <w:szCs w:val="24"/>
          <w:lang w:eastAsia="ar-SA"/>
        </w:rPr>
        <w:t>»</w:t>
      </w:r>
      <w:r w:rsidRPr="00571B39">
        <w:rPr>
          <w:rFonts w:ascii="Times New Roman" w:eastAsia="Calibri" w:hAnsi="Times New Roman" w:cs="Times New Roman"/>
          <w:color w:val="000000" w:themeColor="text1"/>
          <w:sz w:val="24"/>
          <w:szCs w:val="24"/>
          <w:lang w:eastAsia="ar-SA"/>
        </w:rPr>
        <w:t>;</w:t>
      </w:r>
    </w:p>
    <w:p w14:paraId="2DC50CBE"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14:paraId="7B86AA70"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одного раза  в месяц – конструкции среднего формата (сити-борды);</w:t>
      </w:r>
    </w:p>
    <w:p w14:paraId="78458D96"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один раз в квартал – для прочих рекламных конструкций.</w:t>
      </w:r>
    </w:p>
    <w:p w14:paraId="1F5599EC"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По мере необходимости производить покос травы и уборку прилегающей к рекламным конструкциям территории.</w:t>
      </w:r>
    </w:p>
    <w:p w14:paraId="31FEB1E6" w14:textId="77777777" w:rsidR="0045227A" w:rsidRPr="00571B39" w:rsidRDefault="0045227A" w:rsidP="0045227A">
      <w:pPr>
        <w:widowControl w:val="0"/>
        <w:suppressAutoHyphens/>
        <w:autoSpaceDE w:val="0"/>
        <w:spacing w:after="0" w:line="240" w:lineRule="auto"/>
        <w:ind w:firstLine="708"/>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xml:space="preserve">4. Устранение повреждений рекламных изображений на рекламных конструкциях и иных объектах рекламирования осуществляется  владельцами рекламных конструкций в течение одного календарного дня со дня выявления администрацией Каневского сельского поселения Каневского района указанных фактов. </w:t>
      </w:r>
    </w:p>
    <w:p w14:paraId="12FBA31E" w14:textId="77777777" w:rsidR="0045227A" w:rsidRPr="00571B39" w:rsidRDefault="0045227A" w:rsidP="0045227A">
      <w:pPr>
        <w:widowControl w:val="0"/>
        <w:suppressAutoHyphens/>
        <w:autoSpaceDE w:val="0"/>
        <w:spacing w:after="0" w:line="240" w:lineRule="auto"/>
        <w:ind w:firstLine="720"/>
        <w:jc w:val="both"/>
        <w:rPr>
          <w:rFonts w:ascii="Arial" w:eastAsia="Calibri" w:hAnsi="Arial" w:cs="Arial"/>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В случае необходимости приведения рекламных конструкций и иных объектов рекламирования в надлежащий вид,   владельцы   обязаны выполнить их очистку и покраску в течение двух  календарных дней со дня выявления администрацией указанных фактов, о чем администрация уведомляет владельцев   конструкций с использованием телефонной связи, факсимильной связи или с использованием электронной связи.</w:t>
      </w:r>
    </w:p>
    <w:p w14:paraId="5AAD7237" w14:textId="77777777" w:rsidR="0045227A" w:rsidRPr="00571B39" w:rsidRDefault="0045227A" w:rsidP="0045227A">
      <w:pPr>
        <w:widowControl w:val="0"/>
        <w:suppressAutoHyphens/>
        <w:autoSpaceDE w:val="0"/>
        <w:spacing w:after="0" w:line="240" w:lineRule="auto"/>
        <w:ind w:firstLine="720"/>
        <w:jc w:val="both"/>
        <w:rPr>
          <w:rFonts w:ascii="Arial" w:eastAsia="Calibri" w:hAnsi="Arial" w:cs="Arial"/>
          <w:color w:val="000000" w:themeColor="text1"/>
          <w:sz w:val="24"/>
          <w:szCs w:val="24"/>
          <w:lang w:eastAsia="ar-SA"/>
        </w:rPr>
      </w:pPr>
    </w:p>
    <w:p w14:paraId="4B038A49" w14:textId="77777777" w:rsidR="0045227A" w:rsidRPr="00571B39" w:rsidRDefault="0045227A" w:rsidP="0045227A">
      <w:pPr>
        <w:widowControl w:val="0"/>
        <w:suppressAutoHyphens/>
        <w:autoSpaceDE w:val="0"/>
        <w:spacing w:after="0"/>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bCs/>
          <w:color w:val="000000" w:themeColor="text1"/>
          <w:sz w:val="24"/>
          <w:szCs w:val="24"/>
          <w:lang w:eastAsia="ar-SA"/>
        </w:rPr>
        <w:t xml:space="preserve">ГЛАВА 10. </w:t>
      </w:r>
      <w:r w:rsidRPr="00571B39">
        <w:rPr>
          <w:rFonts w:ascii="Times New Roman" w:eastAsia="Times New Roman" w:hAnsi="Times New Roman" w:cs="Times New Roman"/>
          <w:b/>
          <w:color w:val="000000" w:themeColor="text1"/>
          <w:sz w:val="24"/>
          <w:szCs w:val="24"/>
          <w:lang w:eastAsia="ar-SA"/>
        </w:rPr>
        <w:t>ПРАВИЛА УСТАНОВКИ И ЭКСПЛУАТАЦИИ  ТОРГОВЫХ ПАВИЛЬОНОВ   НА ТЕРРИТОРИИ КАНЕВСКОГО СЕЛЬСКОГО ПОСЕЛЕНИЯ  КАНЕВСКОГО РАЙОНА</w:t>
      </w:r>
    </w:p>
    <w:p w14:paraId="61DCF858"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75304266"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4</w:t>
      </w:r>
      <w:r w:rsidR="002A16A1" w:rsidRPr="00571B39">
        <w:rPr>
          <w:rFonts w:ascii="Times New Roman" w:eastAsia="Times New Roman" w:hAnsi="Times New Roman" w:cs="Times New Roman"/>
          <w:b/>
          <w:color w:val="000000" w:themeColor="text1"/>
          <w:sz w:val="24"/>
          <w:szCs w:val="24"/>
          <w:lang w:eastAsia="ar-SA"/>
        </w:rPr>
        <w:t>9</w:t>
      </w:r>
      <w:r w:rsidRPr="00571B39">
        <w:rPr>
          <w:rFonts w:ascii="Times New Roman" w:eastAsia="Times New Roman" w:hAnsi="Times New Roman" w:cs="Times New Roman"/>
          <w:b/>
          <w:color w:val="000000" w:themeColor="text1"/>
          <w:sz w:val="24"/>
          <w:szCs w:val="24"/>
          <w:lang w:eastAsia="ar-SA"/>
        </w:rPr>
        <w:t xml:space="preserve">. </w:t>
      </w:r>
      <w:r w:rsidRPr="00571B39">
        <w:rPr>
          <w:rFonts w:ascii="Times New Roman" w:eastAsia="Calibri" w:hAnsi="Times New Roman" w:cs="Times New Roman"/>
          <w:b/>
          <w:color w:val="000000" w:themeColor="text1"/>
          <w:sz w:val="24"/>
          <w:szCs w:val="24"/>
          <w:lang w:eastAsia="ar-SA"/>
        </w:rPr>
        <w:t>Общие требования к Правилам</w:t>
      </w:r>
    </w:p>
    <w:p w14:paraId="57703B9D"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b/>
          <w:color w:val="000000" w:themeColor="text1"/>
          <w:sz w:val="24"/>
          <w:szCs w:val="24"/>
          <w:lang w:eastAsia="ar-SA"/>
        </w:rPr>
      </w:pPr>
    </w:p>
    <w:p w14:paraId="07ABD9EB"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1. Определение порядка и условий размещения нестационарных  торговых объектов на территории Каневского сельского поселения Каневского района  устанавливается  в целях создания условий для обеспечения жителей Каневского сельского поселения Каневского района. </w:t>
      </w:r>
    </w:p>
    <w:p w14:paraId="66D3C4B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Порядок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муниципального образования Каневской район и Каневского сельского поселения Каневского района, а также земельных участках государственная собственность на которые не разграничена.</w:t>
      </w:r>
    </w:p>
    <w:p w14:paraId="652E9119" w14:textId="77777777" w:rsidR="0045227A" w:rsidRPr="00571B39" w:rsidRDefault="0045227A" w:rsidP="002A16A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w:t>
      </w:r>
      <w:r w:rsidR="002A16A1" w:rsidRPr="00571B39">
        <w:rPr>
          <w:rFonts w:ascii="Times New Roman" w:eastAsia="Times New Roman" w:hAnsi="Times New Roman" w:cs="Times New Roman"/>
          <w:color w:val="000000" w:themeColor="text1"/>
          <w:sz w:val="24"/>
          <w:szCs w:val="24"/>
          <w:lang w:eastAsia="ar-SA"/>
        </w:rPr>
        <w:t>м числе передвижное сооружение.</w:t>
      </w:r>
    </w:p>
    <w:p w14:paraId="46814625" w14:textId="77777777" w:rsidR="0045227A" w:rsidRPr="00571B39" w:rsidRDefault="0045227A" w:rsidP="002A16A1">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НТО определяются по следующим  видам:</w:t>
      </w:r>
    </w:p>
    <w:p w14:paraId="686CE004"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i/>
          <w:color w:val="000000" w:themeColor="text1"/>
          <w:sz w:val="24"/>
          <w:szCs w:val="24"/>
          <w:lang w:eastAsia="ar-SA"/>
        </w:rPr>
        <w:t xml:space="preserve">  </w:t>
      </w:r>
      <w:r w:rsidRPr="00571B39">
        <w:rPr>
          <w:rFonts w:ascii="Times New Roman" w:eastAsia="Times New Roman" w:hAnsi="Times New Roman" w:cs="Times New Roman"/>
          <w:b/>
          <w:i/>
          <w:color w:val="000000" w:themeColor="text1"/>
          <w:sz w:val="24"/>
          <w:szCs w:val="24"/>
          <w:u w:val="single"/>
          <w:lang w:eastAsia="ar-SA"/>
        </w:rPr>
        <w:t>Сезонные НТО</w:t>
      </w:r>
      <w:r w:rsidRPr="00571B39">
        <w:rPr>
          <w:rFonts w:ascii="Times New Roman" w:eastAsia="Times New Roman" w:hAnsi="Times New Roman" w:cs="Times New Roman"/>
          <w:b/>
          <w:i/>
          <w:color w:val="000000" w:themeColor="text1"/>
          <w:sz w:val="24"/>
          <w:szCs w:val="24"/>
          <w:lang w:eastAsia="ar-SA"/>
        </w:rPr>
        <w:t>:</w:t>
      </w:r>
    </w:p>
    <w:p w14:paraId="33DAECD8"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а) торговый автомат – техническое оборудование (устройство), предназначенное для продажи товаров без участия продавца;</w:t>
      </w:r>
    </w:p>
    <w:p w14:paraId="70BCE9D1"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б)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14:paraId="1A62DE7B"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в)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14:paraId="5DFDC95B"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14:paraId="6C229C7F"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д) передвижной (буксируемый) торговый объект – лотки, палатки, автоцистерны, изометрические емкости;</w:t>
      </w:r>
    </w:p>
    <w:p w14:paraId="06DA9852" w14:textId="77777777" w:rsidR="0045227A" w:rsidRPr="00571B39" w:rsidRDefault="0045227A" w:rsidP="002A16A1">
      <w:pPr>
        <w:widowControl w:val="0"/>
        <w:suppressAutoHyphens/>
        <w:autoSpaceDE w:val="0"/>
        <w:spacing w:after="0" w:line="240" w:lineRule="auto"/>
        <w:ind w:firstLine="708"/>
        <w:jc w:val="both"/>
        <w:rPr>
          <w:rFonts w:ascii="Times New Roman" w:eastAsia="Times New Roman" w:hAnsi="Times New Roman" w:cs="Times New Roman"/>
          <w:b/>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е) аттракцион –  сооружение или устройство, созданное для развлечения в общественных местах, создающая для посетителей развлекательный эффект за счет психоэмоциональных или биомеханических воздействий.</w:t>
      </w:r>
    </w:p>
    <w:p w14:paraId="0B122FB9"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 </w:t>
      </w:r>
      <w:r w:rsidRPr="00571B39">
        <w:rPr>
          <w:rFonts w:ascii="Times New Roman" w:eastAsia="Times New Roman" w:hAnsi="Times New Roman" w:cs="Times New Roman"/>
          <w:b/>
          <w:i/>
          <w:color w:val="000000" w:themeColor="text1"/>
          <w:sz w:val="24"/>
          <w:szCs w:val="24"/>
          <w:u w:val="single"/>
          <w:lang w:eastAsia="ar-SA"/>
        </w:rPr>
        <w:t>Мелкорозничные и иные несезонные НТО:</w:t>
      </w:r>
    </w:p>
    <w:p w14:paraId="53BD8CF2"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14:paraId="29D4F75B"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14:paraId="6A2236EC"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в) 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14:paraId="3DA1E5E9"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w:t>
      </w:r>
    </w:p>
    <w:p w14:paraId="06FDDDE3" w14:textId="77777777" w:rsidR="0045227A" w:rsidRPr="00571B39" w:rsidRDefault="0045227A" w:rsidP="002A16A1">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Размещение НТО осуществляется путем  выдачи разрешения на размещение согласно схемы размещения НТО на территории муниципального образования Каневской район (в том числе Каневского сельского</w:t>
      </w:r>
      <w:r w:rsidR="002A16A1" w:rsidRPr="00571B39">
        <w:rPr>
          <w:rFonts w:ascii="Times New Roman" w:eastAsia="Times New Roman" w:hAnsi="Times New Roman" w:cs="Times New Roman"/>
          <w:color w:val="000000" w:themeColor="text1"/>
          <w:sz w:val="24"/>
          <w:szCs w:val="24"/>
          <w:lang w:eastAsia="ar-SA"/>
        </w:rPr>
        <w:t xml:space="preserve"> поселения Каневского района). </w:t>
      </w:r>
    </w:p>
    <w:p w14:paraId="5435F075"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Срок предоставления права на размещение НТО устанавливается:</w:t>
      </w:r>
    </w:p>
    <w:p w14:paraId="34568BAD"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5.1. </w:t>
      </w:r>
      <w:r w:rsidR="00851F69" w:rsidRPr="00571B39">
        <w:rPr>
          <w:rFonts w:ascii="Times New Roman" w:eastAsia="Times New Roman" w:hAnsi="Times New Roman" w:cs="Times New Roman"/>
          <w:color w:val="000000" w:themeColor="text1"/>
          <w:sz w:val="24"/>
          <w:szCs w:val="24"/>
          <w:u w:val="single"/>
          <w:lang w:eastAsia="ar-SA"/>
        </w:rPr>
        <w:t>С</w:t>
      </w:r>
      <w:r w:rsidRPr="00571B39">
        <w:rPr>
          <w:rFonts w:ascii="Times New Roman" w:eastAsia="Times New Roman" w:hAnsi="Times New Roman" w:cs="Times New Roman"/>
          <w:color w:val="000000" w:themeColor="text1"/>
          <w:sz w:val="24"/>
          <w:szCs w:val="24"/>
          <w:u w:val="single"/>
          <w:lang w:eastAsia="ar-SA"/>
        </w:rPr>
        <w:t>езонных НТО</w:t>
      </w:r>
      <w:r w:rsidRPr="00571B39">
        <w:rPr>
          <w:rFonts w:ascii="Times New Roman" w:eastAsia="Times New Roman" w:hAnsi="Times New Roman" w:cs="Times New Roman"/>
          <w:color w:val="000000" w:themeColor="text1"/>
          <w:sz w:val="24"/>
          <w:szCs w:val="24"/>
          <w:lang w:eastAsia="ar-SA"/>
        </w:rPr>
        <w:t>:</w:t>
      </w:r>
    </w:p>
    <w:p w14:paraId="77393726"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объекты, функционирующие в весенне-летний период  - до семи месяцев (с 1 апреля по 31  октября);</w:t>
      </w:r>
    </w:p>
    <w:p w14:paraId="69059BB2"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объекты по реализации бахчевых культур – до четырех месяцев (с 1 июля по 31 октября);</w:t>
      </w:r>
    </w:p>
    <w:p w14:paraId="1732F547"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объекты по реализации кваса из кег в розлив и торговых автоматов по продаже кваса – до шести месяцев (с 1 мая по 31 октября);</w:t>
      </w:r>
    </w:p>
    <w:p w14:paraId="18F850B4"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объекты, функционирующие в осенне-зимний период – до пяти месяцев (с 1 ноября по 31 марта);</w:t>
      </w:r>
    </w:p>
    <w:p w14:paraId="093CCDCE"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14:paraId="7CB00517" w14:textId="77777777" w:rsidR="0045227A" w:rsidRPr="00571B39" w:rsidRDefault="0045227A" w:rsidP="00851F69">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5.2. </w:t>
      </w:r>
      <w:r w:rsidR="00851F69" w:rsidRPr="00571B39">
        <w:rPr>
          <w:rFonts w:ascii="Times New Roman" w:eastAsia="Times New Roman" w:hAnsi="Times New Roman" w:cs="Times New Roman"/>
          <w:color w:val="000000" w:themeColor="text1"/>
          <w:sz w:val="24"/>
          <w:szCs w:val="24"/>
          <w:u w:val="single"/>
          <w:lang w:eastAsia="ar-SA"/>
        </w:rPr>
        <w:t>Киосков и павильонов, в том числе в составе торгово-остановочных комплексов - до семи лет;</w:t>
      </w:r>
    </w:p>
    <w:p w14:paraId="07C03879"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 Схема размещения НТО (далее - Схема) – представляет собой перечень территорий, находящихся в муниципальной собственности муниципального образования Каневской район  или государственная собственность на которые не разграничена, а также зданий, строений, находящихся в муниципальной собственности муниципального образования Каневской район, для размещения НТО.</w:t>
      </w:r>
    </w:p>
    <w:p w14:paraId="744329D5"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8"/>
          <w:szCs w:val="28"/>
          <w:lang w:eastAsia="ar-SA"/>
        </w:rPr>
      </w:pPr>
      <w:r w:rsidRPr="00571B39">
        <w:rPr>
          <w:rFonts w:ascii="Times New Roman" w:eastAsia="Times New Roman" w:hAnsi="Times New Roman" w:cs="Times New Roman"/>
          <w:color w:val="000000" w:themeColor="text1"/>
          <w:sz w:val="24"/>
          <w:szCs w:val="24"/>
          <w:lang w:eastAsia="ar-SA"/>
        </w:rPr>
        <w:t>7. Размещение НТО на территории муниципального образования Каневской район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НТО с учетом</w:t>
      </w:r>
      <w:r w:rsidRPr="00571B39">
        <w:rPr>
          <w:rFonts w:ascii="Times New Roman" w:eastAsia="Times New Roman" w:hAnsi="Times New Roman" w:cs="Times New Roman"/>
          <w:color w:val="000000" w:themeColor="text1"/>
          <w:sz w:val="28"/>
          <w:szCs w:val="28"/>
          <w:lang w:eastAsia="ar-SA"/>
        </w:rPr>
        <w:t xml:space="preserve"> </w:t>
      </w:r>
      <w:r w:rsidRPr="00571B39">
        <w:rPr>
          <w:rFonts w:ascii="Times New Roman" w:eastAsia="Times New Roman" w:hAnsi="Times New Roman" w:cs="Times New Roman"/>
          <w:color w:val="000000" w:themeColor="text1"/>
          <w:sz w:val="24"/>
          <w:szCs w:val="24"/>
          <w:lang w:eastAsia="ar-SA"/>
        </w:rPr>
        <w:t xml:space="preserve">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w:t>
      </w:r>
    </w:p>
    <w:p w14:paraId="4FA8D334"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8"/>
          <w:szCs w:val="28"/>
          <w:lang w:eastAsia="ar-SA"/>
        </w:rPr>
      </w:pPr>
    </w:p>
    <w:p w14:paraId="1ABB516D"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Статья </w:t>
      </w:r>
      <w:r w:rsidR="00851F69" w:rsidRPr="00571B39">
        <w:rPr>
          <w:rFonts w:ascii="Times New Roman" w:eastAsia="Times New Roman" w:hAnsi="Times New Roman" w:cs="Times New Roman"/>
          <w:b/>
          <w:color w:val="000000" w:themeColor="text1"/>
          <w:sz w:val="24"/>
          <w:szCs w:val="24"/>
          <w:lang w:eastAsia="ar-SA"/>
        </w:rPr>
        <w:t>50</w:t>
      </w:r>
      <w:r w:rsidRPr="00571B39">
        <w:rPr>
          <w:rFonts w:ascii="Times New Roman" w:eastAsia="Times New Roman" w:hAnsi="Times New Roman" w:cs="Times New Roman"/>
          <w:b/>
          <w:color w:val="000000" w:themeColor="text1"/>
          <w:sz w:val="24"/>
          <w:szCs w:val="24"/>
          <w:lang w:eastAsia="ar-SA"/>
        </w:rPr>
        <w:t>. Т</w:t>
      </w:r>
      <w:r w:rsidRPr="00571B39">
        <w:rPr>
          <w:rFonts w:ascii="Times New Roman" w:eastAsia="Calibri" w:hAnsi="Times New Roman" w:cs="Times New Roman"/>
          <w:b/>
          <w:color w:val="000000" w:themeColor="text1"/>
          <w:sz w:val="24"/>
          <w:szCs w:val="24"/>
          <w:lang w:eastAsia="ar-SA"/>
        </w:rPr>
        <w:t>ребования к размещению и эксплуатации НТО.</w:t>
      </w:r>
    </w:p>
    <w:p w14:paraId="1F2F8CC7"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b/>
          <w:color w:val="000000" w:themeColor="text1"/>
          <w:sz w:val="24"/>
          <w:szCs w:val="24"/>
          <w:lang w:eastAsia="ar-SA"/>
        </w:rPr>
      </w:pPr>
    </w:p>
    <w:p w14:paraId="7E38816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xml:space="preserve">1. </w:t>
      </w:r>
      <w:r w:rsidRPr="00571B39">
        <w:rPr>
          <w:rFonts w:ascii="Times New Roman" w:eastAsia="Times New Roman" w:hAnsi="Times New Roman" w:cs="Times New Roman"/>
          <w:color w:val="000000" w:themeColor="text1"/>
          <w:sz w:val="24"/>
          <w:szCs w:val="24"/>
          <w:lang w:eastAsia="ar-SA"/>
        </w:rPr>
        <w:t>Размещение НТО осуществляется в местах, определенных Схемой размещения.</w:t>
      </w:r>
    </w:p>
    <w:p w14:paraId="58C89DA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2. При осуществлении торговой деятельности в НТО должна соблюдаться специализация НТО.</w:t>
      </w:r>
    </w:p>
    <w:p w14:paraId="23554F6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3. Внешний вид нестационарных торговых объектов и благоустройство прилегающей территории должен соответствовать эскизу (дизайн-проекту), согласованному с главным архитектором администрации  муниципального образования Каневской район и главой Каневского сельского поселения Каневского района.</w:t>
      </w:r>
    </w:p>
    <w:p w14:paraId="1AD44205"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4. По завершении работ по размещению или реконструкции НТО специалистами Каневского сельского поселения Каневского района осуществляется приемка указанного объекта путем составления акта обследования торгового объекта.</w:t>
      </w:r>
    </w:p>
    <w:p w14:paraId="5BF5693F"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5. При размещении объекта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14:paraId="70D36EE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6.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товаров, а также обеспечивать условия труда и правила личной гигиены работников.</w:t>
      </w:r>
    </w:p>
    <w:p w14:paraId="7A5265A9"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7. Транспортное обслуживание и загрузка их товарами не должны затруднять и снижать безопасность движения транспорта и пешеходов.</w:t>
      </w:r>
    </w:p>
    <w:p w14:paraId="46130B3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8. Не допускается осуществлять складирование товара, упаковок, мусора на элементах благоустройства и прилегающей к НТО территории.</w:t>
      </w:r>
    </w:p>
    <w:p w14:paraId="63A127F2"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9. Владельцы НТО обязаны обеспечивать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территории Каневского сельского поселения Каневского района и в соответствии с согласованным эскизным проектом.</w:t>
      </w:r>
    </w:p>
    <w:p w14:paraId="3886644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16C0D653"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7EEAF747" w14:textId="77777777" w:rsidR="0045227A" w:rsidRPr="00571B39" w:rsidRDefault="0045227A" w:rsidP="0045227A">
      <w:pPr>
        <w:widowControl w:val="0"/>
        <w:suppressAutoHyphens/>
        <w:autoSpaceDE w:val="0"/>
        <w:spacing w:after="0"/>
        <w:ind w:firstLine="708"/>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bCs/>
          <w:color w:val="000000" w:themeColor="text1"/>
          <w:sz w:val="24"/>
          <w:szCs w:val="24"/>
          <w:lang w:eastAsia="ar-SA"/>
        </w:rPr>
        <w:t xml:space="preserve">ГЛАВА 11. </w:t>
      </w:r>
      <w:r w:rsidRPr="00571B39">
        <w:rPr>
          <w:rFonts w:ascii="Times New Roman" w:eastAsia="Times New Roman" w:hAnsi="Times New Roman" w:cs="Times New Roman"/>
          <w:b/>
          <w:color w:val="000000" w:themeColor="text1"/>
          <w:sz w:val="24"/>
          <w:szCs w:val="24"/>
          <w:lang w:eastAsia="ar-SA"/>
        </w:rPr>
        <w:t>ПРАВИЛА УСТРОЙСТВА ГОСТЕВЫХ АВТОСТОЯНОК НА ТЕРРИТОРИИ КАНЕВСКОГО СЕЛЬСКОГО ПОСЕЛЕНИЯ КАНЕВСКОГО РАЙОНА</w:t>
      </w:r>
    </w:p>
    <w:p w14:paraId="171D69CA"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5E701BC2"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Статья </w:t>
      </w:r>
      <w:r w:rsidR="00851F69" w:rsidRPr="00571B39">
        <w:rPr>
          <w:rFonts w:ascii="Times New Roman" w:eastAsia="Times New Roman" w:hAnsi="Times New Roman" w:cs="Times New Roman"/>
          <w:b/>
          <w:color w:val="000000" w:themeColor="text1"/>
          <w:sz w:val="24"/>
          <w:szCs w:val="24"/>
          <w:lang w:eastAsia="ar-SA"/>
        </w:rPr>
        <w:t>51</w:t>
      </w:r>
      <w:r w:rsidRPr="00571B39">
        <w:rPr>
          <w:rFonts w:ascii="Times New Roman" w:eastAsia="Times New Roman" w:hAnsi="Times New Roman" w:cs="Times New Roman"/>
          <w:b/>
          <w:color w:val="000000" w:themeColor="text1"/>
          <w:sz w:val="24"/>
          <w:szCs w:val="24"/>
          <w:lang w:eastAsia="ar-SA"/>
        </w:rPr>
        <w:t xml:space="preserve">. </w:t>
      </w:r>
      <w:r w:rsidRPr="00571B39">
        <w:rPr>
          <w:rFonts w:ascii="Times New Roman" w:eastAsia="Calibri" w:hAnsi="Times New Roman" w:cs="Times New Roman"/>
          <w:b/>
          <w:color w:val="000000" w:themeColor="text1"/>
          <w:sz w:val="24"/>
          <w:szCs w:val="24"/>
          <w:lang w:eastAsia="ar-SA"/>
        </w:rPr>
        <w:t>Общие требования к Правилам</w:t>
      </w:r>
      <w:r w:rsidR="00851F69" w:rsidRPr="00571B39">
        <w:rPr>
          <w:rFonts w:ascii="Times New Roman" w:eastAsia="Calibri" w:hAnsi="Times New Roman" w:cs="Times New Roman"/>
          <w:b/>
          <w:color w:val="000000" w:themeColor="text1"/>
          <w:sz w:val="24"/>
          <w:szCs w:val="24"/>
          <w:lang w:eastAsia="ar-SA"/>
        </w:rPr>
        <w:t xml:space="preserve"> </w:t>
      </w:r>
    </w:p>
    <w:p w14:paraId="0DE5D638"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b/>
          <w:color w:val="000000" w:themeColor="text1"/>
          <w:sz w:val="24"/>
          <w:szCs w:val="24"/>
          <w:lang w:eastAsia="ar-SA"/>
        </w:rPr>
      </w:pPr>
    </w:p>
    <w:p w14:paraId="4557D5AB" w14:textId="77777777" w:rsidR="0045227A" w:rsidRPr="00571B39" w:rsidRDefault="0045227A" w:rsidP="00750669">
      <w:pPr>
        <w:widowControl w:val="0"/>
        <w:suppressAutoHyphens/>
        <w:autoSpaceDE w:val="0"/>
        <w:spacing w:after="0" w:line="240" w:lineRule="auto"/>
        <w:ind w:firstLine="568"/>
        <w:jc w:val="both"/>
        <w:rPr>
          <w:rFonts w:ascii="Times New Roman" w:eastAsia="Times New Roman" w:hAnsi="Times New Roman" w:cs="Times New Roman"/>
          <w:color w:val="000000" w:themeColor="text1"/>
          <w:sz w:val="28"/>
          <w:szCs w:val="28"/>
          <w:lang w:eastAsia="ar-SA"/>
        </w:rPr>
      </w:pPr>
      <w:r w:rsidRPr="00571B39">
        <w:rPr>
          <w:rFonts w:ascii="Times New Roman" w:eastAsia="Calibri" w:hAnsi="Times New Roman" w:cs="Times New Roman"/>
          <w:color w:val="000000" w:themeColor="text1"/>
          <w:sz w:val="24"/>
          <w:szCs w:val="24"/>
          <w:lang w:eastAsia="ar-SA"/>
        </w:rPr>
        <w:t>1.</w:t>
      </w:r>
      <w:r w:rsidR="00750669" w:rsidRPr="00571B39">
        <w:rPr>
          <w:rFonts w:ascii="Times New Roman" w:eastAsia="Times New Roman" w:hAnsi="Times New Roman" w:cs="Times New Roman"/>
          <w:color w:val="000000" w:themeColor="text1"/>
          <w:sz w:val="28"/>
          <w:szCs w:val="28"/>
          <w:lang w:eastAsia="ar-SA"/>
        </w:rPr>
        <w:t xml:space="preserve"> </w:t>
      </w:r>
      <w:r w:rsidRPr="00571B39">
        <w:rPr>
          <w:rFonts w:ascii="Times New Roman" w:eastAsia="Times New Roman" w:hAnsi="Times New Roman" w:cs="Times New Roman"/>
          <w:color w:val="000000" w:themeColor="text1"/>
          <w:sz w:val="24"/>
          <w:szCs w:val="24"/>
          <w:lang w:eastAsia="ar-SA"/>
        </w:rPr>
        <w:t xml:space="preserve">На территории муниципального образования </w:t>
      </w:r>
      <w:r w:rsidR="00750669" w:rsidRPr="00571B39">
        <w:rPr>
          <w:rFonts w:ascii="Times New Roman" w:eastAsia="Times New Roman" w:hAnsi="Times New Roman" w:cs="Times New Roman"/>
          <w:color w:val="000000" w:themeColor="text1"/>
          <w:sz w:val="24"/>
          <w:szCs w:val="24"/>
          <w:lang w:eastAsia="ar-SA"/>
        </w:rPr>
        <w:t>Каневского сельского поселения Каневского района</w:t>
      </w:r>
      <w:r w:rsidR="005656F8"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Times New Roman" w:hAnsi="Times New Roman" w:cs="Times New Roman"/>
          <w:color w:val="000000" w:themeColor="text1"/>
          <w:sz w:val="24"/>
          <w:szCs w:val="24"/>
          <w:lang w:eastAsia="ar-SA"/>
        </w:rPr>
        <w:t xml:space="preserve">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карманов</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 xml:space="preserve">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55ACEB38"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b/>
          <w:bCs/>
          <w:color w:val="000000" w:themeColor="text1"/>
          <w:sz w:val="24"/>
          <w:szCs w:val="24"/>
          <w:u w:val="single"/>
          <w:lang w:eastAsia="ar-SA"/>
        </w:rPr>
      </w:pPr>
      <w:r w:rsidRPr="00571B39">
        <w:rPr>
          <w:rFonts w:ascii="Times New Roman" w:eastAsia="Times New Roman" w:hAnsi="Times New Roman" w:cs="Times New Roman"/>
          <w:color w:val="000000" w:themeColor="text1"/>
          <w:sz w:val="24"/>
          <w:szCs w:val="24"/>
          <w:lang w:eastAsia="ar-SA"/>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w:t>
      </w:r>
      <w:r w:rsidRPr="00571B39">
        <w:rPr>
          <w:rFonts w:ascii="Times New Roman" w:eastAsia="Times New Roman" w:hAnsi="Times New Roman" w:cs="Times New Roman"/>
          <w:color w:val="000000" w:themeColor="text1"/>
          <w:sz w:val="28"/>
          <w:szCs w:val="28"/>
          <w:lang w:eastAsia="ar-SA"/>
        </w:rPr>
        <w:t xml:space="preserve"> </w:t>
      </w:r>
      <w:r w:rsidRPr="00571B39">
        <w:rPr>
          <w:rFonts w:ascii="Times New Roman" w:eastAsia="Times New Roman" w:hAnsi="Times New Roman" w:cs="Times New Roman"/>
          <w:color w:val="000000" w:themeColor="text1"/>
          <w:sz w:val="24"/>
          <w:szCs w:val="24"/>
          <w:lang w:eastAsia="ar-SA"/>
        </w:rPr>
        <w:t>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w:t>
      </w:r>
      <w:r w:rsidRPr="00571B39">
        <w:rPr>
          <w:rFonts w:ascii="Times New Roman" w:eastAsia="Times New Roman" w:hAnsi="Times New Roman" w:cs="Times New Roman"/>
          <w:color w:val="000000" w:themeColor="text1"/>
          <w:sz w:val="28"/>
          <w:szCs w:val="28"/>
          <w:lang w:eastAsia="ar-SA"/>
        </w:rPr>
        <w:t xml:space="preserve"> </w:t>
      </w:r>
      <w:r w:rsidRPr="00571B39">
        <w:rPr>
          <w:rFonts w:ascii="Times New Roman" w:eastAsia="Times New Roman" w:hAnsi="Times New Roman" w:cs="Times New Roman"/>
          <w:color w:val="000000" w:themeColor="text1"/>
          <w:sz w:val="24"/>
          <w:szCs w:val="24"/>
          <w:lang w:eastAsia="ar-SA"/>
        </w:rPr>
        <w:t>границах участка размещение спортивных площадок и площадок для игр детей школьного возраста, площадок для выгула собак.</w:t>
      </w:r>
    </w:p>
    <w:p w14:paraId="65C8A4F9" w14:textId="77777777" w:rsidR="0045227A" w:rsidRPr="00571B39" w:rsidRDefault="0045227A" w:rsidP="0045227A">
      <w:pPr>
        <w:widowControl w:val="0"/>
        <w:suppressAutoHyphens/>
        <w:autoSpaceDE w:val="0"/>
        <w:spacing w:after="0" w:line="240" w:lineRule="auto"/>
        <w:ind w:firstLine="540"/>
        <w:jc w:val="both"/>
        <w:rPr>
          <w:rFonts w:ascii="Times New Roman" w:eastAsia="Times New Roman" w:hAnsi="Times New Roman" w:cs="Times New Roman"/>
          <w:b/>
          <w:bCs/>
          <w:color w:val="000000" w:themeColor="text1"/>
          <w:sz w:val="24"/>
          <w:szCs w:val="24"/>
          <w:u w:val="single"/>
          <w:lang w:eastAsia="ar-SA"/>
        </w:rPr>
      </w:pPr>
      <w:r w:rsidRPr="00571B39">
        <w:rPr>
          <w:rFonts w:ascii="Times New Roman" w:eastAsia="Times New Roman" w:hAnsi="Times New Roman" w:cs="Times New Roman"/>
          <w:b/>
          <w:bCs/>
          <w:color w:val="000000" w:themeColor="text1"/>
          <w:sz w:val="24"/>
          <w:szCs w:val="24"/>
          <w:u w:val="single"/>
          <w:lang w:eastAsia="ar-SA"/>
        </w:rPr>
        <w:t>Парковка (парковочное место)</w:t>
      </w:r>
      <w:r w:rsidRPr="00571B39">
        <w:rPr>
          <w:rFonts w:ascii="Times New Roman" w:eastAsia="Times New Roman" w:hAnsi="Times New Roman" w:cs="Times New Roman"/>
          <w:bCs/>
          <w:color w:val="000000" w:themeColor="text1"/>
          <w:sz w:val="24"/>
          <w:szCs w:val="24"/>
          <w:lang w:eastAsia="ar-SA"/>
        </w:rPr>
        <w:t xml:space="preserve"> - специально обозначенное и при необходимости обустроенное и оборудованное место, являющиеся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5D6DD84B" w14:textId="77777777" w:rsidR="0045227A" w:rsidRPr="00571B39" w:rsidRDefault="0045227A" w:rsidP="0045227A">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b/>
          <w:bCs/>
          <w:color w:val="000000" w:themeColor="text1"/>
          <w:sz w:val="24"/>
          <w:szCs w:val="24"/>
          <w:u w:val="single"/>
          <w:lang w:eastAsia="ar-SA"/>
        </w:rPr>
        <w:t>Автостоянка (стоянка для автомобилей)</w:t>
      </w:r>
      <w:r w:rsidRPr="00571B39">
        <w:rPr>
          <w:rFonts w:ascii="Times New Roman" w:eastAsia="Times New Roman" w:hAnsi="Times New Roman" w:cs="Times New Roman"/>
          <w:bCs/>
          <w:color w:val="000000" w:themeColor="text1"/>
          <w:sz w:val="24"/>
          <w:szCs w:val="24"/>
          <w:lang w:eastAsia="ar-SA"/>
        </w:rPr>
        <w:t xml:space="preserve"> - здание или сооружение (гараж) или их часть, либо специальная открытая площадка, предназначенные для хранения (стоянки) автомобилей.</w:t>
      </w:r>
    </w:p>
    <w:p w14:paraId="5A0FAE6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Требуемое количество машино-мест в местах  обустройства парковок и автостоянок автотранспортных средств (далее  - гостевых автостоянок) следует определять  согласно нормативам градостроительного проектирования Краснодарского края, муниципального образования Каневской район и Каневского сельского поселения Каневского района.</w:t>
      </w:r>
    </w:p>
    <w:p w14:paraId="26A29A9C" w14:textId="77777777" w:rsidR="00F6406E" w:rsidRPr="00571B39" w:rsidRDefault="00F6406E"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47120972" w14:textId="77777777" w:rsidR="0045227A" w:rsidRPr="00571B39" w:rsidRDefault="0045227A" w:rsidP="0045227A">
      <w:pPr>
        <w:widowControl w:val="0"/>
        <w:suppressAutoHyphens/>
        <w:autoSpaceDE w:val="0"/>
        <w:spacing w:after="0" w:line="240" w:lineRule="auto"/>
        <w:ind w:firstLine="708"/>
        <w:jc w:val="both"/>
        <w:rPr>
          <w:rFonts w:ascii="Times New Roman" w:eastAsia="Times New Roman" w:hAnsi="Times New Roman" w:cs="Times New Roman"/>
          <w:color w:val="000000" w:themeColor="text1"/>
          <w:sz w:val="24"/>
          <w:szCs w:val="24"/>
          <w:lang w:eastAsia="ar-SA"/>
        </w:rPr>
      </w:pPr>
    </w:p>
    <w:p w14:paraId="1A012BCA" w14:textId="77777777" w:rsidR="00156EEF"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b/>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 xml:space="preserve">Статья </w:t>
      </w:r>
      <w:r w:rsidR="00750669" w:rsidRPr="00571B39">
        <w:rPr>
          <w:rFonts w:ascii="Times New Roman" w:eastAsia="Times New Roman" w:hAnsi="Times New Roman" w:cs="Times New Roman"/>
          <w:b/>
          <w:color w:val="000000" w:themeColor="text1"/>
          <w:sz w:val="24"/>
          <w:szCs w:val="24"/>
          <w:lang w:eastAsia="ar-SA"/>
        </w:rPr>
        <w:t>52</w:t>
      </w:r>
      <w:r w:rsidRPr="00571B39">
        <w:rPr>
          <w:rFonts w:ascii="Times New Roman" w:eastAsia="Times New Roman" w:hAnsi="Times New Roman" w:cs="Times New Roman"/>
          <w:b/>
          <w:color w:val="000000" w:themeColor="text1"/>
          <w:sz w:val="24"/>
          <w:szCs w:val="24"/>
          <w:lang w:eastAsia="ar-SA"/>
        </w:rPr>
        <w:t>. Т</w:t>
      </w:r>
      <w:r w:rsidRPr="00571B39">
        <w:rPr>
          <w:rFonts w:ascii="Times New Roman" w:eastAsia="Calibri" w:hAnsi="Times New Roman" w:cs="Times New Roman"/>
          <w:b/>
          <w:color w:val="000000" w:themeColor="text1"/>
          <w:sz w:val="24"/>
          <w:szCs w:val="24"/>
          <w:lang w:eastAsia="ar-SA"/>
        </w:rPr>
        <w:t>ребования к размещению и эксплуатации  парковок и автостоянок.</w:t>
      </w:r>
    </w:p>
    <w:p w14:paraId="39F9A1E6" w14:textId="77777777" w:rsidR="0045227A" w:rsidRPr="00571B39" w:rsidRDefault="0045227A" w:rsidP="0045227A">
      <w:pPr>
        <w:widowControl w:val="0"/>
        <w:suppressAutoHyphens/>
        <w:autoSpaceDE w:val="0"/>
        <w:spacing w:after="0" w:line="240" w:lineRule="auto"/>
        <w:ind w:firstLine="720"/>
        <w:jc w:val="both"/>
        <w:rPr>
          <w:rFonts w:ascii="Times New Roman" w:eastAsia="Calibri" w:hAnsi="Times New Roman" w:cs="Times New Roman"/>
          <w:b/>
          <w:color w:val="000000" w:themeColor="text1"/>
          <w:sz w:val="24"/>
          <w:szCs w:val="24"/>
          <w:lang w:eastAsia="ar-SA"/>
        </w:rPr>
      </w:pPr>
      <w:r w:rsidRPr="00571B39">
        <w:rPr>
          <w:rFonts w:ascii="Times New Roman" w:eastAsia="Calibri" w:hAnsi="Times New Roman" w:cs="Times New Roman"/>
          <w:b/>
          <w:color w:val="000000" w:themeColor="text1"/>
          <w:sz w:val="24"/>
          <w:szCs w:val="24"/>
          <w:lang w:eastAsia="ar-SA"/>
        </w:rPr>
        <w:t xml:space="preserve"> </w:t>
      </w:r>
      <w:r w:rsidR="00DC26DA" w:rsidRPr="00571B39">
        <w:rPr>
          <w:rFonts w:ascii="Times New Roman" w:eastAsia="Calibri" w:hAnsi="Times New Roman" w:cs="Times New Roman"/>
          <w:b/>
          <w:color w:val="000000" w:themeColor="text1"/>
          <w:sz w:val="24"/>
          <w:szCs w:val="24"/>
          <w:lang w:eastAsia="ar-SA"/>
        </w:rPr>
        <w:t xml:space="preserve"> </w:t>
      </w:r>
    </w:p>
    <w:p w14:paraId="38C4D344" w14:textId="77777777" w:rsidR="0045227A" w:rsidRPr="00571B39" w:rsidRDefault="0045227A" w:rsidP="0045227A">
      <w:pPr>
        <w:widowControl w:val="0"/>
        <w:numPr>
          <w:ilvl w:val="0"/>
          <w:numId w:val="2"/>
        </w:numPr>
        <w:tabs>
          <w:tab w:val="left" w:pos="1134"/>
        </w:tabs>
        <w:suppressAutoHyphens/>
        <w:autoSpaceDE w:val="0"/>
        <w:spacing w:after="0" w:line="240" w:lineRule="auto"/>
        <w:ind w:firstLine="709"/>
        <w:jc w:val="both"/>
        <w:rPr>
          <w:rFonts w:ascii="Times New Roman" w:eastAsia="Calibri" w:hAnsi="Times New Roman" w:cs="Times New Roman"/>
          <w:color w:val="000000" w:themeColor="text1"/>
          <w:sz w:val="24"/>
          <w:szCs w:val="24"/>
          <w:lang w:eastAsia="ar-SA"/>
        </w:rPr>
      </w:pPr>
      <w:r w:rsidRPr="00571B39">
        <w:rPr>
          <w:rFonts w:ascii="Times New Roman" w:eastAsia="Calibri" w:hAnsi="Times New Roman" w:cs="Times New Roman"/>
          <w:color w:val="000000" w:themeColor="text1"/>
          <w:sz w:val="24"/>
          <w:szCs w:val="24"/>
          <w:lang w:eastAsia="ar-SA"/>
        </w:rPr>
        <w:t xml:space="preserve">До получения разрешения на обустройство </w:t>
      </w:r>
      <w:r w:rsidR="00DC26DA" w:rsidRPr="00571B39">
        <w:rPr>
          <w:rFonts w:ascii="Times New Roman" w:eastAsia="Calibri" w:hAnsi="Times New Roman" w:cs="Times New Roman"/>
          <w:color w:val="000000" w:themeColor="text1"/>
          <w:sz w:val="24"/>
          <w:szCs w:val="24"/>
          <w:lang w:eastAsia="ar-SA"/>
        </w:rPr>
        <w:t xml:space="preserve"> </w:t>
      </w:r>
      <w:r w:rsidRPr="00571B39">
        <w:rPr>
          <w:rFonts w:ascii="Times New Roman" w:eastAsia="Calibri" w:hAnsi="Times New Roman" w:cs="Times New Roman"/>
          <w:color w:val="000000" w:themeColor="text1"/>
          <w:sz w:val="24"/>
          <w:szCs w:val="24"/>
          <w:lang w:eastAsia="ar-SA"/>
        </w:rPr>
        <w:t xml:space="preserve"> автостоянки в администрацию Каневского сельского поселения Каневского района для согласования необходимо представить </w:t>
      </w:r>
      <w:r w:rsidRPr="00571B39">
        <w:rPr>
          <w:rFonts w:ascii="Times New Roman" w:eastAsia="Times New Roman" w:hAnsi="Times New Roman" w:cs="Times New Roman"/>
          <w:color w:val="000000" w:themeColor="text1"/>
          <w:sz w:val="24"/>
          <w:szCs w:val="24"/>
          <w:lang w:eastAsia="ar-SA"/>
        </w:rPr>
        <w:t xml:space="preserve">схему расположения </w:t>
      </w:r>
      <w:r w:rsidR="00DC26DA" w:rsidRPr="00571B39">
        <w:rPr>
          <w:rFonts w:ascii="Times New Roman" w:eastAsia="Times New Roman" w:hAnsi="Times New Roman" w:cs="Times New Roman"/>
          <w:color w:val="000000" w:themeColor="text1"/>
          <w:sz w:val="24"/>
          <w:szCs w:val="24"/>
          <w:lang w:eastAsia="ar-SA"/>
        </w:rPr>
        <w:t xml:space="preserve"> </w:t>
      </w:r>
      <w:r w:rsidRPr="00571B39">
        <w:rPr>
          <w:rFonts w:ascii="Times New Roman" w:eastAsia="Times New Roman" w:hAnsi="Times New Roman" w:cs="Times New Roman"/>
          <w:color w:val="000000" w:themeColor="text1"/>
          <w:sz w:val="24"/>
          <w:szCs w:val="24"/>
          <w:lang w:eastAsia="ar-SA"/>
        </w:rPr>
        <w:t xml:space="preserve"> автостоянки (на топографической основе) и заключение главного архитектора муниципального образования Каневской район, согласованную  с дорожной  службой и с организациями, осуществляющими эксплуатацию инженерных сетей электро-тепло-газо-водоснабжения, а также предприятиями, оказывающими услуги связи и пр.</w:t>
      </w:r>
    </w:p>
    <w:p w14:paraId="71E9A1F4" w14:textId="77777777" w:rsidR="0045227A" w:rsidRPr="00571B39" w:rsidRDefault="00750669"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w:t>
      </w:r>
      <w:r w:rsidR="00156EEF" w:rsidRPr="00571B39">
        <w:rPr>
          <w:rFonts w:ascii="Times New Roman" w:eastAsia="Times New Roman" w:hAnsi="Times New Roman" w:cs="Times New Roman"/>
          <w:color w:val="000000" w:themeColor="text1"/>
          <w:sz w:val="24"/>
          <w:szCs w:val="24"/>
          <w:lang w:eastAsia="ar-SA"/>
        </w:rPr>
        <w:t>2</w:t>
      </w:r>
      <w:r w:rsidR="0045227A" w:rsidRPr="00571B39">
        <w:rPr>
          <w:rFonts w:ascii="Times New Roman" w:eastAsia="Times New Roman" w:hAnsi="Times New Roman" w:cs="Times New Roman"/>
          <w:color w:val="000000" w:themeColor="text1"/>
          <w:sz w:val="24"/>
          <w:szCs w:val="24"/>
          <w:lang w:eastAsia="ar-SA"/>
        </w:rPr>
        <w:t xml:space="preserve">. Устройство </w:t>
      </w:r>
      <w:r w:rsidR="00DC26DA" w:rsidRPr="00571B39">
        <w:rPr>
          <w:rFonts w:ascii="Times New Roman" w:eastAsia="Times New Roman" w:hAnsi="Times New Roman" w:cs="Times New Roman"/>
          <w:color w:val="000000" w:themeColor="text1"/>
          <w:sz w:val="24"/>
          <w:szCs w:val="24"/>
          <w:lang w:eastAsia="ar-SA"/>
        </w:rPr>
        <w:t xml:space="preserve">  </w:t>
      </w:r>
      <w:r w:rsidR="0045227A" w:rsidRPr="00571B39">
        <w:rPr>
          <w:rFonts w:ascii="Times New Roman" w:eastAsia="Times New Roman" w:hAnsi="Times New Roman" w:cs="Times New Roman"/>
          <w:color w:val="000000" w:themeColor="text1"/>
          <w:sz w:val="24"/>
          <w:szCs w:val="24"/>
          <w:lang w:eastAsia="ar-SA"/>
        </w:rPr>
        <w:t>автостоянок должно производиться в соответствии с требованиями действующего законодательства РФ (СП, СНиП, ГОСТ) за счет заявителя.</w:t>
      </w:r>
    </w:p>
    <w:p w14:paraId="2AF70E12" w14:textId="77777777" w:rsidR="0045227A" w:rsidRPr="00571B39" w:rsidRDefault="00750669" w:rsidP="0045227A">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      </w:t>
      </w:r>
      <w:r w:rsidR="00156EEF" w:rsidRPr="00571B39">
        <w:rPr>
          <w:rFonts w:ascii="Times New Roman" w:eastAsia="Times New Roman" w:hAnsi="Times New Roman" w:cs="Times New Roman"/>
          <w:color w:val="000000" w:themeColor="text1"/>
          <w:sz w:val="24"/>
          <w:szCs w:val="24"/>
          <w:lang w:eastAsia="ar-SA"/>
        </w:rPr>
        <w:t>3</w:t>
      </w:r>
      <w:r w:rsidR="0045227A" w:rsidRPr="00571B39">
        <w:rPr>
          <w:rFonts w:ascii="Times New Roman" w:eastAsia="Times New Roman" w:hAnsi="Times New Roman" w:cs="Times New Roman"/>
          <w:color w:val="000000" w:themeColor="text1"/>
          <w:sz w:val="24"/>
          <w:szCs w:val="24"/>
          <w:lang w:eastAsia="ar-SA"/>
        </w:rPr>
        <w:t xml:space="preserve">. На территории участков жилой и общественно деловой застройки запрещается устройство автостоянок кратковременного и длительного хранения грузовых автомобилей. </w:t>
      </w:r>
    </w:p>
    <w:p w14:paraId="62E388E7"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p w14:paraId="4E07E0E1"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r w:rsidRPr="00571B39">
        <w:rPr>
          <w:rFonts w:ascii="Times New Roman" w:eastAsia="Times New Roman" w:hAnsi="Times New Roman" w:cs="Times New Roman"/>
          <w:b/>
          <w:color w:val="000000" w:themeColor="text1"/>
          <w:sz w:val="24"/>
          <w:szCs w:val="24"/>
          <w:lang w:eastAsia="ar-SA"/>
        </w:rPr>
        <w:t>Статья 5</w:t>
      </w:r>
      <w:r w:rsidR="00750669" w:rsidRPr="00571B39">
        <w:rPr>
          <w:rFonts w:ascii="Times New Roman" w:eastAsia="Times New Roman" w:hAnsi="Times New Roman" w:cs="Times New Roman"/>
          <w:b/>
          <w:color w:val="000000" w:themeColor="text1"/>
          <w:sz w:val="24"/>
          <w:szCs w:val="24"/>
          <w:lang w:eastAsia="ar-SA"/>
        </w:rPr>
        <w:t>3</w:t>
      </w:r>
      <w:r w:rsidRPr="00571B39">
        <w:rPr>
          <w:rFonts w:ascii="Times New Roman" w:eastAsia="Times New Roman" w:hAnsi="Times New Roman" w:cs="Times New Roman"/>
          <w:b/>
          <w:color w:val="000000" w:themeColor="text1"/>
          <w:sz w:val="24"/>
          <w:szCs w:val="24"/>
          <w:lang w:eastAsia="ar-SA"/>
        </w:rPr>
        <w:t>. Ответственность за нарушения Правил</w:t>
      </w:r>
    </w:p>
    <w:p w14:paraId="1F4B0536"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b/>
          <w:i/>
          <w:color w:val="000000" w:themeColor="text1"/>
          <w:sz w:val="24"/>
          <w:szCs w:val="24"/>
          <w:lang w:eastAsia="ar-SA"/>
        </w:rPr>
      </w:pPr>
    </w:p>
    <w:p w14:paraId="1C13AA8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r w:rsidRPr="00571B39">
        <w:rPr>
          <w:rFonts w:ascii="Times New Roman" w:eastAsia="Times New Roman" w:hAnsi="Times New Roman" w:cs="Times New Roman"/>
          <w:color w:val="000000" w:themeColor="text1"/>
          <w:sz w:val="24"/>
          <w:szCs w:val="24"/>
          <w:lang w:eastAsia="ar-SA"/>
        </w:rPr>
        <w:t xml:space="preserve">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Об административных правонарушениях</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 Законом Краснодарского края 23 июля</w:t>
      </w:r>
      <w:r w:rsidRPr="00571B39">
        <w:rPr>
          <w:rFonts w:ascii="Times New Roman" w:eastAsia="Times New Roman" w:hAnsi="Times New Roman" w:cs="Times New Roman"/>
          <w:b/>
          <w:i/>
          <w:color w:val="000000" w:themeColor="text1"/>
          <w:sz w:val="24"/>
          <w:szCs w:val="24"/>
          <w:lang w:eastAsia="ar-SA"/>
        </w:rPr>
        <w:t xml:space="preserve"> </w:t>
      </w:r>
      <w:r w:rsidRPr="00571B39">
        <w:rPr>
          <w:rFonts w:ascii="Times New Roman" w:eastAsia="Times New Roman" w:hAnsi="Times New Roman" w:cs="Times New Roman"/>
          <w:color w:val="000000" w:themeColor="text1"/>
          <w:sz w:val="24"/>
          <w:szCs w:val="24"/>
          <w:lang w:eastAsia="ar-SA"/>
        </w:rPr>
        <w:t>2003 года № 608-КЗ</w:t>
      </w:r>
      <w:r w:rsidRPr="00571B39">
        <w:rPr>
          <w:rFonts w:ascii="Times New Roman" w:eastAsia="Times New Roman" w:hAnsi="Times New Roman" w:cs="Times New Roman"/>
          <w:b/>
          <w:i/>
          <w:color w:val="000000" w:themeColor="text1"/>
          <w:sz w:val="24"/>
          <w:szCs w:val="24"/>
          <w:lang w:eastAsia="ar-SA"/>
        </w:rPr>
        <w:t xml:space="preserve"> </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Об административных правонарушениях</w:t>
      </w:r>
      <w:r w:rsidR="00EB67DA" w:rsidRPr="00571B39">
        <w:rPr>
          <w:rFonts w:ascii="Times New Roman" w:eastAsia="Times New Roman" w:hAnsi="Times New Roman" w:cs="Times New Roman"/>
          <w:color w:val="000000" w:themeColor="text1"/>
          <w:sz w:val="24"/>
          <w:szCs w:val="24"/>
          <w:lang w:eastAsia="ar-SA"/>
        </w:rPr>
        <w:t>»</w:t>
      </w:r>
      <w:r w:rsidRPr="00571B39">
        <w:rPr>
          <w:rFonts w:ascii="Times New Roman" w:eastAsia="Times New Roman" w:hAnsi="Times New Roman" w:cs="Times New Roman"/>
          <w:color w:val="000000" w:themeColor="text1"/>
          <w:sz w:val="24"/>
          <w:szCs w:val="24"/>
          <w:lang w:eastAsia="ar-SA"/>
        </w:rPr>
        <w:t>.</w:t>
      </w:r>
    </w:p>
    <w:p w14:paraId="3982DD6E" w14:textId="77777777" w:rsidR="0045227A" w:rsidRPr="00571B39" w:rsidRDefault="0045227A" w:rsidP="0045227A">
      <w:pPr>
        <w:widowControl w:val="0"/>
        <w:suppressAutoHyphens/>
        <w:autoSpaceDE w:val="0"/>
        <w:spacing w:after="0" w:line="240" w:lineRule="auto"/>
        <w:ind w:firstLine="720"/>
        <w:jc w:val="both"/>
        <w:rPr>
          <w:rFonts w:ascii="Times New Roman" w:eastAsia="Times New Roman" w:hAnsi="Times New Roman" w:cs="Times New Roman"/>
          <w:color w:val="000000" w:themeColor="text1"/>
          <w:sz w:val="24"/>
          <w:szCs w:val="24"/>
          <w:lang w:eastAsia="ar-SA"/>
        </w:rPr>
      </w:pPr>
    </w:p>
    <w:sectPr w:rsidR="0045227A" w:rsidRPr="00571B39" w:rsidSect="00483C0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A635" w14:textId="77777777" w:rsidR="00910750" w:rsidRDefault="00910750" w:rsidP="00A2394A">
      <w:pPr>
        <w:spacing w:after="0" w:line="240" w:lineRule="auto"/>
      </w:pPr>
      <w:r>
        <w:separator/>
      </w:r>
    </w:p>
  </w:endnote>
  <w:endnote w:type="continuationSeparator" w:id="0">
    <w:p w14:paraId="7AD7B54D" w14:textId="77777777" w:rsidR="00910750" w:rsidRDefault="00910750" w:rsidP="00A2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ArialMT">
    <w:altName w:val="Times New Roman"/>
    <w:panose1 w:val="00000000000000000000"/>
    <w:charset w:val="00"/>
    <w:family w:val="roman"/>
    <w:notTrueType/>
    <w:pitch w:val="default"/>
  </w:font>
  <w:font w:name="Arial-BoldMT">
    <w:altName w:val="Arial"/>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88A0" w14:textId="77777777" w:rsidR="00910750" w:rsidRDefault="00910750" w:rsidP="00A2394A">
      <w:pPr>
        <w:spacing w:after="0" w:line="240" w:lineRule="auto"/>
      </w:pPr>
      <w:r>
        <w:separator/>
      </w:r>
    </w:p>
  </w:footnote>
  <w:footnote w:type="continuationSeparator" w:id="0">
    <w:p w14:paraId="59E715CA" w14:textId="77777777" w:rsidR="00910750" w:rsidRDefault="00910750" w:rsidP="00A23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19286FE"/>
    <w:name w:val="WW8Num2"/>
    <w:lvl w:ilvl="0">
      <w:start w:val="1"/>
      <w:numFmt w:val="decimal"/>
      <w:lvlText w:val="%1."/>
      <w:lvlJc w:val="left"/>
      <w:pPr>
        <w:tabs>
          <w:tab w:val="num" w:pos="0"/>
        </w:tabs>
        <w:ind w:left="360" w:hanging="360"/>
      </w:pPr>
      <w:rPr>
        <w:rFonts w:ascii="Times New Roman" w:eastAsia="Calibri" w:hAnsi="Times New Roman" w:cs="Times New Roman" w:hint="default"/>
        <w:color w:val="auto"/>
      </w:rPr>
    </w:lvl>
  </w:abstractNum>
  <w:abstractNum w:abstractNumId="2" w15:restartNumberingAfterBreak="0">
    <w:nsid w:val="08F84A37"/>
    <w:multiLevelType w:val="hybridMultilevel"/>
    <w:tmpl w:val="D4B82470"/>
    <w:lvl w:ilvl="0" w:tplc="34D8B2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412A50"/>
    <w:multiLevelType w:val="hybridMultilevel"/>
    <w:tmpl w:val="C2D2A6B6"/>
    <w:lvl w:ilvl="0" w:tplc="951018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E57761"/>
    <w:multiLevelType w:val="hybridMultilevel"/>
    <w:tmpl w:val="3552D346"/>
    <w:lvl w:ilvl="0" w:tplc="F8D834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FCE4F50"/>
    <w:multiLevelType w:val="hybridMultilevel"/>
    <w:tmpl w:val="439079E4"/>
    <w:lvl w:ilvl="0" w:tplc="9CCA7D8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354893891">
    <w:abstractNumId w:val="0"/>
  </w:num>
  <w:num w:numId="2" w16cid:durableId="812409677">
    <w:abstractNumId w:val="1"/>
  </w:num>
  <w:num w:numId="3" w16cid:durableId="821656674">
    <w:abstractNumId w:val="2"/>
  </w:num>
  <w:num w:numId="4" w16cid:durableId="837690110">
    <w:abstractNumId w:val="5"/>
  </w:num>
  <w:num w:numId="5" w16cid:durableId="941307395">
    <w:abstractNumId w:val="4"/>
  </w:num>
  <w:num w:numId="6" w16cid:durableId="343828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31"/>
    <w:rsid w:val="00000C4D"/>
    <w:rsid w:val="000119E6"/>
    <w:rsid w:val="00011E37"/>
    <w:rsid w:val="00013A23"/>
    <w:rsid w:val="00017CF7"/>
    <w:rsid w:val="00024EB7"/>
    <w:rsid w:val="000330C0"/>
    <w:rsid w:val="00034D75"/>
    <w:rsid w:val="00035C26"/>
    <w:rsid w:val="0003669E"/>
    <w:rsid w:val="00036FA9"/>
    <w:rsid w:val="00040667"/>
    <w:rsid w:val="00040B8B"/>
    <w:rsid w:val="000421F3"/>
    <w:rsid w:val="00046685"/>
    <w:rsid w:val="00046D6E"/>
    <w:rsid w:val="00046FEE"/>
    <w:rsid w:val="00047D89"/>
    <w:rsid w:val="00050BF8"/>
    <w:rsid w:val="00051A18"/>
    <w:rsid w:val="00052367"/>
    <w:rsid w:val="000528E0"/>
    <w:rsid w:val="00052ADB"/>
    <w:rsid w:val="00052D3A"/>
    <w:rsid w:val="0005378B"/>
    <w:rsid w:val="00053B18"/>
    <w:rsid w:val="00053D0E"/>
    <w:rsid w:val="00055574"/>
    <w:rsid w:val="000571C9"/>
    <w:rsid w:val="0005782E"/>
    <w:rsid w:val="00057B8A"/>
    <w:rsid w:val="000627C4"/>
    <w:rsid w:val="00062A92"/>
    <w:rsid w:val="00065F74"/>
    <w:rsid w:val="00070641"/>
    <w:rsid w:val="000726B5"/>
    <w:rsid w:val="00073060"/>
    <w:rsid w:val="0007491B"/>
    <w:rsid w:val="00075764"/>
    <w:rsid w:val="00077971"/>
    <w:rsid w:val="00080AAE"/>
    <w:rsid w:val="000819FB"/>
    <w:rsid w:val="00082BDC"/>
    <w:rsid w:val="000831D8"/>
    <w:rsid w:val="00085F9F"/>
    <w:rsid w:val="000900C0"/>
    <w:rsid w:val="0009054B"/>
    <w:rsid w:val="0009109A"/>
    <w:rsid w:val="00091BB5"/>
    <w:rsid w:val="00091DB1"/>
    <w:rsid w:val="00092F44"/>
    <w:rsid w:val="0009311A"/>
    <w:rsid w:val="00096B8F"/>
    <w:rsid w:val="000A3059"/>
    <w:rsid w:val="000A41E0"/>
    <w:rsid w:val="000A52D7"/>
    <w:rsid w:val="000B273F"/>
    <w:rsid w:val="000B27A5"/>
    <w:rsid w:val="000B288C"/>
    <w:rsid w:val="000B2991"/>
    <w:rsid w:val="000B4056"/>
    <w:rsid w:val="000B65E8"/>
    <w:rsid w:val="000C19B8"/>
    <w:rsid w:val="000C2ABC"/>
    <w:rsid w:val="000C3319"/>
    <w:rsid w:val="000C373E"/>
    <w:rsid w:val="000C37D3"/>
    <w:rsid w:val="000D3A43"/>
    <w:rsid w:val="000D3B64"/>
    <w:rsid w:val="000D3EE4"/>
    <w:rsid w:val="000D4FF3"/>
    <w:rsid w:val="000D589D"/>
    <w:rsid w:val="000D6612"/>
    <w:rsid w:val="000D6E99"/>
    <w:rsid w:val="000E2E6D"/>
    <w:rsid w:val="000E41CC"/>
    <w:rsid w:val="000E617E"/>
    <w:rsid w:val="000F31C3"/>
    <w:rsid w:val="000F49A9"/>
    <w:rsid w:val="000F5762"/>
    <w:rsid w:val="000F70AF"/>
    <w:rsid w:val="000F7B1B"/>
    <w:rsid w:val="001056AD"/>
    <w:rsid w:val="0010642D"/>
    <w:rsid w:val="0011154F"/>
    <w:rsid w:val="0011207F"/>
    <w:rsid w:val="0011410D"/>
    <w:rsid w:val="001141A0"/>
    <w:rsid w:val="00117D00"/>
    <w:rsid w:val="0012012A"/>
    <w:rsid w:val="00121DD5"/>
    <w:rsid w:val="001228B2"/>
    <w:rsid w:val="00122DA2"/>
    <w:rsid w:val="0012604B"/>
    <w:rsid w:val="001263E7"/>
    <w:rsid w:val="00126E86"/>
    <w:rsid w:val="0012708C"/>
    <w:rsid w:val="001304ED"/>
    <w:rsid w:val="0013056A"/>
    <w:rsid w:val="00132112"/>
    <w:rsid w:val="0013274A"/>
    <w:rsid w:val="001335ED"/>
    <w:rsid w:val="00136101"/>
    <w:rsid w:val="0013667D"/>
    <w:rsid w:val="001407BB"/>
    <w:rsid w:val="00143DD6"/>
    <w:rsid w:val="00145382"/>
    <w:rsid w:val="00146AF9"/>
    <w:rsid w:val="00151D76"/>
    <w:rsid w:val="0015349A"/>
    <w:rsid w:val="00153C92"/>
    <w:rsid w:val="001556C9"/>
    <w:rsid w:val="001559E3"/>
    <w:rsid w:val="00155F0E"/>
    <w:rsid w:val="0015606D"/>
    <w:rsid w:val="00156EEF"/>
    <w:rsid w:val="001574DE"/>
    <w:rsid w:val="001605FF"/>
    <w:rsid w:val="0016265D"/>
    <w:rsid w:val="00162DC1"/>
    <w:rsid w:val="00164130"/>
    <w:rsid w:val="0016708C"/>
    <w:rsid w:val="00171695"/>
    <w:rsid w:val="00172BFF"/>
    <w:rsid w:val="001731BA"/>
    <w:rsid w:val="001746DA"/>
    <w:rsid w:val="00174A6E"/>
    <w:rsid w:val="00174CC8"/>
    <w:rsid w:val="001760A1"/>
    <w:rsid w:val="00180ED6"/>
    <w:rsid w:val="001815EC"/>
    <w:rsid w:val="00181A1E"/>
    <w:rsid w:val="00184761"/>
    <w:rsid w:val="00185B01"/>
    <w:rsid w:val="0019029B"/>
    <w:rsid w:val="00191A0D"/>
    <w:rsid w:val="0019282F"/>
    <w:rsid w:val="001931C9"/>
    <w:rsid w:val="00194034"/>
    <w:rsid w:val="00194444"/>
    <w:rsid w:val="001953A4"/>
    <w:rsid w:val="00195F34"/>
    <w:rsid w:val="0019692E"/>
    <w:rsid w:val="001969F4"/>
    <w:rsid w:val="001A0AE3"/>
    <w:rsid w:val="001A0B00"/>
    <w:rsid w:val="001A13A0"/>
    <w:rsid w:val="001A3B12"/>
    <w:rsid w:val="001A3D69"/>
    <w:rsid w:val="001A451B"/>
    <w:rsid w:val="001A63BD"/>
    <w:rsid w:val="001A7659"/>
    <w:rsid w:val="001B3F2B"/>
    <w:rsid w:val="001B47D6"/>
    <w:rsid w:val="001B5056"/>
    <w:rsid w:val="001B582E"/>
    <w:rsid w:val="001B595B"/>
    <w:rsid w:val="001B745D"/>
    <w:rsid w:val="001C1895"/>
    <w:rsid w:val="001D000C"/>
    <w:rsid w:val="001D088D"/>
    <w:rsid w:val="001D112C"/>
    <w:rsid w:val="001D359C"/>
    <w:rsid w:val="001D5B61"/>
    <w:rsid w:val="001D6F22"/>
    <w:rsid w:val="001D7B78"/>
    <w:rsid w:val="001E0513"/>
    <w:rsid w:val="001E1BA6"/>
    <w:rsid w:val="001E1BE8"/>
    <w:rsid w:val="001E4F9D"/>
    <w:rsid w:val="001E7102"/>
    <w:rsid w:val="001E776D"/>
    <w:rsid w:val="001F027C"/>
    <w:rsid w:val="001F1DEA"/>
    <w:rsid w:val="001F2F06"/>
    <w:rsid w:val="001F51C2"/>
    <w:rsid w:val="001F6B31"/>
    <w:rsid w:val="00203696"/>
    <w:rsid w:val="00207AA0"/>
    <w:rsid w:val="00207AF3"/>
    <w:rsid w:val="00212965"/>
    <w:rsid w:val="002163B6"/>
    <w:rsid w:val="00217576"/>
    <w:rsid w:val="00217FBD"/>
    <w:rsid w:val="00221247"/>
    <w:rsid w:val="00221EBD"/>
    <w:rsid w:val="002225D6"/>
    <w:rsid w:val="00222B3E"/>
    <w:rsid w:val="00222CDE"/>
    <w:rsid w:val="002233A6"/>
    <w:rsid w:val="002345BA"/>
    <w:rsid w:val="00236964"/>
    <w:rsid w:val="00241847"/>
    <w:rsid w:val="002467EC"/>
    <w:rsid w:val="00250AF1"/>
    <w:rsid w:val="002519C6"/>
    <w:rsid w:val="00251F35"/>
    <w:rsid w:val="00255D97"/>
    <w:rsid w:val="0025670A"/>
    <w:rsid w:val="0025694F"/>
    <w:rsid w:val="00263036"/>
    <w:rsid w:val="00264F71"/>
    <w:rsid w:val="00267A07"/>
    <w:rsid w:val="00271129"/>
    <w:rsid w:val="00271270"/>
    <w:rsid w:val="00276697"/>
    <w:rsid w:val="0027758C"/>
    <w:rsid w:val="00277EFA"/>
    <w:rsid w:val="002819CE"/>
    <w:rsid w:val="002850BF"/>
    <w:rsid w:val="00285CE6"/>
    <w:rsid w:val="00287EFC"/>
    <w:rsid w:val="00292851"/>
    <w:rsid w:val="002A149F"/>
    <w:rsid w:val="002A16A1"/>
    <w:rsid w:val="002A251F"/>
    <w:rsid w:val="002A2D97"/>
    <w:rsid w:val="002A49B7"/>
    <w:rsid w:val="002A522B"/>
    <w:rsid w:val="002A6456"/>
    <w:rsid w:val="002A68BC"/>
    <w:rsid w:val="002A6CE1"/>
    <w:rsid w:val="002A7724"/>
    <w:rsid w:val="002B0C23"/>
    <w:rsid w:val="002C557B"/>
    <w:rsid w:val="002C711D"/>
    <w:rsid w:val="002D32B7"/>
    <w:rsid w:val="002D558F"/>
    <w:rsid w:val="002D5805"/>
    <w:rsid w:val="002E135D"/>
    <w:rsid w:val="002E2D68"/>
    <w:rsid w:val="002E5569"/>
    <w:rsid w:val="002E6B96"/>
    <w:rsid w:val="002F0A79"/>
    <w:rsid w:val="002F1A18"/>
    <w:rsid w:val="002F2B6F"/>
    <w:rsid w:val="002F7CAB"/>
    <w:rsid w:val="0030370B"/>
    <w:rsid w:val="00303B7F"/>
    <w:rsid w:val="00305BF4"/>
    <w:rsid w:val="0031050C"/>
    <w:rsid w:val="00310FE2"/>
    <w:rsid w:val="00311A3D"/>
    <w:rsid w:val="00314D5C"/>
    <w:rsid w:val="00316B29"/>
    <w:rsid w:val="00316FEE"/>
    <w:rsid w:val="0031794C"/>
    <w:rsid w:val="003208E4"/>
    <w:rsid w:val="00320D31"/>
    <w:rsid w:val="00326D5C"/>
    <w:rsid w:val="00327AA8"/>
    <w:rsid w:val="00327E44"/>
    <w:rsid w:val="003307D3"/>
    <w:rsid w:val="00330F45"/>
    <w:rsid w:val="00333470"/>
    <w:rsid w:val="00333F7B"/>
    <w:rsid w:val="00335011"/>
    <w:rsid w:val="00336C42"/>
    <w:rsid w:val="00340270"/>
    <w:rsid w:val="003409C4"/>
    <w:rsid w:val="003412B6"/>
    <w:rsid w:val="00343668"/>
    <w:rsid w:val="00345013"/>
    <w:rsid w:val="00351A88"/>
    <w:rsid w:val="003522BA"/>
    <w:rsid w:val="003543D5"/>
    <w:rsid w:val="00354432"/>
    <w:rsid w:val="00357E91"/>
    <w:rsid w:val="00360F4E"/>
    <w:rsid w:val="0036305B"/>
    <w:rsid w:val="0036428B"/>
    <w:rsid w:val="00370440"/>
    <w:rsid w:val="00370D46"/>
    <w:rsid w:val="003729E7"/>
    <w:rsid w:val="003734CB"/>
    <w:rsid w:val="003738A6"/>
    <w:rsid w:val="003820BF"/>
    <w:rsid w:val="0038314D"/>
    <w:rsid w:val="00386F3A"/>
    <w:rsid w:val="003876EF"/>
    <w:rsid w:val="00393159"/>
    <w:rsid w:val="00396BBF"/>
    <w:rsid w:val="003A34FC"/>
    <w:rsid w:val="003A39E5"/>
    <w:rsid w:val="003A4EA9"/>
    <w:rsid w:val="003A53EA"/>
    <w:rsid w:val="003A5D69"/>
    <w:rsid w:val="003A76C8"/>
    <w:rsid w:val="003B016F"/>
    <w:rsid w:val="003B1D00"/>
    <w:rsid w:val="003B1EAD"/>
    <w:rsid w:val="003B2A93"/>
    <w:rsid w:val="003B6E9C"/>
    <w:rsid w:val="003C046B"/>
    <w:rsid w:val="003C33EF"/>
    <w:rsid w:val="003C53EF"/>
    <w:rsid w:val="003C5960"/>
    <w:rsid w:val="003C71ED"/>
    <w:rsid w:val="003D345E"/>
    <w:rsid w:val="003D34B9"/>
    <w:rsid w:val="003D3B37"/>
    <w:rsid w:val="003D4489"/>
    <w:rsid w:val="003D62A5"/>
    <w:rsid w:val="003D69DF"/>
    <w:rsid w:val="003E0424"/>
    <w:rsid w:val="003E1E34"/>
    <w:rsid w:val="003E1E73"/>
    <w:rsid w:val="003E250A"/>
    <w:rsid w:val="003E2F4A"/>
    <w:rsid w:val="003E574C"/>
    <w:rsid w:val="003E6741"/>
    <w:rsid w:val="003E69D7"/>
    <w:rsid w:val="003F09CB"/>
    <w:rsid w:val="003F4EA2"/>
    <w:rsid w:val="00400A2A"/>
    <w:rsid w:val="00401446"/>
    <w:rsid w:val="004028B4"/>
    <w:rsid w:val="0040301A"/>
    <w:rsid w:val="00405F67"/>
    <w:rsid w:val="004066B7"/>
    <w:rsid w:val="00406B7F"/>
    <w:rsid w:val="00407058"/>
    <w:rsid w:val="00407664"/>
    <w:rsid w:val="00412DD6"/>
    <w:rsid w:val="004132B5"/>
    <w:rsid w:val="00414592"/>
    <w:rsid w:val="0041566C"/>
    <w:rsid w:val="00415718"/>
    <w:rsid w:val="00415EE1"/>
    <w:rsid w:val="00416B91"/>
    <w:rsid w:val="00421069"/>
    <w:rsid w:val="00424F31"/>
    <w:rsid w:val="0043026C"/>
    <w:rsid w:val="00433E53"/>
    <w:rsid w:val="004357BE"/>
    <w:rsid w:val="00436289"/>
    <w:rsid w:val="00436A61"/>
    <w:rsid w:val="004377C8"/>
    <w:rsid w:val="00437852"/>
    <w:rsid w:val="00441E3A"/>
    <w:rsid w:val="004440FF"/>
    <w:rsid w:val="004443F3"/>
    <w:rsid w:val="004458C4"/>
    <w:rsid w:val="004503E8"/>
    <w:rsid w:val="0045227A"/>
    <w:rsid w:val="00452519"/>
    <w:rsid w:val="00452BF8"/>
    <w:rsid w:val="00452F7A"/>
    <w:rsid w:val="0045394C"/>
    <w:rsid w:val="004541B0"/>
    <w:rsid w:val="00454436"/>
    <w:rsid w:val="00454744"/>
    <w:rsid w:val="004553B1"/>
    <w:rsid w:val="00456828"/>
    <w:rsid w:val="004571D9"/>
    <w:rsid w:val="00460DE1"/>
    <w:rsid w:val="00461E01"/>
    <w:rsid w:val="00463C62"/>
    <w:rsid w:val="00464301"/>
    <w:rsid w:val="00465DDA"/>
    <w:rsid w:val="00467BF0"/>
    <w:rsid w:val="0047266A"/>
    <w:rsid w:val="00473E73"/>
    <w:rsid w:val="00473F7A"/>
    <w:rsid w:val="00477822"/>
    <w:rsid w:val="00480B71"/>
    <w:rsid w:val="00480DC8"/>
    <w:rsid w:val="00480F09"/>
    <w:rsid w:val="00482119"/>
    <w:rsid w:val="00482B49"/>
    <w:rsid w:val="00483C04"/>
    <w:rsid w:val="004848EE"/>
    <w:rsid w:val="00490198"/>
    <w:rsid w:val="00492909"/>
    <w:rsid w:val="00492C3B"/>
    <w:rsid w:val="00493142"/>
    <w:rsid w:val="00494282"/>
    <w:rsid w:val="0049663F"/>
    <w:rsid w:val="00497323"/>
    <w:rsid w:val="004A0DB2"/>
    <w:rsid w:val="004A397D"/>
    <w:rsid w:val="004A68A1"/>
    <w:rsid w:val="004A7C1A"/>
    <w:rsid w:val="004B013F"/>
    <w:rsid w:val="004B0E1B"/>
    <w:rsid w:val="004B0FD6"/>
    <w:rsid w:val="004B23BE"/>
    <w:rsid w:val="004B60E5"/>
    <w:rsid w:val="004B7816"/>
    <w:rsid w:val="004C0438"/>
    <w:rsid w:val="004C319F"/>
    <w:rsid w:val="004C344B"/>
    <w:rsid w:val="004C5C67"/>
    <w:rsid w:val="004D0AFB"/>
    <w:rsid w:val="004D69CF"/>
    <w:rsid w:val="004E158F"/>
    <w:rsid w:val="004E1667"/>
    <w:rsid w:val="004E24D1"/>
    <w:rsid w:val="004F3D57"/>
    <w:rsid w:val="004F666A"/>
    <w:rsid w:val="004F6ECA"/>
    <w:rsid w:val="0050172B"/>
    <w:rsid w:val="005017F5"/>
    <w:rsid w:val="005018FE"/>
    <w:rsid w:val="00504E18"/>
    <w:rsid w:val="00505611"/>
    <w:rsid w:val="00505C19"/>
    <w:rsid w:val="00505FCB"/>
    <w:rsid w:val="005071C8"/>
    <w:rsid w:val="00510431"/>
    <w:rsid w:val="00510BE7"/>
    <w:rsid w:val="005116F8"/>
    <w:rsid w:val="00514B21"/>
    <w:rsid w:val="00524E1A"/>
    <w:rsid w:val="00526C76"/>
    <w:rsid w:val="00527335"/>
    <w:rsid w:val="00527722"/>
    <w:rsid w:val="00527A83"/>
    <w:rsid w:val="00532813"/>
    <w:rsid w:val="005328D3"/>
    <w:rsid w:val="00534833"/>
    <w:rsid w:val="00535ED3"/>
    <w:rsid w:val="00537E34"/>
    <w:rsid w:val="0054266C"/>
    <w:rsid w:val="0054275C"/>
    <w:rsid w:val="00542925"/>
    <w:rsid w:val="00545FD0"/>
    <w:rsid w:val="0054636D"/>
    <w:rsid w:val="00555B52"/>
    <w:rsid w:val="0055698C"/>
    <w:rsid w:val="00556CB9"/>
    <w:rsid w:val="00560B99"/>
    <w:rsid w:val="00562CBE"/>
    <w:rsid w:val="00563CD6"/>
    <w:rsid w:val="005656F8"/>
    <w:rsid w:val="00567692"/>
    <w:rsid w:val="00567784"/>
    <w:rsid w:val="00570E9B"/>
    <w:rsid w:val="00571B39"/>
    <w:rsid w:val="00573C86"/>
    <w:rsid w:val="005742D6"/>
    <w:rsid w:val="00575396"/>
    <w:rsid w:val="005757F0"/>
    <w:rsid w:val="00576C16"/>
    <w:rsid w:val="00580C08"/>
    <w:rsid w:val="00580F94"/>
    <w:rsid w:val="00582834"/>
    <w:rsid w:val="00582AF2"/>
    <w:rsid w:val="00583885"/>
    <w:rsid w:val="00583E6A"/>
    <w:rsid w:val="00586BF2"/>
    <w:rsid w:val="0058727B"/>
    <w:rsid w:val="00587A65"/>
    <w:rsid w:val="005910A8"/>
    <w:rsid w:val="00591C73"/>
    <w:rsid w:val="005927AC"/>
    <w:rsid w:val="00594BBB"/>
    <w:rsid w:val="005A0C3B"/>
    <w:rsid w:val="005A1D91"/>
    <w:rsid w:val="005A3856"/>
    <w:rsid w:val="005A486E"/>
    <w:rsid w:val="005B33A7"/>
    <w:rsid w:val="005B36A0"/>
    <w:rsid w:val="005B4FC4"/>
    <w:rsid w:val="005C07AB"/>
    <w:rsid w:val="005C11DE"/>
    <w:rsid w:val="005C68FE"/>
    <w:rsid w:val="005D0D49"/>
    <w:rsid w:val="005D1A64"/>
    <w:rsid w:val="005D2A64"/>
    <w:rsid w:val="005D359C"/>
    <w:rsid w:val="005D583F"/>
    <w:rsid w:val="005D7A4B"/>
    <w:rsid w:val="005E1CB2"/>
    <w:rsid w:val="005E1F06"/>
    <w:rsid w:val="005E22B5"/>
    <w:rsid w:val="005E6745"/>
    <w:rsid w:val="005E7406"/>
    <w:rsid w:val="005F04F7"/>
    <w:rsid w:val="005F241C"/>
    <w:rsid w:val="005F3043"/>
    <w:rsid w:val="005F3D95"/>
    <w:rsid w:val="005F546B"/>
    <w:rsid w:val="005F6590"/>
    <w:rsid w:val="005F6986"/>
    <w:rsid w:val="00600902"/>
    <w:rsid w:val="0060138B"/>
    <w:rsid w:val="006016B2"/>
    <w:rsid w:val="0060260D"/>
    <w:rsid w:val="00603470"/>
    <w:rsid w:val="00603AF6"/>
    <w:rsid w:val="00610961"/>
    <w:rsid w:val="0061171B"/>
    <w:rsid w:val="006224AE"/>
    <w:rsid w:val="006236A5"/>
    <w:rsid w:val="0062483E"/>
    <w:rsid w:val="006271A9"/>
    <w:rsid w:val="00627398"/>
    <w:rsid w:val="006306E0"/>
    <w:rsid w:val="00636AF6"/>
    <w:rsid w:val="00640201"/>
    <w:rsid w:val="006416E6"/>
    <w:rsid w:val="0064432C"/>
    <w:rsid w:val="006455AC"/>
    <w:rsid w:val="00645E8A"/>
    <w:rsid w:val="00646EDF"/>
    <w:rsid w:val="00647B89"/>
    <w:rsid w:val="006524FE"/>
    <w:rsid w:val="00654F5A"/>
    <w:rsid w:val="00656763"/>
    <w:rsid w:val="006568D0"/>
    <w:rsid w:val="00656991"/>
    <w:rsid w:val="0066077D"/>
    <w:rsid w:val="00660F7C"/>
    <w:rsid w:val="00666031"/>
    <w:rsid w:val="00667A34"/>
    <w:rsid w:val="006705C7"/>
    <w:rsid w:val="00675C4E"/>
    <w:rsid w:val="00680943"/>
    <w:rsid w:val="006816FA"/>
    <w:rsid w:val="00681B75"/>
    <w:rsid w:val="00681C44"/>
    <w:rsid w:val="00681C46"/>
    <w:rsid w:val="00683234"/>
    <w:rsid w:val="006834A5"/>
    <w:rsid w:val="00684B87"/>
    <w:rsid w:val="006877C1"/>
    <w:rsid w:val="00687EA9"/>
    <w:rsid w:val="006901EC"/>
    <w:rsid w:val="006953FD"/>
    <w:rsid w:val="00696407"/>
    <w:rsid w:val="00696CC6"/>
    <w:rsid w:val="00697012"/>
    <w:rsid w:val="00697B55"/>
    <w:rsid w:val="006A0538"/>
    <w:rsid w:val="006A062B"/>
    <w:rsid w:val="006A0BCA"/>
    <w:rsid w:val="006A13E4"/>
    <w:rsid w:val="006A2F47"/>
    <w:rsid w:val="006A3336"/>
    <w:rsid w:val="006A5B3D"/>
    <w:rsid w:val="006A6373"/>
    <w:rsid w:val="006B18EA"/>
    <w:rsid w:val="006B3F92"/>
    <w:rsid w:val="006B689D"/>
    <w:rsid w:val="006C01F4"/>
    <w:rsid w:val="006C1092"/>
    <w:rsid w:val="006C293F"/>
    <w:rsid w:val="006C4035"/>
    <w:rsid w:val="006C5C25"/>
    <w:rsid w:val="006C5C7E"/>
    <w:rsid w:val="006C63D5"/>
    <w:rsid w:val="006D0AD6"/>
    <w:rsid w:val="006D2FAA"/>
    <w:rsid w:val="006D5E4B"/>
    <w:rsid w:val="006D6448"/>
    <w:rsid w:val="006D688F"/>
    <w:rsid w:val="006E053D"/>
    <w:rsid w:val="006E1883"/>
    <w:rsid w:val="006E32A2"/>
    <w:rsid w:val="006E4779"/>
    <w:rsid w:val="006E5F63"/>
    <w:rsid w:val="006E7644"/>
    <w:rsid w:val="006F01D9"/>
    <w:rsid w:val="006F2C0E"/>
    <w:rsid w:val="006F3A6F"/>
    <w:rsid w:val="006F5735"/>
    <w:rsid w:val="006F6AB0"/>
    <w:rsid w:val="00700F60"/>
    <w:rsid w:val="00702A00"/>
    <w:rsid w:val="0070663A"/>
    <w:rsid w:val="007105AC"/>
    <w:rsid w:val="00714066"/>
    <w:rsid w:val="00716E1B"/>
    <w:rsid w:val="00724547"/>
    <w:rsid w:val="00724899"/>
    <w:rsid w:val="00724E56"/>
    <w:rsid w:val="00727D97"/>
    <w:rsid w:val="00731257"/>
    <w:rsid w:val="00732825"/>
    <w:rsid w:val="00734709"/>
    <w:rsid w:val="00737568"/>
    <w:rsid w:val="00737A09"/>
    <w:rsid w:val="00737BAD"/>
    <w:rsid w:val="007407A1"/>
    <w:rsid w:val="0074459F"/>
    <w:rsid w:val="007455DD"/>
    <w:rsid w:val="00746773"/>
    <w:rsid w:val="00746889"/>
    <w:rsid w:val="00746D2E"/>
    <w:rsid w:val="00750669"/>
    <w:rsid w:val="00751B65"/>
    <w:rsid w:val="007533C4"/>
    <w:rsid w:val="007539DF"/>
    <w:rsid w:val="007548A8"/>
    <w:rsid w:val="00756908"/>
    <w:rsid w:val="00757F51"/>
    <w:rsid w:val="007607ED"/>
    <w:rsid w:val="00763720"/>
    <w:rsid w:val="0076466D"/>
    <w:rsid w:val="00764BF8"/>
    <w:rsid w:val="007650CD"/>
    <w:rsid w:val="007704B6"/>
    <w:rsid w:val="00771F15"/>
    <w:rsid w:val="00772D3B"/>
    <w:rsid w:val="007758A7"/>
    <w:rsid w:val="00780458"/>
    <w:rsid w:val="007804F8"/>
    <w:rsid w:val="00780CD3"/>
    <w:rsid w:val="00782538"/>
    <w:rsid w:val="00783A41"/>
    <w:rsid w:val="00783BAA"/>
    <w:rsid w:val="007950D6"/>
    <w:rsid w:val="00795544"/>
    <w:rsid w:val="00795769"/>
    <w:rsid w:val="00796A0F"/>
    <w:rsid w:val="00796C5D"/>
    <w:rsid w:val="007978E0"/>
    <w:rsid w:val="007A0F26"/>
    <w:rsid w:val="007A22FF"/>
    <w:rsid w:val="007A2A6D"/>
    <w:rsid w:val="007A4847"/>
    <w:rsid w:val="007A63EE"/>
    <w:rsid w:val="007B3071"/>
    <w:rsid w:val="007B376C"/>
    <w:rsid w:val="007B55CF"/>
    <w:rsid w:val="007C234F"/>
    <w:rsid w:val="007C4153"/>
    <w:rsid w:val="007C62BE"/>
    <w:rsid w:val="007C6578"/>
    <w:rsid w:val="007C6DFE"/>
    <w:rsid w:val="007C7744"/>
    <w:rsid w:val="007D18AB"/>
    <w:rsid w:val="007D2BC7"/>
    <w:rsid w:val="007D31BA"/>
    <w:rsid w:val="007D33FB"/>
    <w:rsid w:val="007D5AD7"/>
    <w:rsid w:val="007D5AE3"/>
    <w:rsid w:val="007D76A2"/>
    <w:rsid w:val="007D7841"/>
    <w:rsid w:val="007E175C"/>
    <w:rsid w:val="007F2817"/>
    <w:rsid w:val="007F2F18"/>
    <w:rsid w:val="007F56AE"/>
    <w:rsid w:val="007F677B"/>
    <w:rsid w:val="007F6A08"/>
    <w:rsid w:val="007F6FC5"/>
    <w:rsid w:val="00800650"/>
    <w:rsid w:val="00803CBC"/>
    <w:rsid w:val="008042E3"/>
    <w:rsid w:val="008058E5"/>
    <w:rsid w:val="00805D44"/>
    <w:rsid w:val="008124D1"/>
    <w:rsid w:val="00812650"/>
    <w:rsid w:val="00812911"/>
    <w:rsid w:val="008145F3"/>
    <w:rsid w:val="00816CF8"/>
    <w:rsid w:val="008227C5"/>
    <w:rsid w:val="008254F7"/>
    <w:rsid w:val="008301C8"/>
    <w:rsid w:val="008316ED"/>
    <w:rsid w:val="00831747"/>
    <w:rsid w:val="0083288C"/>
    <w:rsid w:val="00833461"/>
    <w:rsid w:val="0083413D"/>
    <w:rsid w:val="00837251"/>
    <w:rsid w:val="008414E0"/>
    <w:rsid w:val="00841568"/>
    <w:rsid w:val="00841A78"/>
    <w:rsid w:val="008423DE"/>
    <w:rsid w:val="00842804"/>
    <w:rsid w:val="00846F27"/>
    <w:rsid w:val="00847524"/>
    <w:rsid w:val="00850492"/>
    <w:rsid w:val="00850BFE"/>
    <w:rsid w:val="00851F69"/>
    <w:rsid w:val="00853C0B"/>
    <w:rsid w:val="008551DA"/>
    <w:rsid w:val="00856412"/>
    <w:rsid w:val="008568D3"/>
    <w:rsid w:val="008574C3"/>
    <w:rsid w:val="00863D63"/>
    <w:rsid w:val="00867328"/>
    <w:rsid w:val="0086747A"/>
    <w:rsid w:val="0087078E"/>
    <w:rsid w:val="008707AE"/>
    <w:rsid w:val="00870F93"/>
    <w:rsid w:val="008744A7"/>
    <w:rsid w:val="00875DAE"/>
    <w:rsid w:val="008800FC"/>
    <w:rsid w:val="0088246C"/>
    <w:rsid w:val="008842C1"/>
    <w:rsid w:val="00890696"/>
    <w:rsid w:val="00890C34"/>
    <w:rsid w:val="00890E3F"/>
    <w:rsid w:val="00893CC1"/>
    <w:rsid w:val="008969A9"/>
    <w:rsid w:val="00897328"/>
    <w:rsid w:val="00897C79"/>
    <w:rsid w:val="008A1CE8"/>
    <w:rsid w:val="008A640C"/>
    <w:rsid w:val="008B0799"/>
    <w:rsid w:val="008B0DFE"/>
    <w:rsid w:val="008B2A45"/>
    <w:rsid w:val="008C0CF0"/>
    <w:rsid w:val="008C0F73"/>
    <w:rsid w:val="008C5E3A"/>
    <w:rsid w:val="008C7079"/>
    <w:rsid w:val="008C7127"/>
    <w:rsid w:val="008D2184"/>
    <w:rsid w:val="008D41F3"/>
    <w:rsid w:val="008D5F15"/>
    <w:rsid w:val="008E4BBA"/>
    <w:rsid w:val="008F3D88"/>
    <w:rsid w:val="008F49CF"/>
    <w:rsid w:val="008F5173"/>
    <w:rsid w:val="008F6551"/>
    <w:rsid w:val="008F707F"/>
    <w:rsid w:val="008F7957"/>
    <w:rsid w:val="00901987"/>
    <w:rsid w:val="0090316D"/>
    <w:rsid w:val="00903BC5"/>
    <w:rsid w:val="00906A13"/>
    <w:rsid w:val="00906FB4"/>
    <w:rsid w:val="00910334"/>
    <w:rsid w:val="00910750"/>
    <w:rsid w:val="00912B7B"/>
    <w:rsid w:val="00914E51"/>
    <w:rsid w:val="00915493"/>
    <w:rsid w:val="00920E1E"/>
    <w:rsid w:val="00921BDC"/>
    <w:rsid w:val="009226BF"/>
    <w:rsid w:val="00924DFB"/>
    <w:rsid w:val="0092748F"/>
    <w:rsid w:val="00927ABC"/>
    <w:rsid w:val="009309BC"/>
    <w:rsid w:val="0093447B"/>
    <w:rsid w:val="00936090"/>
    <w:rsid w:val="00941AC2"/>
    <w:rsid w:val="00941DE7"/>
    <w:rsid w:val="009441B9"/>
    <w:rsid w:val="00944AE0"/>
    <w:rsid w:val="0094530F"/>
    <w:rsid w:val="00946029"/>
    <w:rsid w:val="00946D2B"/>
    <w:rsid w:val="0095194F"/>
    <w:rsid w:val="00953891"/>
    <w:rsid w:val="00953C53"/>
    <w:rsid w:val="0095408C"/>
    <w:rsid w:val="009563C4"/>
    <w:rsid w:val="009616FF"/>
    <w:rsid w:val="00961ED2"/>
    <w:rsid w:val="00962518"/>
    <w:rsid w:val="009629FD"/>
    <w:rsid w:val="00962E82"/>
    <w:rsid w:val="00964238"/>
    <w:rsid w:val="009643BE"/>
    <w:rsid w:val="00964CA3"/>
    <w:rsid w:val="00965282"/>
    <w:rsid w:val="00971ACA"/>
    <w:rsid w:val="00971ED6"/>
    <w:rsid w:val="0097332F"/>
    <w:rsid w:val="00973C64"/>
    <w:rsid w:val="00975866"/>
    <w:rsid w:val="0098149E"/>
    <w:rsid w:val="00982823"/>
    <w:rsid w:val="00986629"/>
    <w:rsid w:val="009875F5"/>
    <w:rsid w:val="0098775A"/>
    <w:rsid w:val="009878BA"/>
    <w:rsid w:val="0099006B"/>
    <w:rsid w:val="00991276"/>
    <w:rsid w:val="00994188"/>
    <w:rsid w:val="009979A5"/>
    <w:rsid w:val="00997EFB"/>
    <w:rsid w:val="009A1BED"/>
    <w:rsid w:val="009B0B46"/>
    <w:rsid w:val="009B0EF0"/>
    <w:rsid w:val="009B3B44"/>
    <w:rsid w:val="009B5E6D"/>
    <w:rsid w:val="009C06B0"/>
    <w:rsid w:val="009C1071"/>
    <w:rsid w:val="009C17AC"/>
    <w:rsid w:val="009C2C35"/>
    <w:rsid w:val="009C2CAC"/>
    <w:rsid w:val="009C372B"/>
    <w:rsid w:val="009C46AD"/>
    <w:rsid w:val="009C6405"/>
    <w:rsid w:val="009D06A0"/>
    <w:rsid w:val="009D0E5A"/>
    <w:rsid w:val="009D1E6A"/>
    <w:rsid w:val="009E00F8"/>
    <w:rsid w:val="009E7EB3"/>
    <w:rsid w:val="009F057A"/>
    <w:rsid w:val="009F71AE"/>
    <w:rsid w:val="009F76BB"/>
    <w:rsid w:val="009F76F6"/>
    <w:rsid w:val="009F7D4F"/>
    <w:rsid w:val="00A00948"/>
    <w:rsid w:val="00A03A00"/>
    <w:rsid w:val="00A05147"/>
    <w:rsid w:val="00A0732F"/>
    <w:rsid w:val="00A07F9A"/>
    <w:rsid w:val="00A11859"/>
    <w:rsid w:val="00A15CE9"/>
    <w:rsid w:val="00A161D8"/>
    <w:rsid w:val="00A162E3"/>
    <w:rsid w:val="00A17F1F"/>
    <w:rsid w:val="00A21531"/>
    <w:rsid w:val="00A233AB"/>
    <w:rsid w:val="00A2394A"/>
    <w:rsid w:val="00A259A4"/>
    <w:rsid w:val="00A25F4B"/>
    <w:rsid w:val="00A260F9"/>
    <w:rsid w:val="00A26350"/>
    <w:rsid w:val="00A272D5"/>
    <w:rsid w:val="00A3277D"/>
    <w:rsid w:val="00A36339"/>
    <w:rsid w:val="00A37590"/>
    <w:rsid w:val="00A40C42"/>
    <w:rsid w:val="00A41728"/>
    <w:rsid w:val="00A45714"/>
    <w:rsid w:val="00A45DE0"/>
    <w:rsid w:val="00A4682E"/>
    <w:rsid w:val="00A5037E"/>
    <w:rsid w:val="00A5184E"/>
    <w:rsid w:val="00A542E9"/>
    <w:rsid w:val="00A551C1"/>
    <w:rsid w:val="00A56264"/>
    <w:rsid w:val="00A56B18"/>
    <w:rsid w:val="00A57DB0"/>
    <w:rsid w:val="00A6007E"/>
    <w:rsid w:val="00A6050A"/>
    <w:rsid w:val="00A63079"/>
    <w:rsid w:val="00A6553B"/>
    <w:rsid w:val="00A7153C"/>
    <w:rsid w:val="00A80356"/>
    <w:rsid w:val="00A8409B"/>
    <w:rsid w:val="00A84481"/>
    <w:rsid w:val="00A84C3C"/>
    <w:rsid w:val="00A859B4"/>
    <w:rsid w:val="00A8614C"/>
    <w:rsid w:val="00A8642E"/>
    <w:rsid w:val="00A8655B"/>
    <w:rsid w:val="00A86DD1"/>
    <w:rsid w:val="00A906D4"/>
    <w:rsid w:val="00A90B45"/>
    <w:rsid w:val="00A91C0B"/>
    <w:rsid w:val="00A92EC5"/>
    <w:rsid w:val="00A9354B"/>
    <w:rsid w:val="00A94721"/>
    <w:rsid w:val="00A96F33"/>
    <w:rsid w:val="00AA2857"/>
    <w:rsid w:val="00AA400B"/>
    <w:rsid w:val="00AA464C"/>
    <w:rsid w:val="00AA4D17"/>
    <w:rsid w:val="00AA5695"/>
    <w:rsid w:val="00AA5C1A"/>
    <w:rsid w:val="00AA5C62"/>
    <w:rsid w:val="00AA6431"/>
    <w:rsid w:val="00AB1462"/>
    <w:rsid w:val="00AB3C84"/>
    <w:rsid w:val="00AB3CBD"/>
    <w:rsid w:val="00AB3EBF"/>
    <w:rsid w:val="00AB5693"/>
    <w:rsid w:val="00AB746F"/>
    <w:rsid w:val="00AC05F4"/>
    <w:rsid w:val="00AC54D7"/>
    <w:rsid w:val="00AC5BA4"/>
    <w:rsid w:val="00AC6EDD"/>
    <w:rsid w:val="00AC7122"/>
    <w:rsid w:val="00AC7542"/>
    <w:rsid w:val="00AC7835"/>
    <w:rsid w:val="00AD046E"/>
    <w:rsid w:val="00AD0B0F"/>
    <w:rsid w:val="00AD1793"/>
    <w:rsid w:val="00AD190B"/>
    <w:rsid w:val="00AD1B0A"/>
    <w:rsid w:val="00AD2CF3"/>
    <w:rsid w:val="00AD3B6B"/>
    <w:rsid w:val="00AD5D84"/>
    <w:rsid w:val="00AD694B"/>
    <w:rsid w:val="00AE166A"/>
    <w:rsid w:val="00AE30E0"/>
    <w:rsid w:val="00AE548E"/>
    <w:rsid w:val="00AE7C96"/>
    <w:rsid w:val="00AF22D0"/>
    <w:rsid w:val="00AF3071"/>
    <w:rsid w:val="00AF3ACD"/>
    <w:rsid w:val="00AF5669"/>
    <w:rsid w:val="00AF66CA"/>
    <w:rsid w:val="00AF74D6"/>
    <w:rsid w:val="00B03968"/>
    <w:rsid w:val="00B040FD"/>
    <w:rsid w:val="00B043F6"/>
    <w:rsid w:val="00B10671"/>
    <w:rsid w:val="00B128FC"/>
    <w:rsid w:val="00B13B36"/>
    <w:rsid w:val="00B13C16"/>
    <w:rsid w:val="00B14985"/>
    <w:rsid w:val="00B15167"/>
    <w:rsid w:val="00B152A0"/>
    <w:rsid w:val="00B1673A"/>
    <w:rsid w:val="00B168FB"/>
    <w:rsid w:val="00B168FD"/>
    <w:rsid w:val="00B170D5"/>
    <w:rsid w:val="00B205AB"/>
    <w:rsid w:val="00B20E02"/>
    <w:rsid w:val="00B20E97"/>
    <w:rsid w:val="00B21C50"/>
    <w:rsid w:val="00B22A9A"/>
    <w:rsid w:val="00B233FE"/>
    <w:rsid w:val="00B24B00"/>
    <w:rsid w:val="00B24FFF"/>
    <w:rsid w:val="00B31DE8"/>
    <w:rsid w:val="00B339E5"/>
    <w:rsid w:val="00B4022E"/>
    <w:rsid w:val="00B42D90"/>
    <w:rsid w:val="00B43BD2"/>
    <w:rsid w:val="00B43DA4"/>
    <w:rsid w:val="00B46BA0"/>
    <w:rsid w:val="00B500CA"/>
    <w:rsid w:val="00B55987"/>
    <w:rsid w:val="00B604A3"/>
    <w:rsid w:val="00B631CC"/>
    <w:rsid w:val="00B63243"/>
    <w:rsid w:val="00B65CBC"/>
    <w:rsid w:val="00B67C88"/>
    <w:rsid w:val="00B73BFA"/>
    <w:rsid w:val="00B74FBE"/>
    <w:rsid w:val="00B77C7C"/>
    <w:rsid w:val="00B80244"/>
    <w:rsid w:val="00B84539"/>
    <w:rsid w:val="00B8725E"/>
    <w:rsid w:val="00B91074"/>
    <w:rsid w:val="00B9235C"/>
    <w:rsid w:val="00B934CB"/>
    <w:rsid w:val="00B9619E"/>
    <w:rsid w:val="00B964FE"/>
    <w:rsid w:val="00B970A4"/>
    <w:rsid w:val="00BA42B4"/>
    <w:rsid w:val="00BA42F0"/>
    <w:rsid w:val="00BA6D7D"/>
    <w:rsid w:val="00BA737A"/>
    <w:rsid w:val="00BB0137"/>
    <w:rsid w:val="00BB12E9"/>
    <w:rsid w:val="00BB2B05"/>
    <w:rsid w:val="00BB565A"/>
    <w:rsid w:val="00BB69DD"/>
    <w:rsid w:val="00BB77EA"/>
    <w:rsid w:val="00BC2790"/>
    <w:rsid w:val="00BC3D39"/>
    <w:rsid w:val="00BC571B"/>
    <w:rsid w:val="00BC5A78"/>
    <w:rsid w:val="00BC5DED"/>
    <w:rsid w:val="00BC5EE7"/>
    <w:rsid w:val="00BC7314"/>
    <w:rsid w:val="00BC78D7"/>
    <w:rsid w:val="00BC7EC0"/>
    <w:rsid w:val="00BD064D"/>
    <w:rsid w:val="00BD10A0"/>
    <w:rsid w:val="00BD1CC3"/>
    <w:rsid w:val="00BD363F"/>
    <w:rsid w:val="00BD63EA"/>
    <w:rsid w:val="00BD7281"/>
    <w:rsid w:val="00BD7395"/>
    <w:rsid w:val="00BE66B4"/>
    <w:rsid w:val="00BF4495"/>
    <w:rsid w:val="00BF73D1"/>
    <w:rsid w:val="00C012E6"/>
    <w:rsid w:val="00C0243E"/>
    <w:rsid w:val="00C05D60"/>
    <w:rsid w:val="00C061D7"/>
    <w:rsid w:val="00C10B06"/>
    <w:rsid w:val="00C11497"/>
    <w:rsid w:val="00C11B9D"/>
    <w:rsid w:val="00C12BB1"/>
    <w:rsid w:val="00C12ED2"/>
    <w:rsid w:val="00C167A3"/>
    <w:rsid w:val="00C176A3"/>
    <w:rsid w:val="00C207FC"/>
    <w:rsid w:val="00C22F65"/>
    <w:rsid w:val="00C24EEA"/>
    <w:rsid w:val="00C251FF"/>
    <w:rsid w:val="00C26EAC"/>
    <w:rsid w:val="00C30C98"/>
    <w:rsid w:val="00C310B5"/>
    <w:rsid w:val="00C32083"/>
    <w:rsid w:val="00C32976"/>
    <w:rsid w:val="00C3328F"/>
    <w:rsid w:val="00C35850"/>
    <w:rsid w:val="00C36A91"/>
    <w:rsid w:val="00C40BA4"/>
    <w:rsid w:val="00C432D1"/>
    <w:rsid w:val="00C43B7B"/>
    <w:rsid w:val="00C46477"/>
    <w:rsid w:val="00C4767D"/>
    <w:rsid w:val="00C47E9A"/>
    <w:rsid w:val="00C51BBA"/>
    <w:rsid w:val="00C54145"/>
    <w:rsid w:val="00C54CF7"/>
    <w:rsid w:val="00C54D08"/>
    <w:rsid w:val="00C55D3C"/>
    <w:rsid w:val="00C55FF2"/>
    <w:rsid w:val="00C612DD"/>
    <w:rsid w:val="00C625DC"/>
    <w:rsid w:val="00C636E3"/>
    <w:rsid w:val="00C711B3"/>
    <w:rsid w:val="00C71B95"/>
    <w:rsid w:val="00C72812"/>
    <w:rsid w:val="00C73056"/>
    <w:rsid w:val="00C74F2E"/>
    <w:rsid w:val="00C75362"/>
    <w:rsid w:val="00C76A5D"/>
    <w:rsid w:val="00C8225E"/>
    <w:rsid w:val="00C835A6"/>
    <w:rsid w:val="00C83804"/>
    <w:rsid w:val="00C83888"/>
    <w:rsid w:val="00C84619"/>
    <w:rsid w:val="00C92072"/>
    <w:rsid w:val="00C92A47"/>
    <w:rsid w:val="00C93A0C"/>
    <w:rsid w:val="00C947F3"/>
    <w:rsid w:val="00C949E2"/>
    <w:rsid w:val="00C9740F"/>
    <w:rsid w:val="00CA0307"/>
    <w:rsid w:val="00CA05A1"/>
    <w:rsid w:val="00CA2DD5"/>
    <w:rsid w:val="00CA3D8C"/>
    <w:rsid w:val="00CA4475"/>
    <w:rsid w:val="00CA6004"/>
    <w:rsid w:val="00CA730B"/>
    <w:rsid w:val="00CA7439"/>
    <w:rsid w:val="00CB03AD"/>
    <w:rsid w:val="00CB0CE4"/>
    <w:rsid w:val="00CB39BA"/>
    <w:rsid w:val="00CB3FF5"/>
    <w:rsid w:val="00CB42FC"/>
    <w:rsid w:val="00CB53D6"/>
    <w:rsid w:val="00CB5403"/>
    <w:rsid w:val="00CC1162"/>
    <w:rsid w:val="00CC2588"/>
    <w:rsid w:val="00CC3179"/>
    <w:rsid w:val="00CC7AB8"/>
    <w:rsid w:val="00CD05B2"/>
    <w:rsid w:val="00CD1495"/>
    <w:rsid w:val="00CD3E8D"/>
    <w:rsid w:val="00CD54A8"/>
    <w:rsid w:val="00CD5747"/>
    <w:rsid w:val="00CD6F16"/>
    <w:rsid w:val="00CE5609"/>
    <w:rsid w:val="00CF1BA2"/>
    <w:rsid w:val="00CF1DB0"/>
    <w:rsid w:val="00CF26F1"/>
    <w:rsid w:val="00CF2D34"/>
    <w:rsid w:val="00CF37A2"/>
    <w:rsid w:val="00D003E0"/>
    <w:rsid w:val="00D00BFE"/>
    <w:rsid w:val="00D042D1"/>
    <w:rsid w:val="00D04EFB"/>
    <w:rsid w:val="00D05A92"/>
    <w:rsid w:val="00D12A92"/>
    <w:rsid w:val="00D165CF"/>
    <w:rsid w:val="00D16F4D"/>
    <w:rsid w:val="00D172D6"/>
    <w:rsid w:val="00D17C62"/>
    <w:rsid w:val="00D2047F"/>
    <w:rsid w:val="00D22543"/>
    <w:rsid w:val="00D27C3A"/>
    <w:rsid w:val="00D27CE6"/>
    <w:rsid w:val="00D27DD2"/>
    <w:rsid w:val="00D3345E"/>
    <w:rsid w:val="00D34E85"/>
    <w:rsid w:val="00D35AEE"/>
    <w:rsid w:val="00D35C43"/>
    <w:rsid w:val="00D3720A"/>
    <w:rsid w:val="00D37ED7"/>
    <w:rsid w:val="00D41999"/>
    <w:rsid w:val="00D44687"/>
    <w:rsid w:val="00D454BE"/>
    <w:rsid w:val="00D51E01"/>
    <w:rsid w:val="00D537A3"/>
    <w:rsid w:val="00D55E30"/>
    <w:rsid w:val="00D5657D"/>
    <w:rsid w:val="00D60777"/>
    <w:rsid w:val="00D61CD1"/>
    <w:rsid w:val="00D6247F"/>
    <w:rsid w:val="00D63E9A"/>
    <w:rsid w:val="00D71057"/>
    <w:rsid w:val="00D75CCA"/>
    <w:rsid w:val="00D7627A"/>
    <w:rsid w:val="00D773EC"/>
    <w:rsid w:val="00D80029"/>
    <w:rsid w:val="00D82845"/>
    <w:rsid w:val="00D859C3"/>
    <w:rsid w:val="00D86B9E"/>
    <w:rsid w:val="00D875C1"/>
    <w:rsid w:val="00D8788F"/>
    <w:rsid w:val="00D91745"/>
    <w:rsid w:val="00D95874"/>
    <w:rsid w:val="00D96582"/>
    <w:rsid w:val="00D96C72"/>
    <w:rsid w:val="00DA1EC8"/>
    <w:rsid w:val="00DA23D3"/>
    <w:rsid w:val="00DA5ECA"/>
    <w:rsid w:val="00DB029A"/>
    <w:rsid w:val="00DB0E96"/>
    <w:rsid w:val="00DB2BF7"/>
    <w:rsid w:val="00DB77CA"/>
    <w:rsid w:val="00DC06B0"/>
    <w:rsid w:val="00DC129D"/>
    <w:rsid w:val="00DC26DA"/>
    <w:rsid w:val="00DC2F77"/>
    <w:rsid w:val="00DC39D0"/>
    <w:rsid w:val="00DD0CF9"/>
    <w:rsid w:val="00DD1F21"/>
    <w:rsid w:val="00DD2CBD"/>
    <w:rsid w:val="00DD4055"/>
    <w:rsid w:val="00DD63BA"/>
    <w:rsid w:val="00DD6BAD"/>
    <w:rsid w:val="00DD79B7"/>
    <w:rsid w:val="00DE383B"/>
    <w:rsid w:val="00DE690E"/>
    <w:rsid w:val="00DF0522"/>
    <w:rsid w:val="00DF2F80"/>
    <w:rsid w:val="00DF40C6"/>
    <w:rsid w:val="00DF49D6"/>
    <w:rsid w:val="00DF4B59"/>
    <w:rsid w:val="00E013B1"/>
    <w:rsid w:val="00E01707"/>
    <w:rsid w:val="00E02251"/>
    <w:rsid w:val="00E0238A"/>
    <w:rsid w:val="00E02783"/>
    <w:rsid w:val="00E06519"/>
    <w:rsid w:val="00E06B00"/>
    <w:rsid w:val="00E076A7"/>
    <w:rsid w:val="00E117EB"/>
    <w:rsid w:val="00E12168"/>
    <w:rsid w:val="00E164E4"/>
    <w:rsid w:val="00E170EC"/>
    <w:rsid w:val="00E20A37"/>
    <w:rsid w:val="00E2253E"/>
    <w:rsid w:val="00E2524F"/>
    <w:rsid w:val="00E26092"/>
    <w:rsid w:val="00E26AC4"/>
    <w:rsid w:val="00E2767A"/>
    <w:rsid w:val="00E3252A"/>
    <w:rsid w:val="00E350A6"/>
    <w:rsid w:val="00E35B55"/>
    <w:rsid w:val="00E3799B"/>
    <w:rsid w:val="00E422F4"/>
    <w:rsid w:val="00E43207"/>
    <w:rsid w:val="00E436B2"/>
    <w:rsid w:val="00E43C2B"/>
    <w:rsid w:val="00E46D43"/>
    <w:rsid w:val="00E46EE7"/>
    <w:rsid w:val="00E47538"/>
    <w:rsid w:val="00E54788"/>
    <w:rsid w:val="00E556C5"/>
    <w:rsid w:val="00E56101"/>
    <w:rsid w:val="00E60FC3"/>
    <w:rsid w:val="00E61B43"/>
    <w:rsid w:val="00E6325C"/>
    <w:rsid w:val="00E63B07"/>
    <w:rsid w:val="00E70083"/>
    <w:rsid w:val="00E700F3"/>
    <w:rsid w:val="00E765FD"/>
    <w:rsid w:val="00E84B82"/>
    <w:rsid w:val="00E8687E"/>
    <w:rsid w:val="00E90851"/>
    <w:rsid w:val="00E91983"/>
    <w:rsid w:val="00E91BAB"/>
    <w:rsid w:val="00E91FC1"/>
    <w:rsid w:val="00E962E9"/>
    <w:rsid w:val="00EA0ECA"/>
    <w:rsid w:val="00EA258C"/>
    <w:rsid w:val="00EA47A8"/>
    <w:rsid w:val="00EA6192"/>
    <w:rsid w:val="00EA6426"/>
    <w:rsid w:val="00EA72DD"/>
    <w:rsid w:val="00EB3537"/>
    <w:rsid w:val="00EB36D7"/>
    <w:rsid w:val="00EB3F0F"/>
    <w:rsid w:val="00EB458D"/>
    <w:rsid w:val="00EB575F"/>
    <w:rsid w:val="00EB67DA"/>
    <w:rsid w:val="00EB7F6E"/>
    <w:rsid w:val="00EC381A"/>
    <w:rsid w:val="00EC4017"/>
    <w:rsid w:val="00EC4261"/>
    <w:rsid w:val="00EC53DF"/>
    <w:rsid w:val="00EC5604"/>
    <w:rsid w:val="00ED0A3E"/>
    <w:rsid w:val="00ED0FA5"/>
    <w:rsid w:val="00ED4821"/>
    <w:rsid w:val="00ED67F8"/>
    <w:rsid w:val="00ED7686"/>
    <w:rsid w:val="00EE24D3"/>
    <w:rsid w:val="00EE27B2"/>
    <w:rsid w:val="00EE2BC0"/>
    <w:rsid w:val="00EE56FD"/>
    <w:rsid w:val="00EE6511"/>
    <w:rsid w:val="00EF1874"/>
    <w:rsid w:val="00EF3DEB"/>
    <w:rsid w:val="00EF68C9"/>
    <w:rsid w:val="00F00645"/>
    <w:rsid w:val="00F0507B"/>
    <w:rsid w:val="00F050B4"/>
    <w:rsid w:val="00F05D75"/>
    <w:rsid w:val="00F06CA6"/>
    <w:rsid w:val="00F079C8"/>
    <w:rsid w:val="00F07A22"/>
    <w:rsid w:val="00F201F7"/>
    <w:rsid w:val="00F222B6"/>
    <w:rsid w:val="00F23B0E"/>
    <w:rsid w:val="00F24314"/>
    <w:rsid w:val="00F26A16"/>
    <w:rsid w:val="00F30D37"/>
    <w:rsid w:val="00F31ACD"/>
    <w:rsid w:val="00F32330"/>
    <w:rsid w:val="00F350F5"/>
    <w:rsid w:val="00F36BD9"/>
    <w:rsid w:val="00F373B8"/>
    <w:rsid w:val="00F377A3"/>
    <w:rsid w:val="00F44875"/>
    <w:rsid w:val="00F4530B"/>
    <w:rsid w:val="00F466FE"/>
    <w:rsid w:val="00F528BC"/>
    <w:rsid w:val="00F555DF"/>
    <w:rsid w:val="00F564D7"/>
    <w:rsid w:val="00F569B5"/>
    <w:rsid w:val="00F6406E"/>
    <w:rsid w:val="00F64732"/>
    <w:rsid w:val="00F6598F"/>
    <w:rsid w:val="00F7020A"/>
    <w:rsid w:val="00F70F31"/>
    <w:rsid w:val="00F86E90"/>
    <w:rsid w:val="00F92176"/>
    <w:rsid w:val="00F9376E"/>
    <w:rsid w:val="00F94254"/>
    <w:rsid w:val="00F969A4"/>
    <w:rsid w:val="00FA06C2"/>
    <w:rsid w:val="00FA1E2A"/>
    <w:rsid w:val="00FA2127"/>
    <w:rsid w:val="00FA28F3"/>
    <w:rsid w:val="00FA2BB2"/>
    <w:rsid w:val="00FA3E4E"/>
    <w:rsid w:val="00FA45B2"/>
    <w:rsid w:val="00FA6153"/>
    <w:rsid w:val="00FA7CDA"/>
    <w:rsid w:val="00FB1187"/>
    <w:rsid w:val="00FB11DE"/>
    <w:rsid w:val="00FB3167"/>
    <w:rsid w:val="00FB50F3"/>
    <w:rsid w:val="00FB603F"/>
    <w:rsid w:val="00FB71C0"/>
    <w:rsid w:val="00FB7C2F"/>
    <w:rsid w:val="00FC0E73"/>
    <w:rsid w:val="00FC17DA"/>
    <w:rsid w:val="00FC3FCB"/>
    <w:rsid w:val="00FC568C"/>
    <w:rsid w:val="00FC5C4B"/>
    <w:rsid w:val="00FC73A5"/>
    <w:rsid w:val="00FC7659"/>
    <w:rsid w:val="00FD0C03"/>
    <w:rsid w:val="00FD2617"/>
    <w:rsid w:val="00FD331D"/>
    <w:rsid w:val="00FD34A2"/>
    <w:rsid w:val="00FD3569"/>
    <w:rsid w:val="00FD4CAB"/>
    <w:rsid w:val="00FD5BC6"/>
    <w:rsid w:val="00FD5F77"/>
    <w:rsid w:val="00FD6053"/>
    <w:rsid w:val="00FD60C5"/>
    <w:rsid w:val="00FE2CD4"/>
    <w:rsid w:val="00FE3056"/>
    <w:rsid w:val="00FE5194"/>
    <w:rsid w:val="00FE5EB1"/>
    <w:rsid w:val="00FE6239"/>
    <w:rsid w:val="00FE673D"/>
    <w:rsid w:val="00FF115D"/>
    <w:rsid w:val="00FF211D"/>
    <w:rsid w:val="00FF28E1"/>
    <w:rsid w:val="00FF3546"/>
    <w:rsid w:val="00FF5B74"/>
    <w:rsid w:val="00FF60E9"/>
    <w:rsid w:val="00FF64DF"/>
    <w:rsid w:val="00FF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9A48"/>
  <w15:docId w15:val="{DC9A06CA-7768-4CFD-A6C2-CA3C9C7E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ABC"/>
  </w:style>
  <w:style w:type="paragraph" w:styleId="1">
    <w:name w:val="heading 1"/>
    <w:basedOn w:val="a"/>
    <w:next w:val="a"/>
    <w:link w:val="10"/>
    <w:qFormat/>
    <w:rsid w:val="0045227A"/>
    <w:pPr>
      <w:keepNext/>
      <w:keepLines/>
      <w:tabs>
        <w:tab w:val="num" w:pos="0"/>
      </w:tabs>
      <w:suppressAutoHyphens/>
      <w:spacing w:before="480" w:after="0"/>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unhideWhenUsed/>
    <w:qFormat/>
    <w:rsid w:val="000905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69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47D89"/>
    <w:rPr>
      <w:rFonts w:cs="Times New Roman"/>
      <w:b w:val="0"/>
      <w:color w:val="008000"/>
    </w:rPr>
  </w:style>
  <w:style w:type="character" w:customStyle="1" w:styleId="20">
    <w:name w:val="Заголовок 2 Знак"/>
    <w:basedOn w:val="a0"/>
    <w:link w:val="2"/>
    <w:rsid w:val="0009054B"/>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A239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94A"/>
  </w:style>
  <w:style w:type="paragraph" w:styleId="a6">
    <w:name w:val="footer"/>
    <w:basedOn w:val="a"/>
    <w:link w:val="a7"/>
    <w:unhideWhenUsed/>
    <w:rsid w:val="00A2394A"/>
    <w:pPr>
      <w:tabs>
        <w:tab w:val="center" w:pos="4677"/>
        <w:tab w:val="right" w:pos="9355"/>
      </w:tabs>
      <w:spacing w:after="0" w:line="240" w:lineRule="auto"/>
    </w:pPr>
  </w:style>
  <w:style w:type="character" w:customStyle="1" w:styleId="a7">
    <w:name w:val="Нижний колонтитул Знак"/>
    <w:basedOn w:val="a0"/>
    <w:link w:val="a6"/>
    <w:rsid w:val="00A2394A"/>
  </w:style>
  <w:style w:type="paragraph" w:customStyle="1" w:styleId="a8">
    <w:name w:val="Нормальный (таблица)"/>
    <w:basedOn w:val="a"/>
    <w:next w:val="a"/>
    <w:uiPriority w:val="99"/>
    <w:rsid w:val="00890E3F"/>
    <w:pPr>
      <w:widowControl w:val="0"/>
      <w:suppressAutoHyphens/>
      <w:autoSpaceDE w:val="0"/>
      <w:spacing w:after="0" w:line="240" w:lineRule="auto"/>
      <w:jc w:val="both"/>
    </w:pPr>
    <w:rPr>
      <w:rFonts w:ascii="Arial" w:eastAsia="Times New Roman" w:hAnsi="Arial" w:cs="Arial"/>
      <w:sz w:val="24"/>
      <w:szCs w:val="24"/>
      <w:lang w:eastAsia="ar-SA"/>
    </w:rPr>
  </w:style>
  <w:style w:type="paragraph" w:styleId="a9">
    <w:name w:val="No Spacing"/>
    <w:qFormat/>
    <w:rsid w:val="00890E3F"/>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ConsPlusNormal">
    <w:name w:val="ConsPlusNormal"/>
    <w:rsid w:val="005B33A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a">
    <w:name w:val="Активная гиперссылка"/>
    <w:basedOn w:val="a3"/>
    <w:uiPriority w:val="99"/>
    <w:rsid w:val="006416E6"/>
    <w:rPr>
      <w:rFonts w:cs="Times New Roman"/>
      <w:b w:val="0"/>
      <w:color w:val="008000"/>
      <w:u w:val="single"/>
    </w:rPr>
  </w:style>
  <w:style w:type="paragraph" w:customStyle="1" w:styleId="ab">
    <w:name w:val="Прижатый влево"/>
    <w:basedOn w:val="a"/>
    <w:next w:val="a"/>
    <w:uiPriority w:val="99"/>
    <w:rsid w:val="006416E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rsid w:val="0045227A"/>
    <w:rPr>
      <w:rFonts w:ascii="Cambria" w:eastAsia="Times New Roman" w:hAnsi="Cambria" w:cs="Times New Roman"/>
      <w:b/>
      <w:bCs/>
      <w:color w:val="365F91"/>
      <w:sz w:val="28"/>
      <w:szCs w:val="28"/>
      <w:lang w:eastAsia="ar-SA"/>
    </w:rPr>
  </w:style>
  <w:style w:type="numbering" w:customStyle="1" w:styleId="11">
    <w:name w:val="Нет списка1"/>
    <w:next w:val="a2"/>
    <w:uiPriority w:val="99"/>
    <w:semiHidden/>
    <w:unhideWhenUsed/>
    <w:rsid w:val="0045227A"/>
  </w:style>
  <w:style w:type="character" w:customStyle="1" w:styleId="WW8Num1z0">
    <w:name w:val="WW8Num1z0"/>
    <w:rsid w:val="0045227A"/>
    <w:rPr>
      <w:rFonts w:hint="default"/>
    </w:rPr>
  </w:style>
  <w:style w:type="character" w:customStyle="1" w:styleId="WW8Num1z1">
    <w:name w:val="WW8Num1z1"/>
    <w:rsid w:val="0045227A"/>
  </w:style>
  <w:style w:type="character" w:customStyle="1" w:styleId="WW8Num1z2">
    <w:name w:val="WW8Num1z2"/>
    <w:rsid w:val="0045227A"/>
  </w:style>
  <w:style w:type="character" w:customStyle="1" w:styleId="WW8Num1z3">
    <w:name w:val="WW8Num1z3"/>
    <w:rsid w:val="0045227A"/>
  </w:style>
  <w:style w:type="character" w:customStyle="1" w:styleId="WW8Num1z4">
    <w:name w:val="WW8Num1z4"/>
    <w:rsid w:val="0045227A"/>
  </w:style>
  <w:style w:type="character" w:customStyle="1" w:styleId="WW8Num1z5">
    <w:name w:val="WW8Num1z5"/>
    <w:rsid w:val="0045227A"/>
  </w:style>
  <w:style w:type="character" w:customStyle="1" w:styleId="WW8Num1z6">
    <w:name w:val="WW8Num1z6"/>
    <w:rsid w:val="0045227A"/>
  </w:style>
  <w:style w:type="character" w:customStyle="1" w:styleId="WW8Num1z7">
    <w:name w:val="WW8Num1z7"/>
    <w:rsid w:val="0045227A"/>
  </w:style>
  <w:style w:type="character" w:customStyle="1" w:styleId="WW8Num1z8">
    <w:name w:val="WW8Num1z8"/>
    <w:rsid w:val="0045227A"/>
  </w:style>
  <w:style w:type="character" w:customStyle="1" w:styleId="WW8Num2z0">
    <w:name w:val="WW8Num2z0"/>
    <w:rsid w:val="0045227A"/>
    <w:rPr>
      <w:rFonts w:ascii="Times New Roman" w:eastAsia="Calibri" w:hAnsi="Times New Roman" w:cs="Times New Roman" w:hint="default"/>
      <w:color w:val="C00000"/>
    </w:rPr>
  </w:style>
  <w:style w:type="character" w:customStyle="1" w:styleId="WW8Num2z1">
    <w:name w:val="WW8Num2z1"/>
    <w:rsid w:val="0045227A"/>
  </w:style>
  <w:style w:type="character" w:customStyle="1" w:styleId="WW8Num2z2">
    <w:name w:val="WW8Num2z2"/>
    <w:rsid w:val="0045227A"/>
  </w:style>
  <w:style w:type="character" w:customStyle="1" w:styleId="WW8Num2z3">
    <w:name w:val="WW8Num2z3"/>
    <w:rsid w:val="0045227A"/>
  </w:style>
  <w:style w:type="character" w:customStyle="1" w:styleId="WW8Num2z4">
    <w:name w:val="WW8Num2z4"/>
    <w:rsid w:val="0045227A"/>
  </w:style>
  <w:style w:type="character" w:customStyle="1" w:styleId="WW8Num2z5">
    <w:name w:val="WW8Num2z5"/>
    <w:rsid w:val="0045227A"/>
  </w:style>
  <w:style w:type="character" w:customStyle="1" w:styleId="WW8Num2z6">
    <w:name w:val="WW8Num2z6"/>
    <w:rsid w:val="0045227A"/>
  </w:style>
  <w:style w:type="character" w:customStyle="1" w:styleId="WW8Num2z7">
    <w:name w:val="WW8Num2z7"/>
    <w:rsid w:val="0045227A"/>
  </w:style>
  <w:style w:type="character" w:customStyle="1" w:styleId="WW8Num2z8">
    <w:name w:val="WW8Num2z8"/>
    <w:rsid w:val="0045227A"/>
  </w:style>
  <w:style w:type="character" w:customStyle="1" w:styleId="12">
    <w:name w:val="Основной шрифт абзаца1"/>
    <w:rsid w:val="0045227A"/>
  </w:style>
  <w:style w:type="character" w:customStyle="1" w:styleId="ac">
    <w:name w:val="Без интервала Знак"/>
    <w:uiPriority w:val="1"/>
    <w:rsid w:val="0045227A"/>
    <w:rPr>
      <w:rFonts w:ascii="Arial" w:eastAsia="Times New Roman" w:hAnsi="Arial" w:cs="Arial"/>
      <w:sz w:val="24"/>
      <w:szCs w:val="24"/>
      <w:lang w:eastAsia="ar-SA" w:bidi="ar-SA"/>
    </w:rPr>
  </w:style>
  <w:style w:type="character" w:customStyle="1" w:styleId="ad">
    <w:name w:val="Абзац списка Знак"/>
    <w:rsid w:val="0045227A"/>
    <w:rPr>
      <w:rFonts w:ascii="Times New Roman" w:eastAsia="Times New Roman" w:hAnsi="Times New Roman" w:cs="Times New Roman"/>
      <w:sz w:val="24"/>
      <w:szCs w:val="24"/>
    </w:rPr>
  </w:style>
  <w:style w:type="character" w:customStyle="1" w:styleId="ae">
    <w:name w:val="Цветовое выделение"/>
    <w:rsid w:val="0045227A"/>
    <w:rPr>
      <w:b/>
      <w:bCs/>
      <w:color w:val="26282F"/>
    </w:rPr>
  </w:style>
  <w:style w:type="character" w:customStyle="1" w:styleId="WW8Num3z0">
    <w:name w:val="WW8Num3z0"/>
    <w:rsid w:val="0045227A"/>
    <w:rPr>
      <w:rFonts w:ascii="Symbol" w:hAnsi="Symbol" w:cs="Symbol"/>
      <w:sz w:val="24"/>
      <w:szCs w:val="24"/>
    </w:rPr>
  </w:style>
  <w:style w:type="character" w:styleId="af">
    <w:name w:val="Hyperlink"/>
    <w:rsid w:val="0045227A"/>
    <w:rPr>
      <w:color w:val="0000FF"/>
      <w:u w:val="single"/>
    </w:rPr>
  </w:style>
  <w:style w:type="character" w:styleId="af0">
    <w:name w:val="FollowedHyperlink"/>
    <w:rsid w:val="0045227A"/>
    <w:rPr>
      <w:color w:val="800080"/>
      <w:u w:val="single"/>
    </w:rPr>
  </w:style>
  <w:style w:type="paragraph" w:customStyle="1" w:styleId="13">
    <w:name w:val="Заголовок1"/>
    <w:basedOn w:val="a"/>
    <w:next w:val="af1"/>
    <w:rsid w:val="0045227A"/>
    <w:pPr>
      <w:keepNext/>
      <w:widowControl w:val="0"/>
      <w:suppressAutoHyphens/>
      <w:autoSpaceDE w:val="0"/>
      <w:spacing w:before="240" w:after="120" w:line="240" w:lineRule="auto"/>
      <w:ind w:firstLine="720"/>
      <w:jc w:val="both"/>
    </w:pPr>
    <w:rPr>
      <w:rFonts w:ascii="Arial" w:eastAsia="Microsoft YaHei" w:hAnsi="Arial" w:cs="Arial"/>
      <w:sz w:val="28"/>
      <w:szCs w:val="28"/>
      <w:lang w:eastAsia="ar-SA"/>
    </w:rPr>
  </w:style>
  <w:style w:type="paragraph" w:styleId="af1">
    <w:name w:val="Body Text"/>
    <w:basedOn w:val="a"/>
    <w:link w:val="af2"/>
    <w:rsid w:val="0045227A"/>
    <w:pPr>
      <w:widowControl w:val="0"/>
      <w:suppressAutoHyphens/>
      <w:autoSpaceDE w:val="0"/>
      <w:spacing w:after="120" w:line="240" w:lineRule="auto"/>
      <w:ind w:firstLine="720"/>
      <w:jc w:val="both"/>
    </w:pPr>
    <w:rPr>
      <w:rFonts w:ascii="Arial" w:eastAsia="Times New Roman" w:hAnsi="Arial" w:cs="Arial"/>
      <w:sz w:val="24"/>
      <w:szCs w:val="24"/>
      <w:lang w:eastAsia="ar-SA"/>
    </w:rPr>
  </w:style>
  <w:style w:type="character" w:customStyle="1" w:styleId="af2">
    <w:name w:val="Основной текст Знак"/>
    <w:basedOn w:val="a0"/>
    <w:link w:val="af1"/>
    <w:rsid w:val="0045227A"/>
    <w:rPr>
      <w:rFonts w:ascii="Arial" w:eastAsia="Times New Roman" w:hAnsi="Arial" w:cs="Arial"/>
      <w:sz w:val="24"/>
      <w:szCs w:val="24"/>
      <w:lang w:eastAsia="ar-SA"/>
    </w:rPr>
  </w:style>
  <w:style w:type="paragraph" w:styleId="af3">
    <w:name w:val="List"/>
    <w:basedOn w:val="af1"/>
    <w:rsid w:val="0045227A"/>
  </w:style>
  <w:style w:type="paragraph" w:customStyle="1" w:styleId="14">
    <w:name w:val="Название1"/>
    <w:basedOn w:val="a"/>
    <w:rsid w:val="0045227A"/>
    <w:pPr>
      <w:widowControl w:val="0"/>
      <w:suppressLineNumbers/>
      <w:suppressAutoHyphens/>
      <w:autoSpaceDE w:val="0"/>
      <w:spacing w:before="120" w:after="120" w:line="240" w:lineRule="auto"/>
      <w:ind w:firstLine="720"/>
      <w:jc w:val="both"/>
    </w:pPr>
    <w:rPr>
      <w:rFonts w:ascii="Arial" w:eastAsia="Times New Roman" w:hAnsi="Arial" w:cs="Arial"/>
      <w:i/>
      <w:iCs/>
      <w:sz w:val="24"/>
      <w:szCs w:val="24"/>
      <w:lang w:eastAsia="ar-SA"/>
    </w:rPr>
  </w:style>
  <w:style w:type="paragraph" w:customStyle="1" w:styleId="15">
    <w:name w:val="Указатель1"/>
    <w:basedOn w:val="a"/>
    <w:rsid w:val="0045227A"/>
    <w:pPr>
      <w:widowControl w:val="0"/>
      <w:suppressLineNumbers/>
      <w:suppressAutoHyphens/>
      <w:autoSpaceDE w:val="0"/>
      <w:spacing w:after="0" w:line="240" w:lineRule="auto"/>
      <w:ind w:firstLine="720"/>
      <w:jc w:val="both"/>
    </w:pPr>
    <w:rPr>
      <w:rFonts w:ascii="Arial" w:eastAsia="Times New Roman" w:hAnsi="Arial" w:cs="Arial"/>
      <w:sz w:val="24"/>
      <w:szCs w:val="24"/>
      <w:lang w:eastAsia="ar-SA"/>
    </w:rPr>
  </w:style>
  <w:style w:type="paragraph" w:styleId="16">
    <w:name w:val="toc 1"/>
    <w:basedOn w:val="a"/>
    <w:next w:val="a"/>
    <w:rsid w:val="0045227A"/>
    <w:pPr>
      <w:suppressAutoHyphens/>
      <w:spacing w:after="0" w:line="360" w:lineRule="auto"/>
      <w:ind w:right="283"/>
      <w:jc w:val="both"/>
    </w:pPr>
    <w:rPr>
      <w:rFonts w:ascii="Times New Roman" w:eastAsia="Times New Roman" w:hAnsi="Times New Roman" w:cs="Times New Roman"/>
      <w:b/>
      <w:bCs/>
      <w:caps/>
      <w:sz w:val="24"/>
      <w:szCs w:val="24"/>
      <w:lang w:val="en-US" w:bidi="en-US"/>
    </w:rPr>
  </w:style>
  <w:style w:type="paragraph" w:styleId="21">
    <w:name w:val="toc 2"/>
    <w:basedOn w:val="a"/>
    <w:next w:val="a"/>
    <w:rsid w:val="0045227A"/>
    <w:pPr>
      <w:tabs>
        <w:tab w:val="right" w:leader="dot" w:pos="9345"/>
      </w:tabs>
      <w:suppressAutoHyphens/>
      <w:spacing w:after="0" w:line="240" w:lineRule="auto"/>
    </w:pPr>
    <w:rPr>
      <w:rFonts w:ascii="Times New Roman" w:eastAsia="SimSun" w:hAnsi="Times New Roman" w:cs="Times New Roman"/>
      <w:sz w:val="24"/>
      <w:szCs w:val="24"/>
      <w:lang w:eastAsia="ar-SA"/>
    </w:rPr>
  </w:style>
  <w:style w:type="paragraph" w:styleId="31">
    <w:name w:val="toc 3"/>
    <w:basedOn w:val="a"/>
    <w:next w:val="a"/>
    <w:rsid w:val="0045227A"/>
    <w:pPr>
      <w:suppressAutoHyphens/>
      <w:spacing w:after="100" w:line="240" w:lineRule="auto"/>
      <w:ind w:firstLine="709"/>
    </w:pPr>
    <w:rPr>
      <w:rFonts w:ascii="Times New Roman" w:eastAsia="Times New Roman" w:hAnsi="Times New Roman" w:cs="Times New Roman"/>
      <w:sz w:val="20"/>
      <w:szCs w:val="20"/>
      <w:lang w:eastAsia="ar-SA"/>
    </w:rPr>
  </w:style>
  <w:style w:type="paragraph" w:styleId="af4">
    <w:name w:val="Normal (Web)"/>
    <w:basedOn w:val="a"/>
    <w:uiPriority w:val="99"/>
    <w:rsid w:val="0045227A"/>
    <w:pPr>
      <w:suppressAutoHyphens/>
      <w:spacing w:before="75" w:after="75" w:line="240" w:lineRule="auto"/>
      <w:ind w:left="75" w:right="75" w:firstLine="225"/>
      <w:jc w:val="both"/>
    </w:pPr>
    <w:rPr>
      <w:rFonts w:ascii="Verdana" w:eastAsia="Times New Roman" w:hAnsi="Verdana" w:cs="Verdana"/>
      <w:color w:val="000000"/>
      <w:sz w:val="18"/>
      <w:szCs w:val="18"/>
      <w:lang w:eastAsia="ar-SA"/>
    </w:rPr>
  </w:style>
  <w:style w:type="paragraph" w:styleId="af5">
    <w:name w:val="List Paragraph"/>
    <w:basedOn w:val="a"/>
    <w:uiPriority w:val="34"/>
    <w:qFormat/>
    <w:rsid w:val="0045227A"/>
    <w:pPr>
      <w:suppressAutoHyphens/>
      <w:spacing w:after="0" w:line="240" w:lineRule="auto"/>
      <w:ind w:left="720"/>
    </w:pPr>
    <w:rPr>
      <w:rFonts w:ascii="Times New Roman" w:eastAsia="Times New Roman" w:hAnsi="Times New Roman" w:cs="Times New Roman"/>
      <w:sz w:val="24"/>
      <w:szCs w:val="24"/>
      <w:lang w:val="x-none" w:eastAsia="ar-SA"/>
    </w:rPr>
  </w:style>
  <w:style w:type="paragraph" w:customStyle="1" w:styleId="af6">
    <w:name w:val="Содержимое таблицы"/>
    <w:basedOn w:val="a"/>
    <w:rsid w:val="0045227A"/>
    <w:pPr>
      <w:widowControl w:val="0"/>
      <w:suppressLineNumbers/>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af7">
    <w:name w:val="Заголовок таблицы"/>
    <w:basedOn w:val="af6"/>
    <w:rsid w:val="0045227A"/>
    <w:pPr>
      <w:jc w:val="center"/>
    </w:pPr>
    <w:rPr>
      <w:b/>
      <w:bCs/>
    </w:rPr>
  </w:style>
  <w:style w:type="paragraph" w:customStyle="1" w:styleId="s1">
    <w:name w:val="s_1"/>
    <w:basedOn w:val="a"/>
    <w:rsid w:val="0045227A"/>
    <w:pPr>
      <w:widowControl w:val="0"/>
      <w:suppressAutoHyphens/>
      <w:autoSpaceDE w:val="0"/>
      <w:spacing w:before="280" w:after="280" w:line="240" w:lineRule="auto"/>
      <w:ind w:firstLine="720"/>
      <w:jc w:val="both"/>
    </w:pPr>
    <w:rPr>
      <w:rFonts w:ascii="Arial" w:eastAsia="Times New Roman" w:hAnsi="Arial" w:cs="Arial"/>
      <w:sz w:val="24"/>
      <w:szCs w:val="24"/>
      <w:lang w:eastAsia="ar-SA"/>
    </w:rPr>
  </w:style>
  <w:style w:type="paragraph" w:customStyle="1" w:styleId="s25">
    <w:name w:val="s_25"/>
    <w:basedOn w:val="a"/>
    <w:rsid w:val="00452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5227A"/>
  </w:style>
  <w:style w:type="paragraph" w:styleId="af8">
    <w:name w:val="Balloon Text"/>
    <w:basedOn w:val="a"/>
    <w:link w:val="af9"/>
    <w:uiPriority w:val="99"/>
    <w:semiHidden/>
    <w:unhideWhenUsed/>
    <w:rsid w:val="0045227A"/>
    <w:pPr>
      <w:widowControl w:val="0"/>
      <w:suppressAutoHyphens/>
      <w:autoSpaceDE w:val="0"/>
      <w:spacing w:after="0" w:line="240" w:lineRule="auto"/>
      <w:ind w:firstLine="720"/>
      <w:jc w:val="both"/>
    </w:pPr>
    <w:rPr>
      <w:rFonts w:ascii="Tahoma" w:eastAsia="Times New Roman" w:hAnsi="Tahoma" w:cs="Tahoma"/>
      <w:sz w:val="16"/>
      <w:szCs w:val="16"/>
      <w:lang w:eastAsia="ar-SA"/>
    </w:rPr>
  </w:style>
  <w:style w:type="character" w:customStyle="1" w:styleId="af9">
    <w:name w:val="Текст выноски Знак"/>
    <w:basedOn w:val="a0"/>
    <w:link w:val="af8"/>
    <w:uiPriority w:val="99"/>
    <w:semiHidden/>
    <w:rsid w:val="0045227A"/>
    <w:rPr>
      <w:rFonts w:ascii="Tahoma" w:eastAsia="Times New Roman" w:hAnsi="Tahoma" w:cs="Tahoma"/>
      <w:sz w:val="16"/>
      <w:szCs w:val="16"/>
      <w:lang w:eastAsia="ar-SA"/>
    </w:rPr>
  </w:style>
  <w:style w:type="character" w:styleId="afa">
    <w:name w:val="Emphasis"/>
    <w:uiPriority w:val="20"/>
    <w:qFormat/>
    <w:rsid w:val="0045227A"/>
    <w:rPr>
      <w:i/>
      <w:iCs/>
    </w:rPr>
  </w:style>
  <w:style w:type="paragraph" w:customStyle="1" w:styleId="17">
    <w:name w:val="Обычный1"/>
    <w:rsid w:val="00CA2DD5"/>
    <w:pPr>
      <w:suppressAutoHyphens/>
    </w:pPr>
    <w:rPr>
      <w:rFonts w:ascii="Calibri" w:eastAsia="Calibri" w:hAnsi="Calibri" w:cs="Arial"/>
      <w:lang w:eastAsia="ar-SA"/>
    </w:rPr>
  </w:style>
  <w:style w:type="paragraph" w:customStyle="1" w:styleId="afb">
    <w:name w:val="Стиль"/>
    <w:basedOn w:val="a"/>
    <w:rsid w:val="00CA2DD5"/>
    <w:pPr>
      <w:autoSpaceDE w:val="0"/>
      <w:autoSpaceDN w:val="0"/>
      <w:spacing w:after="160" w:line="240" w:lineRule="exact"/>
    </w:pPr>
    <w:rPr>
      <w:rFonts w:ascii="Arial" w:eastAsia="MS Mincho" w:hAnsi="Arial" w:cs="Arial"/>
      <w:b/>
      <w:bCs/>
      <w:sz w:val="20"/>
      <w:szCs w:val="20"/>
      <w:lang w:val="en-US" w:eastAsia="de-DE"/>
    </w:rPr>
  </w:style>
  <w:style w:type="paragraph" w:styleId="afc">
    <w:name w:val="Plain Text"/>
    <w:basedOn w:val="a"/>
    <w:link w:val="afd"/>
    <w:rsid w:val="004E1667"/>
    <w:pPr>
      <w:spacing w:after="0" w:line="240" w:lineRule="auto"/>
    </w:pPr>
    <w:rPr>
      <w:rFonts w:ascii="Courier New" w:eastAsia="Times New Roman" w:hAnsi="Courier New" w:cs="Times New Roman"/>
      <w:sz w:val="20"/>
      <w:szCs w:val="20"/>
      <w:lang w:val="x-none" w:eastAsia="x-none"/>
    </w:rPr>
  </w:style>
  <w:style w:type="character" w:customStyle="1" w:styleId="afd">
    <w:name w:val="Текст Знак"/>
    <w:basedOn w:val="a0"/>
    <w:link w:val="afc"/>
    <w:rsid w:val="004E1667"/>
    <w:rPr>
      <w:rFonts w:ascii="Courier New" w:eastAsia="Times New Roman" w:hAnsi="Courier New" w:cs="Times New Roman"/>
      <w:sz w:val="20"/>
      <w:szCs w:val="20"/>
      <w:lang w:val="x-none" w:eastAsia="x-none"/>
    </w:rPr>
  </w:style>
  <w:style w:type="character" w:customStyle="1" w:styleId="30">
    <w:name w:val="Заголовок 3 Знак"/>
    <w:basedOn w:val="a0"/>
    <w:link w:val="3"/>
    <w:uiPriority w:val="9"/>
    <w:semiHidden/>
    <w:rsid w:val="0055698C"/>
    <w:rPr>
      <w:rFonts w:asciiTheme="majorHAnsi" w:eastAsiaTheme="majorEastAsia" w:hAnsiTheme="majorHAnsi" w:cstheme="majorBidi"/>
      <w:b/>
      <w:bCs/>
      <w:color w:val="4F81BD" w:themeColor="accent1"/>
    </w:rPr>
  </w:style>
  <w:style w:type="character" w:customStyle="1" w:styleId="ed">
    <w:name w:val="ed"/>
    <w:basedOn w:val="a0"/>
    <w:rsid w:val="001B745D"/>
  </w:style>
  <w:style w:type="character" w:customStyle="1" w:styleId="w9">
    <w:name w:val="w9"/>
    <w:basedOn w:val="a0"/>
    <w:rsid w:val="001B745D"/>
  </w:style>
  <w:style w:type="character" w:customStyle="1" w:styleId="mark">
    <w:name w:val="mark"/>
    <w:basedOn w:val="a0"/>
    <w:rsid w:val="001B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085">
      <w:bodyDiv w:val="1"/>
      <w:marLeft w:val="0"/>
      <w:marRight w:val="0"/>
      <w:marTop w:val="0"/>
      <w:marBottom w:val="0"/>
      <w:divBdr>
        <w:top w:val="none" w:sz="0" w:space="0" w:color="auto"/>
        <w:left w:val="none" w:sz="0" w:space="0" w:color="auto"/>
        <w:bottom w:val="none" w:sz="0" w:space="0" w:color="auto"/>
        <w:right w:val="none" w:sz="0" w:space="0" w:color="auto"/>
      </w:divBdr>
      <w:divsChild>
        <w:div w:id="2113669191">
          <w:marLeft w:val="0"/>
          <w:marRight w:val="0"/>
          <w:marTop w:val="0"/>
          <w:marBottom w:val="360"/>
          <w:divBdr>
            <w:top w:val="none" w:sz="0" w:space="0" w:color="auto"/>
            <w:left w:val="none" w:sz="0" w:space="0" w:color="auto"/>
            <w:bottom w:val="none" w:sz="0" w:space="0" w:color="auto"/>
            <w:right w:val="none" w:sz="0" w:space="0" w:color="auto"/>
          </w:divBdr>
        </w:div>
      </w:divsChild>
    </w:div>
    <w:div w:id="151145915">
      <w:bodyDiv w:val="1"/>
      <w:marLeft w:val="0"/>
      <w:marRight w:val="0"/>
      <w:marTop w:val="0"/>
      <w:marBottom w:val="0"/>
      <w:divBdr>
        <w:top w:val="none" w:sz="0" w:space="0" w:color="auto"/>
        <w:left w:val="none" w:sz="0" w:space="0" w:color="auto"/>
        <w:bottom w:val="none" w:sz="0" w:space="0" w:color="auto"/>
        <w:right w:val="none" w:sz="0" w:space="0" w:color="auto"/>
      </w:divBdr>
    </w:div>
    <w:div w:id="468791354">
      <w:bodyDiv w:val="1"/>
      <w:marLeft w:val="0"/>
      <w:marRight w:val="0"/>
      <w:marTop w:val="0"/>
      <w:marBottom w:val="0"/>
      <w:divBdr>
        <w:top w:val="none" w:sz="0" w:space="0" w:color="auto"/>
        <w:left w:val="none" w:sz="0" w:space="0" w:color="auto"/>
        <w:bottom w:val="none" w:sz="0" w:space="0" w:color="auto"/>
        <w:right w:val="none" w:sz="0" w:space="0" w:color="auto"/>
      </w:divBdr>
    </w:div>
    <w:div w:id="669261043">
      <w:bodyDiv w:val="1"/>
      <w:marLeft w:val="0"/>
      <w:marRight w:val="0"/>
      <w:marTop w:val="0"/>
      <w:marBottom w:val="0"/>
      <w:divBdr>
        <w:top w:val="none" w:sz="0" w:space="0" w:color="auto"/>
        <w:left w:val="none" w:sz="0" w:space="0" w:color="auto"/>
        <w:bottom w:val="none" w:sz="0" w:space="0" w:color="auto"/>
        <w:right w:val="none" w:sz="0" w:space="0" w:color="auto"/>
      </w:divBdr>
    </w:div>
    <w:div w:id="711612572">
      <w:bodyDiv w:val="1"/>
      <w:marLeft w:val="0"/>
      <w:marRight w:val="0"/>
      <w:marTop w:val="0"/>
      <w:marBottom w:val="0"/>
      <w:divBdr>
        <w:top w:val="none" w:sz="0" w:space="0" w:color="auto"/>
        <w:left w:val="none" w:sz="0" w:space="0" w:color="auto"/>
        <w:bottom w:val="none" w:sz="0" w:space="0" w:color="auto"/>
        <w:right w:val="none" w:sz="0" w:space="0" w:color="auto"/>
      </w:divBdr>
    </w:div>
    <w:div w:id="762334729">
      <w:bodyDiv w:val="1"/>
      <w:marLeft w:val="0"/>
      <w:marRight w:val="0"/>
      <w:marTop w:val="0"/>
      <w:marBottom w:val="0"/>
      <w:divBdr>
        <w:top w:val="none" w:sz="0" w:space="0" w:color="auto"/>
        <w:left w:val="none" w:sz="0" w:space="0" w:color="auto"/>
        <w:bottom w:val="none" w:sz="0" w:space="0" w:color="auto"/>
        <w:right w:val="none" w:sz="0" w:space="0" w:color="auto"/>
      </w:divBdr>
    </w:div>
    <w:div w:id="894464812">
      <w:bodyDiv w:val="1"/>
      <w:marLeft w:val="0"/>
      <w:marRight w:val="0"/>
      <w:marTop w:val="0"/>
      <w:marBottom w:val="0"/>
      <w:divBdr>
        <w:top w:val="none" w:sz="0" w:space="0" w:color="auto"/>
        <w:left w:val="none" w:sz="0" w:space="0" w:color="auto"/>
        <w:bottom w:val="none" w:sz="0" w:space="0" w:color="auto"/>
        <w:right w:val="none" w:sz="0" w:space="0" w:color="auto"/>
      </w:divBdr>
    </w:div>
    <w:div w:id="978805196">
      <w:bodyDiv w:val="1"/>
      <w:marLeft w:val="0"/>
      <w:marRight w:val="0"/>
      <w:marTop w:val="0"/>
      <w:marBottom w:val="0"/>
      <w:divBdr>
        <w:top w:val="none" w:sz="0" w:space="0" w:color="auto"/>
        <w:left w:val="none" w:sz="0" w:space="0" w:color="auto"/>
        <w:bottom w:val="none" w:sz="0" w:space="0" w:color="auto"/>
        <w:right w:val="none" w:sz="0" w:space="0" w:color="auto"/>
      </w:divBdr>
    </w:div>
    <w:div w:id="1823308779">
      <w:bodyDiv w:val="1"/>
      <w:marLeft w:val="0"/>
      <w:marRight w:val="0"/>
      <w:marTop w:val="0"/>
      <w:marBottom w:val="0"/>
      <w:divBdr>
        <w:top w:val="none" w:sz="0" w:space="0" w:color="auto"/>
        <w:left w:val="none" w:sz="0" w:space="0" w:color="auto"/>
        <w:bottom w:val="none" w:sz="0" w:space="0" w:color="auto"/>
        <w:right w:val="none" w:sz="0" w:space="0" w:color="auto"/>
      </w:divBdr>
    </w:div>
    <w:div w:id="18981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6753200"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s://dogovor-urist.ru/&#1082;&#1086;&#1076;&#1077;&#1082;&#1089;&#1099;/&#1075;&#1088;&#1072;&#1076;&#1086;&#1089;&#1090;&#1088;&#1086;&#1080;&#1090;&#1077;&#1083;&#1100;&#1085;&#1099;&#1081;_&#1082;&#1086;&#1076;&#1077;&#1082;&#1089;/&#1089;&#1090;_33/"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pravo.gov.ru/proxy/ips/?docbody=&amp;prevDoc=102090643&amp;backlink=1&amp;&amp;nd=603637652" TargetMode="External"/><Relationship Id="rId25" Type="http://schemas.openxmlformats.org/officeDocument/2006/relationships/hyperlink" Target="https://dogovor-urist.ru/&#1082;&#1086;&#1076;&#1077;&#1082;&#1089;&#1099;/&#1075;&#1088;&#1072;&#1076;&#1086;&#1089;&#1090;&#1088;&#1086;&#1080;&#1090;&#1077;&#1083;&#1100;&#1085;&#1099;&#1081;_&#1082;&#1086;&#1076;&#1077;&#1082;&#1089;/&#1089;&#1090;_33/"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s://normativ.kontur.ru/document?moduleId=1&amp;documentId=412365"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s://normativ.kontur.ru/document?moduleId=1&amp;documentId=41236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6846-94FE-479A-A307-14FB6A0F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63268</Words>
  <Characters>360634</Characters>
  <Application>Microsoft Office Word</Application>
  <DocSecurity>0</DocSecurity>
  <Lines>3005</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Султанова</dc:creator>
  <cp:lastModifiedBy>1</cp:lastModifiedBy>
  <cp:revision>3</cp:revision>
  <cp:lastPrinted>2023-06-08T05:20:00Z</cp:lastPrinted>
  <dcterms:created xsi:type="dcterms:W3CDTF">2023-10-03T06:05:00Z</dcterms:created>
  <dcterms:modified xsi:type="dcterms:W3CDTF">2023-10-03T06:06:00Z</dcterms:modified>
</cp:coreProperties>
</file>