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4E07C6" w:rsidRPr="006D16C9" w:rsidTr="00B54E39">
        <w:tc>
          <w:tcPr>
            <w:tcW w:w="10345" w:type="dxa"/>
            <w:tcBorders>
              <w:bottom w:val="thinThickLargeGap" w:sz="24" w:space="0" w:color="auto"/>
            </w:tcBorders>
          </w:tcPr>
          <w:p w:rsidR="004E07C6" w:rsidRPr="006D16C9" w:rsidRDefault="004E07C6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4E07C6" w:rsidRPr="006D16C9" w:rsidRDefault="004E07C6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4E07C6" w:rsidRPr="006D16C9" w:rsidRDefault="004E07C6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4E07C6" w:rsidRPr="006D16C9" w:rsidRDefault="004E07C6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4E07C6" w:rsidRPr="006D16C9" w:rsidRDefault="004E07C6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4E07C6" w:rsidRPr="0013442F" w:rsidRDefault="004E07C6" w:rsidP="004E07C6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4E07C6" w:rsidRPr="00276634" w:rsidTr="00B54E39">
        <w:tc>
          <w:tcPr>
            <w:tcW w:w="4786" w:type="dxa"/>
          </w:tcPr>
          <w:p w:rsidR="004E07C6" w:rsidRPr="00276634" w:rsidRDefault="004E07C6" w:rsidP="00B54E3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 июня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4E07C6" w:rsidRPr="00276634" w:rsidRDefault="004E07C6" w:rsidP="004E07C6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1766</w:t>
            </w:r>
          </w:p>
        </w:tc>
      </w:tr>
    </w:tbl>
    <w:p w:rsidR="004E07C6" w:rsidRDefault="004E07C6" w:rsidP="004E07C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E07C6" w:rsidRPr="00670F37" w:rsidRDefault="004E07C6" w:rsidP="004E07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4E07C6" w:rsidRPr="00670F37" w:rsidRDefault="004E07C6" w:rsidP="004E07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08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E07C6" w:rsidRPr="00370BFF" w:rsidRDefault="004E07C6" w:rsidP="004E07C6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1F55B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С.Н. Козинец</w:t>
      </w:r>
    </w:p>
    <w:p w:rsidR="004E07C6" w:rsidRPr="00D52D6B" w:rsidRDefault="004E07C6" w:rsidP="004E07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07C6" w:rsidRPr="00CC203C" w:rsidRDefault="004E07C6" w:rsidP="004E07C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1F55BF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17-08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1F55BF">
        <w:rPr>
          <w:rFonts w:ascii="Times New Roman" w:eastAsia="Times New Roman" w:hAnsi="Times New Roman"/>
          <w:bCs/>
          <w:color w:val="000000"/>
          <w:sz w:val="28"/>
          <w:szCs w:val="28"/>
        </w:rPr>
        <w:t>Сергея Николаевича Козинец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5BF">
        <w:rPr>
          <w:rFonts w:ascii="Times New Roman" w:eastAsia="Times New Roman" w:hAnsi="Times New Roman"/>
          <w:sz w:val="28"/>
          <w:szCs w:val="28"/>
          <w:lang w:eastAsia="ru-RU"/>
        </w:rPr>
        <w:t>назначенного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>
        <w:rPr>
          <w:rFonts w:ascii="Times New Roman" w:hAnsi="Times New Roman"/>
          <w:sz w:val="28"/>
          <w:szCs w:val="28"/>
        </w:rPr>
        <w:t>от</w:t>
      </w:r>
      <w:r>
        <w:t xml:space="preserve"> </w:t>
      </w:r>
      <w:r w:rsidR="00322D5B" w:rsidRPr="00322D5B">
        <w:rPr>
          <w:rFonts w:ascii="Times New Roman" w:hAnsi="Times New Roman"/>
          <w:sz w:val="28"/>
          <w:szCs w:val="28"/>
        </w:rPr>
        <w:t>Каневского районного отделения  КПРФ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E07C6" w:rsidRPr="00670F37" w:rsidRDefault="004E07C6" w:rsidP="004E07C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322D5B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17-08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322D5B">
        <w:rPr>
          <w:rFonts w:ascii="Times New Roman" w:eastAsia="Times New Roman" w:hAnsi="Times New Roman"/>
          <w:bCs/>
          <w:color w:val="000000"/>
          <w:sz w:val="28"/>
          <w:szCs w:val="28"/>
        </w:rPr>
        <w:t>Сергея Николаевича Козинец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4E07C6" w:rsidRDefault="004E07C6" w:rsidP="004E07C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Строку 3 пункта 1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Pr="006F320E">
        <w:rPr>
          <w:rFonts w:ascii="Times New Roman" w:eastAsia="Times New Roman" w:hAnsi="Times New Roman"/>
          <w:sz w:val="28"/>
          <w:szCs w:val="28"/>
        </w:rPr>
        <w:t>2</w:t>
      </w:r>
      <w:r w:rsidR="00322D5B"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 w:rsidR="00322D5B">
        <w:rPr>
          <w:rFonts w:ascii="Times New Roman" w:eastAsia="Times New Roman" w:hAnsi="Times New Roman"/>
          <w:sz w:val="28"/>
          <w:szCs w:val="28"/>
        </w:rPr>
        <w:t>августа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 w:rsidR="00322D5B">
        <w:rPr>
          <w:rFonts w:ascii="Times New Roman" w:eastAsia="Times New Roman" w:hAnsi="Times New Roman"/>
          <w:sz w:val="28"/>
          <w:szCs w:val="28"/>
        </w:rPr>
        <w:t>9 года № 15</w:t>
      </w:r>
      <w:r>
        <w:rPr>
          <w:rFonts w:ascii="Times New Roman" w:eastAsia="Times New Roman" w:hAnsi="Times New Roman"/>
          <w:sz w:val="28"/>
          <w:szCs w:val="28"/>
        </w:rPr>
        <w:t>7/</w:t>
      </w:r>
      <w:r w:rsidR="00322D5B">
        <w:rPr>
          <w:rFonts w:ascii="Times New Roman" w:eastAsia="Times New Roman" w:hAnsi="Times New Roman"/>
          <w:sz w:val="28"/>
          <w:szCs w:val="28"/>
        </w:rPr>
        <w:t>1560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2D5B">
        <w:rPr>
          <w:rFonts w:ascii="Times New Roman" w:eastAsia="Times New Roman" w:hAnsi="Times New Roman"/>
          <w:sz w:val="28"/>
          <w:szCs w:val="28"/>
        </w:rPr>
        <w:t>«</w:t>
      </w:r>
      <w:r w:rsidR="00322D5B" w:rsidRPr="00322D5B">
        <w:rPr>
          <w:rFonts w:ascii="Times New Roman" w:eastAsia="DejaVu Sans" w:hAnsi="Times New Roman"/>
          <w:kern w:val="1"/>
          <w:sz w:val="28"/>
          <w:szCs w:val="28"/>
        </w:rPr>
        <w:t>О внесении изменений в решение территориальной избирательной комиссии Каневская от 29 мая 2018 года № 107/856 «</w:t>
      </w:r>
      <w:r w:rsidR="00322D5B" w:rsidRPr="00322D5B">
        <w:rPr>
          <w:rFonts w:ascii="Times New Roman" w:hAnsi="Times New Roman"/>
          <w:sz w:val="28"/>
          <w:szCs w:val="28"/>
        </w:rPr>
        <w:t>О формировании участковой избирательной комиссии избирательного участка № 17-08»</w:t>
      </w:r>
      <w:r w:rsidRPr="00322D5B">
        <w:rPr>
          <w:rFonts w:ascii="Times New Roman" w:eastAsia="Times New Roman" w:hAnsi="Times New Roman"/>
          <w:sz w:val="28"/>
          <w:szCs w:val="28"/>
        </w:rPr>
        <w:t>»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считать утратившей силу.</w:t>
      </w:r>
    </w:p>
    <w:p w:rsidR="004E07C6" w:rsidRDefault="004E07C6" w:rsidP="004E07C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1025DF">
        <w:rPr>
          <w:rFonts w:ascii="Times New Roman" w:eastAsia="Times New Roman" w:hAnsi="Times New Roman"/>
          <w:sz w:val="28"/>
          <w:szCs w:val="28"/>
        </w:rPr>
        <w:t>Мажурину</w:t>
      </w:r>
      <w:r w:rsidR="00322D5B">
        <w:rPr>
          <w:rFonts w:ascii="Times New Roman" w:eastAsia="Times New Roman" w:hAnsi="Times New Roman"/>
          <w:sz w:val="28"/>
          <w:szCs w:val="28"/>
        </w:rPr>
        <w:t xml:space="preserve"> Оксану Александровну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322D5B">
        <w:rPr>
          <w:rFonts w:ascii="Times New Roman" w:eastAsia="Times New Roman" w:hAnsi="Times New Roman"/>
          <w:sz w:val="28"/>
          <w:szCs w:val="28"/>
        </w:rPr>
        <w:t>1988</w:t>
      </w:r>
      <w:r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 к назначению членом участковой избирательной комиссии избирательного участк</w:t>
      </w:r>
      <w:r w:rsidR="00322D5B">
        <w:rPr>
          <w:rFonts w:ascii="Times New Roman" w:eastAsia="Times New Roman" w:hAnsi="Times New Roman"/>
          <w:sz w:val="28"/>
          <w:szCs w:val="28"/>
        </w:rPr>
        <w:t>а № 17-08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4E07C6" w:rsidRPr="00670F37" w:rsidRDefault="004E07C6" w:rsidP="004E07C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322D5B">
        <w:rPr>
          <w:rFonts w:ascii="Times New Roman" w:eastAsia="Times New Roman" w:hAnsi="Times New Roman"/>
          <w:bCs/>
          <w:sz w:val="28"/>
          <w:szCs w:val="28"/>
        </w:rPr>
        <w:t>Козинец Сергея Николаевича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Pr="006F320E">
        <w:rPr>
          <w:rFonts w:ascii="Times New Roman" w:eastAsia="Times New Roman" w:hAnsi="Times New Roman"/>
          <w:bCs/>
          <w:sz w:val="28"/>
          <w:szCs w:val="28"/>
        </w:rPr>
        <w:t>0</w:t>
      </w:r>
      <w:r>
        <w:rPr>
          <w:rFonts w:ascii="Times New Roman" w:eastAsia="Times New Roman" w:hAnsi="Times New Roman"/>
          <w:bCs/>
          <w:sz w:val="28"/>
          <w:szCs w:val="28"/>
        </w:rPr>
        <w:t>7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4E07C6" w:rsidRDefault="004E07C6" w:rsidP="004E07C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322D5B">
        <w:rPr>
          <w:rFonts w:ascii="Times New Roman" w:eastAsia="Times New Roman" w:hAnsi="Times New Roman"/>
          <w:sz w:val="28"/>
          <w:szCs w:val="28"/>
        </w:rPr>
        <w:t>Козинец С.Н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избирательног</w:t>
      </w:r>
      <w:r w:rsidR="00322D5B">
        <w:rPr>
          <w:rFonts w:ascii="Times New Roman" w:eastAsia="Times New Roman" w:hAnsi="Times New Roman"/>
          <w:sz w:val="28"/>
          <w:szCs w:val="28"/>
        </w:rPr>
        <w:t>о участка № 17-08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E07C6" w:rsidRDefault="004E07C6" w:rsidP="004E07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07C6" w:rsidRDefault="004E07C6" w:rsidP="004E07C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E07C6" w:rsidRDefault="004E07C6" w:rsidP="004E07C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E07C6" w:rsidRPr="00670F37" w:rsidRDefault="004E07C6" w:rsidP="004E07C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E07C6" w:rsidRPr="00670F37" w:rsidRDefault="004E07C6" w:rsidP="004E07C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4E07C6" w:rsidRDefault="004E07C6" w:rsidP="004E07C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4E07C6" w:rsidRDefault="004E07C6" w:rsidP="004E07C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4E07C6" w:rsidRDefault="004E07C6" w:rsidP="004E07C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4E07C6" w:rsidRDefault="004E07C6" w:rsidP="004E07C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4E07C6" w:rsidRDefault="004E07C6" w:rsidP="004E07C6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4E07C6" w:rsidRDefault="004E07C6" w:rsidP="004E07C6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7C6" w:rsidRDefault="004E07C6" w:rsidP="004E07C6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7C6" w:rsidRDefault="004E07C6" w:rsidP="004E07C6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7C6" w:rsidRDefault="004E07C6" w:rsidP="004E07C6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7C6" w:rsidRDefault="004E07C6" w:rsidP="004E07C6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7C6" w:rsidRDefault="004E07C6" w:rsidP="004E07C6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7C6" w:rsidRDefault="004E07C6" w:rsidP="004E07C6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7C6" w:rsidRDefault="004E07C6" w:rsidP="004E07C6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7C6" w:rsidRDefault="004E07C6" w:rsidP="004E07C6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7C6" w:rsidRDefault="004E07C6" w:rsidP="004E07C6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7C6" w:rsidRDefault="004E07C6" w:rsidP="004E07C6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7C6" w:rsidRDefault="004E07C6" w:rsidP="004E07C6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7C6" w:rsidRDefault="004E07C6" w:rsidP="004E07C6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7C6" w:rsidRDefault="004E07C6" w:rsidP="004E07C6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7C6" w:rsidRDefault="004E07C6" w:rsidP="004E07C6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4431D" w:rsidRDefault="0024431D" w:rsidP="004E07C6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4431D" w:rsidRDefault="0024431D" w:rsidP="004E07C6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7C6" w:rsidRDefault="004E07C6" w:rsidP="004E07C6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7C6" w:rsidRDefault="004E07C6" w:rsidP="004E07C6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4E07C6" w:rsidSect="00D955A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090" w:rsidRDefault="005C3090" w:rsidP="005751B7">
      <w:pPr>
        <w:spacing w:after="0" w:line="240" w:lineRule="auto"/>
      </w:pPr>
      <w:r>
        <w:separator/>
      </w:r>
    </w:p>
  </w:endnote>
  <w:endnote w:type="continuationSeparator" w:id="0">
    <w:p w:rsidR="005C3090" w:rsidRDefault="005C3090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090" w:rsidRDefault="005C3090" w:rsidP="005751B7">
      <w:pPr>
        <w:spacing w:after="0" w:line="240" w:lineRule="auto"/>
      </w:pPr>
      <w:r>
        <w:separator/>
      </w:r>
    </w:p>
  </w:footnote>
  <w:footnote w:type="continuationSeparator" w:id="0">
    <w:p w:rsidR="005C3090" w:rsidRDefault="005C3090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33365"/>
    <w:rsid w:val="000449DC"/>
    <w:rsid w:val="00046202"/>
    <w:rsid w:val="00046DC8"/>
    <w:rsid w:val="00047748"/>
    <w:rsid w:val="00074D23"/>
    <w:rsid w:val="000801E3"/>
    <w:rsid w:val="000932DE"/>
    <w:rsid w:val="000A0B81"/>
    <w:rsid w:val="000A4A8B"/>
    <w:rsid w:val="000B09B9"/>
    <w:rsid w:val="000B50FB"/>
    <w:rsid w:val="000B6088"/>
    <w:rsid w:val="000C5B5E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5DF"/>
    <w:rsid w:val="0010271A"/>
    <w:rsid w:val="0010288D"/>
    <w:rsid w:val="001028CA"/>
    <w:rsid w:val="0010326B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5353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1947"/>
    <w:rsid w:val="001D629A"/>
    <w:rsid w:val="001D65DC"/>
    <w:rsid w:val="001E1F64"/>
    <w:rsid w:val="001E4DDF"/>
    <w:rsid w:val="001E77FF"/>
    <w:rsid w:val="001F55BF"/>
    <w:rsid w:val="001F7E39"/>
    <w:rsid w:val="002014BA"/>
    <w:rsid w:val="00203A9B"/>
    <w:rsid w:val="00204102"/>
    <w:rsid w:val="0021095F"/>
    <w:rsid w:val="00212E28"/>
    <w:rsid w:val="0021712A"/>
    <w:rsid w:val="00221E05"/>
    <w:rsid w:val="002236DB"/>
    <w:rsid w:val="00223C30"/>
    <w:rsid w:val="002243B3"/>
    <w:rsid w:val="00227C33"/>
    <w:rsid w:val="00232F58"/>
    <w:rsid w:val="002418C9"/>
    <w:rsid w:val="0024431D"/>
    <w:rsid w:val="002500C3"/>
    <w:rsid w:val="0025403A"/>
    <w:rsid w:val="0026116A"/>
    <w:rsid w:val="00261C98"/>
    <w:rsid w:val="002629DB"/>
    <w:rsid w:val="0026418F"/>
    <w:rsid w:val="0026582D"/>
    <w:rsid w:val="002706C9"/>
    <w:rsid w:val="00270CAD"/>
    <w:rsid w:val="00276634"/>
    <w:rsid w:val="00285A26"/>
    <w:rsid w:val="0029134D"/>
    <w:rsid w:val="00295F26"/>
    <w:rsid w:val="00296AC6"/>
    <w:rsid w:val="002A2721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2D5B"/>
    <w:rsid w:val="0032355E"/>
    <w:rsid w:val="003253B7"/>
    <w:rsid w:val="00326D91"/>
    <w:rsid w:val="0033391B"/>
    <w:rsid w:val="00341333"/>
    <w:rsid w:val="003448FB"/>
    <w:rsid w:val="00344A36"/>
    <w:rsid w:val="00357E86"/>
    <w:rsid w:val="00366B48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2C5F"/>
    <w:rsid w:val="004977F2"/>
    <w:rsid w:val="004A4626"/>
    <w:rsid w:val="004B067D"/>
    <w:rsid w:val="004B2802"/>
    <w:rsid w:val="004C6AA7"/>
    <w:rsid w:val="004C7A6F"/>
    <w:rsid w:val="004D02E0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3090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05BB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6C2"/>
    <w:rsid w:val="00644E96"/>
    <w:rsid w:val="00646FFC"/>
    <w:rsid w:val="00650B61"/>
    <w:rsid w:val="00656C2A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161C8"/>
    <w:rsid w:val="00720C1F"/>
    <w:rsid w:val="00723EB6"/>
    <w:rsid w:val="00725C12"/>
    <w:rsid w:val="007366D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8F2486"/>
    <w:rsid w:val="00900643"/>
    <w:rsid w:val="00902F91"/>
    <w:rsid w:val="00903317"/>
    <w:rsid w:val="00903F9C"/>
    <w:rsid w:val="00904797"/>
    <w:rsid w:val="00905072"/>
    <w:rsid w:val="00912234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57DDE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959E4"/>
    <w:rsid w:val="00AA1B85"/>
    <w:rsid w:val="00AA24DB"/>
    <w:rsid w:val="00AA7F65"/>
    <w:rsid w:val="00AB4B8E"/>
    <w:rsid w:val="00AB7CC6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54E39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1F4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E651B"/>
    <w:rsid w:val="00BF1D7A"/>
    <w:rsid w:val="00BF496F"/>
    <w:rsid w:val="00C01DC2"/>
    <w:rsid w:val="00C17D54"/>
    <w:rsid w:val="00C22473"/>
    <w:rsid w:val="00C230B9"/>
    <w:rsid w:val="00C34F88"/>
    <w:rsid w:val="00C36DE7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037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955A1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2524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077F0"/>
    <w:rsid w:val="00F134FC"/>
    <w:rsid w:val="00F14D50"/>
    <w:rsid w:val="00F2262F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083F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7E5CC-6A8A-44CA-AF10-4E96CFC6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34</cp:revision>
  <cp:lastPrinted>2020-06-28T09:34:00Z</cp:lastPrinted>
  <dcterms:created xsi:type="dcterms:W3CDTF">2020-03-11T12:17:00Z</dcterms:created>
  <dcterms:modified xsi:type="dcterms:W3CDTF">2020-07-06T11:24:00Z</dcterms:modified>
</cp:coreProperties>
</file>