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EFC" w:rsidRPr="002A0EFC" w:rsidRDefault="002A0EFC" w:rsidP="00B909E0">
      <w:pPr>
        <w:shd w:val="clear" w:color="auto" w:fill="FFFFFF" w:themeFill="background1"/>
        <w:jc w:val="center"/>
        <w:rPr>
          <w:b/>
          <w:bCs/>
          <w:color w:val="000000"/>
        </w:rPr>
      </w:pPr>
      <w:r w:rsidRPr="002A0EFC">
        <w:rPr>
          <w:b/>
        </w:rPr>
        <w:t>П</w:t>
      </w:r>
      <w:r w:rsidRPr="002A0EFC">
        <w:rPr>
          <w:b/>
          <w:bCs/>
          <w:color w:val="000000"/>
        </w:rPr>
        <w:t>роверка</w:t>
      </w:r>
    </w:p>
    <w:p w:rsidR="00D252D8" w:rsidRDefault="002A0EFC" w:rsidP="003E59DF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b/>
          <w:bCs/>
        </w:rPr>
      </w:pPr>
      <w:r w:rsidRPr="002A0EFC">
        <w:rPr>
          <w:b/>
          <w:bCs/>
          <w:color w:val="000000"/>
        </w:rPr>
        <w:t xml:space="preserve">эффективного и результативного использования бюджетных средств, выделенных на финансовое обеспечение муниципального задания, иные цели и средств, полученных от приносящей доход деятельности, </w:t>
      </w:r>
      <w:r w:rsidR="00A65CA0" w:rsidRPr="008C67CD">
        <w:rPr>
          <w:b/>
        </w:rPr>
        <w:t>в том числе аудит в сфере закупок</w:t>
      </w:r>
      <w:r w:rsidR="002F5902">
        <w:rPr>
          <w:b/>
        </w:rPr>
        <w:t xml:space="preserve"> в</w:t>
      </w:r>
      <w:r w:rsidR="00A65CA0" w:rsidRPr="006163F8">
        <w:rPr>
          <w:b/>
          <w:bCs/>
        </w:rPr>
        <w:t xml:space="preserve"> </w:t>
      </w:r>
      <w:r w:rsidR="003E59DF" w:rsidRPr="003E59DF">
        <w:rPr>
          <w:b/>
          <w:bCs/>
        </w:rPr>
        <w:t xml:space="preserve">муниципальном бюджетном учреждении </w:t>
      </w:r>
      <w:bookmarkStart w:id="0" w:name="_GoBack"/>
      <w:bookmarkEnd w:id="0"/>
      <w:r w:rsidR="003E59DF" w:rsidRPr="003E59DF">
        <w:rPr>
          <w:b/>
          <w:bCs/>
        </w:rPr>
        <w:t>культуры «Сельский Дом культуры станицы Привольной»</w:t>
      </w:r>
    </w:p>
    <w:p w:rsidR="003E59DF" w:rsidRPr="002A0EFC" w:rsidRDefault="003E59DF" w:rsidP="003E59DF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3E59DF" w:rsidRDefault="002A0EFC" w:rsidP="00AA64F9">
      <w:pPr>
        <w:shd w:val="clear" w:color="auto" w:fill="FFFFFF" w:themeFill="background1"/>
        <w:ind w:firstLine="709"/>
        <w:jc w:val="both"/>
      </w:pPr>
      <w:r w:rsidRPr="002A0EFC">
        <w:t>В соответствии с планом работы Контрольно-счетной палаты муниципального образования Каневской район на 20</w:t>
      </w:r>
      <w:r w:rsidR="00EC1FD0">
        <w:t>2</w:t>
      </w:r>
      <w:r w:rsidR="00D252D8">
        <w:t>1</w:t>
      </w:r>
      <w:r w:rsidRPr="002A0EFC">
        <w:t xml:space="preserve"> год, </w:t>
      </w:r>
      <w:r w:rsidR="009D43D6">
        <w:t xml:space="preserve">в </w:t>
      </w:r>
      <w:r w:rsidR="003E6DD5" w:rsidRPr="003E6DD5">
        <w:t xml:space="preserve">муниципальном бюджетном учреждении </w:t>
      </w:r>
      <w:r w:rsidR="003E59DF" w:rsidRPr="003E59DF">
        <w:t>культуры «Сельский Дом культуры станицы Привольной» (далее – учреждение, МБУК «СДК станицы Привольной»)</w:t>
      </w:r>
      <w:r w:rsidR="00D252D8">
        <w:t xml:space="preserve"> </w:t>
      </w:r>
      <w:r w:rsidRPr="002A0EFC">
        <w:t xml:space="preserve">проведена проверка </w:t>
      </w:r>
      <w:r w:rsidR="00FF2E30" w:rsidRPr="00FF2E30">
        <w:rPr>
          <w:bCs/>
        </w:rPr>
        <w:t>эффективного и результативного использования бюджетных средств, выделенных на финансовое обеспечение муниципального задания, иные цели и средств, полученных от приносящей доход деятельности, в том числе аудит в сфере закупок</w:t>
      </w:r>
      <w:r w:rsidR="008D2C10" w:rsidRPr="00FF2E30">
        <w:t xml:space="preserve"> </w:t>
      </w:r>
      <w:r w:rsidR="003E59DF" w:rsidRPr="003E59DF">
        <w:t>за 2019 - 2020 годы и текущий период 2021 года.</w:t>
      </w:r>
    </w:p>
    <w:p w:rsidR="00B2549F" w:rsidRDefault="002A0EFC" w:rsidP="00AA64F9">
      <w:pPr>
        <w:shd w:val="clear" w:color="auto" w:fill="FFFFFF" w:themeFill="background1"/>
        <w:ind w:firstLine="709"/>
        <w:jc w:val="both"/>
        <w:rPr>
          <w:rFonts w:eastAsiaTheme="minorHAnsi"/>
          <w:shd w:val="clear" w:color="auto" w:fill="FFFFFF" w:themeFill="background1"/>
          <w:lang w:eastAsia="en-US"/>
        </w:rPr>
      </w:pPr>
      <w:r w:rsidRPr="00B909E0">
        <w:rPr>
          <w:rFonts w:eastAsiaTheme="minorHAnsi"/>
          <w:shd w:val="clear" w:color="auto" w:fill="FFFFFF" w:themeFill="background1"/>
          <w:lang w:eastAsia="en-US"/>
        </w:rPr>
        <w:t>При осуществлении контрольного мероприятия в</w:t>
      </w:r>
      <w:r w:rsidR="000B18A6" w:rsidRPr="00B909E0">
        <w:rPr>
          <w:shd w:val="clear" w:color="auto" w:fill="FFFFFF" w:themeFill="background1"/>
        </w:rPr>
        <w:t xml:space="preserve"> </w:t>
      </w:r>
      <w:r w:rsidR="003E59DF" w:rsidRPr="003E59DF">
        <w:rPr>
          <w:shd w:val="clear" w:color="auto" w:fill="FFFFFF" w:themeFill="background1"/>
        </w:rPr>
        <w:t xml:space="preserve">МБУК «СДК станицы Привольной» </w:t>
      </w:r>
      <w:r w:rsidR="00AA64F9" w:rsidRPr="00AA64F9">
        <w:rPr>
          <w:rFonts w:eastAsiaTheme="minorHAnsi"/>
          <w:shd w:val="clear" w:color="auto" w:fill="FFFFFF" w:themeFill="background1"/>
          <w:lang w:eastAsia="en-US"/>
        </w:rPr>
        <w:t xml:space="preserve">установлены нарушения действующего законодательства </w:t>
      </w:r>
      <w:r w:rsidR="00AA64F9" w:rsidRPr="00134A94">
        <w:rPr>
          <w:rFonts w:eastAsiaTheme="minorHAnsi"/>
          <w:shd w:val="clear" w:color="auto" w:fill="FFFFFF" w:themeFill="background1"/>
          <w:lang w:eastAsia="en-US"/>
        </w:rPr>
        <w:t xml:space="preserve">на общую сумму </w:t>
      </w:r>
      <w:r w:rsidR="00757867">
        <w:rPr>
          <w:rFonts w:eastAsiaTheme="minorHAnsi"/>
          <w:shd w:val="clear" w:color="auto" w:fill="FFFFFF" w:themeFill="background1"/>
          <w:lang w:eastAsia="en-US"/>
        </w:rPr>
        <w:t>159423,3</w:t>
      </w:r>
      <w:r w:rsidR="00AA64F9" w:rsidRPr="00134A94">
        <w:rPr>
          <w:rFonts w:eastAsiaTheme="minorHAnsi"/>
          <w:shd w:val="clear" w:color="auto" w:fill="FFFFFF" w:themeFill="background1"/>
          <w:lang w:eastAsia="en-US"/>
        </w:rPr>
        <w:t xml:space="preserve"> тыс. руб., в том числе: бюджетного законодательства – нарушение порядка формирования и (или) финансового обеспечения выполнения государственного (муниципального) задания на сумму </w:t>
      </w:r>
      <w:r w:rsidR="003E59DF" w:rsidRPr="003E59DF">
        <w:rPr>
          <w:rFonts w:eastAsiaTheme="minorHAnsi"/>
          <w:shd w:val="clear" w:color="auto" w:fill="FFFFFF" w:themeFill="background1"/>
          <w:lang w:eastAsia="en-US"/>
        </w:rPr>
        <w:t>12190</w:t>
      </w:r>
      <w:r w:rsidR="003E59DF">
        <w:rPr>
          <w:rFonts w:eastAsiaTheme="minorHAnsi"/>
          <w:shd w:val="clear" w:color="auto" w:fill="FFFFFF" w:themeFill="background1"/>
          <w:lang w:eastAsia="en-US"/>
        </w:rPr>
        <w:t>,</w:t>
      </w:r>
      <w:r w:rsidR="003E59DF" w:rsidRPr="003E59DF">
        <w:rPr>
          <w:rFonts w:eastAsiaTheme="minorHAnsi"/>
          <w:shd w:val="clear" w:color="auto" w:fill="FFFFFF" w:themeFill="background1"/>
          <w:lang w:eastAsia="en-US"/>
        </w:rPr>
        <w:t>4</w:t>
      </w:r>
      <w:r w:rsidR="00AA64F9" w:rsidRPr="00134A94">
        <w:rPr>
          <w:rFonts w:eastAsiaTheme="minorHAnsi"/>
          <w:shd w:val="clear" w:color="auto" w:fill="FFFFFF" w:themeFill="background1"/>
          <w:lang w:eastAsia="en-US"/>
        </w:rPr>
        <w:t xml:space="preserve"> тыс. руб</w:t>
      </w:r>
      <w:r w:rsidR="00757867">
        <w:rPr>
          <w:rFonts w:eastAsiaTheme="minorHAnsi"/>
          <w:shd w:val="clear" w:color="auto" w:fill="FFFFFF" w:themeFill="background1"/>
          <w:lang w:eastAsia="en-US"/>
        </w:rPr>
        <w:t>.,</w:t>
      </w:r>
      <w:r w:rsidR="00AA64F9" w:rsidRPr="00134A94">
        <w:rPr>
          <w:rFonts w:eastAsiaTheme="minorHAnsi"/>
          <w:shd w:val="clear" w:color="auto" w:fill="FFFFFF" w:themeFill="background1"/>
          <w:lang w:eastAsia="en-US"/>
        </w:rPr>
        <w:t xml:space="preserve"> </w:t>
      </w:r>
      <w:r w:rsidR="00C86C62" w:rsidRPr="00134A94">
        <w:rPr>
          <w:rFonts w:eastAsiaTheme="minorHAnsi"/>
          <w:shd w:val="clear" w:color="auto" w:fill="FFFFFF" w:themeFill="background1"/>
          <w:lang w:eastAsia="en-US"/>
        </w:rPr>
        <w:t>нарушения порядка ведения бухгалтерского учета</w:t>
      </w:r>
      <w:r w:rsidR="003E59DF" w:rsidRPr="003E59DF">
        <w:t xml:space="preserve"> </w:t>
      </w:r>
      <w:r w:rsidR="003E59DF" w:rsidRPr="003E59DF">
        <w:rPr>
          <w:rFonts w:eastAsiaTheme="minorHAnsi"/>
          <w:shd w:val="clear" w:color="auto" w:fill="FFFFFF" w:themeFill="background1"/>
          <w:lang w:eastAsia="en-US"/>
        </w:rPr>
        <w:t xml:space="preserve">на </w:t>
      </w:r>
      <w:r w:rsidR="00B2549F">
        <w:rPr>
          <w:rFonts w:eastAsiaTheme="minorHAnsi"/>
          <w:shd w:val="clear" w:color="auto" w:fill="FFFFFF" w:themeFill="background1"/>
          <w:lang w:eastAsia="en-US"/>
        </w:rPr>
        <w:t>с</w:t>
      </w:r>
      <w:r w:rsidR="003E59DF" w:rsidRPr="003E59DF">
        <w:rPr>
          <w:rFonts w:eastAsiaTheme="minorHAnsi"/>
          <w:shd w:val="clear" w:color="auto" w:fill="FFFFFF" w:themeFill="background1"/>
          <w:lang w:eastAsia="en-US"/>
        </w:rPr>
        <w:t xml:space="preserve">умму </w:t>
      </w:r>
      <w:r w:rsidR="003E59DF">
        <w:rPr>
          <w:rFonts w:eastAsiaTheme="minorHAnsi"/>
          <w:shd w:val="clear" w:color="auto" w:fill="FFFFFF" w:themeFill="background1"/>
          <w:lang w:eastAsia="en-US"/>
        </w:rPr>
        <w:t xml:space="preserve">48771,2 тыс. руб., </w:t>
      </w:r>
      <w:r w:rsidR="00757867">
        <w:rPr>
          <w:rFonts w:eastAsiaTheme="minorHAnsi"/>
          <w:shd w:val="clear" w:color="auto" w:fill="FFFFFF" w:themeFill="background1"/>
          <w:lang w:eastAsia="en-US"/>
        </w:rPr>
        <w:t>из которых</w:t>
      </w:r>
      <w:r w:rsidR="003E59DF">
        <w:rPr>
          <w:rFonts w:eastAsiaTheme="minorHAnsi"/>
          <w:shd w:val="clear" w:color="auto" w:fill="FFFFFF" w:themeFill="background1"/>
          <w:lang w:eastAsia="en-US"/>
        </w:rPr>
        <w:t xml:space="preserve"> </w:t>
      </w:r>
      <w:r w:rsidR="00134A94" w:rsidRPr="00134A94">
        <w:rPr>
          <w:rFonts w:eastAsiaTheme="minorHAnsi"/>
          <w:shd w:val="clear" w:color="auto" w:fill="FFFFFF" w:themeFill="background1"/>
          <w:lang w:eastAsia="en-US"/>
        </w:rPr>
        <w:t>повлиявшие на достоверность отчетности</w:t>
      </w:r>
      <w:r w:rsidR="003E59DF" w:rsidRPr="003E59DF">
        <w:t xml:space="preserve"> </w:t>
      </w:r>
      <w:r w:rsidR="003E59DF" w:rsidRPr="003E59DF">
        <w:rPr>
          <w:rFonts w:eastAsiaTheme="minorHAnsi"/>
          <w:shd w:val="clear" w:color="auto" w:fill="FFFFFF" w:themeFill="background1"/>
          <w:lang w:eastAsia="en-US"/>
        </w:rPr>
        <w:t xml:space="preserve">на сумму </w:t>
      </w:r>
      <w:r w:rsidR="00B2549F">
        <w:rPr>
          <w:rFonts w:eastAsiaTheme="minorHAnsi"/>
          <w:shd w:val="clear" w:color="auto" w:fill="FFFFFF" w:themeFill="background1"/>
          <w:lang w:eastAsia="en-US"/>
        </w:rPr>
        <w:t>8536,2</w:t>
      </w:r>
      <w:r w:rsidR="003E59DF" w:rsidRPr="003E59DF">
        <w:rPr>
          <w:rFonts w:eastAsiaTheme="minorHAnsi"/>
          <w:shd w:val="clear" w:color="auto" w:fill="FFFFFF" w:themeFill="background1"/>
          <w:lang w:eastAsia="en-US"/>
        </w:rPr>
        <w:t xml:space="preserve"> тыс. руб.</w:t>
      </w:r>
      <w:r w:rsidR="001C7CE7" w:rsidRPr="001C7CE7">
        <w:t xml:space="preserve"> </w:t>
      </w:r>
      <w:r w:rsidR="001C7CE7" w:rsidRPr="001C7CE7">
        <w:rPr>
          <w:rFonts w:eastAsiaTheme="minorHAnsi"/>
          <w:shd w:val="clear" w:color="auto" w:fill="FFFFFF" w:themeFill="background1"/>
          <w:lang w:eastAsia="en-US"/>
        </w:rPr>
        <w:t xml:space="preserve">и нарушение порядка управления  и распоряжения имуществом на сумму </w:t>
      </w:r>
      <w:r w:rsidR="00757867">
        <w:rPr>
          <w:rFonts w:eastAsiaTheme="minorHAnsi"/>
          <w:shd w:val="clear" w:color="auto" w:fill="FFFFFF" w:themeFill="background1"/>
          <w:lang w:eastAsia="en-US"/>
        </w:rPr>
        <w:t>98461,7</w:t>
      </w:r>
      <w:r w:rsidR="001C7CE7" w:rsidRPr="001C7CE7">
        <w:rPr>
          <w:rFonts w:eastAsiaTheme="minorHAnsi"/>
          <w:shd w:val="clear" w:color="auto" w:fill="FFFFFF" w:themeFill="background1"/>
          <w:lang w:eastAsia="en-US"/>
        </w:rPr>
        <w:t xml:space="preserve"> тыс. руб.</w:t>
      </w:r>
    </w:p>
    <w:p w:rsidR="0044420C" w:rsidRDefault="00D41C7C" w:rsidP="0044420C">
      <w:pPr>
        <w:shd w:val="clear" w:color="auto" w:fill="FFFFFF" w:themeFill="background1"/>
        <w:ind w:firstLine="709"/>
        <w:jc w:val="both"/>
        <w:rPr>
          <w:rFonts w:eastAsiaTheme="minorHAnsi"/>
          <w:shd w:val="clear" w:color="auto" w:fill="FFFFFF" w:themeFill="background1"/>
          <w:lang w:eastAsia="en-US"/>
        </w:rPr>
      </w:pPr>
      <w:r w:rsidRPr="00134A94">
        <w:rPr>
          <w:rFonts w:eastAsiaTheme="minorHAnsi"/>
          <w:shd w:val="clear" w:color="auto" w:fill="FFFFFF" w:themeFill="background1"/>
          <w:lang w:eastAsia="en-US"/>
        </w:rPr>
        <w:t xml:space="preserve">Установлены финансовые нарушения </w:t>
      </w:r>
      <w:r w:rsidR="00B2549F" w:rsidRPr="00B2549F">
        <w:rPr>
          <w:rFonts w:eastAsiaTheme="minorHAnsi"/>
          <w:shd w:val="clear" w:color="auto" w:fill="FFFFFF" w:themeFill="background1"/>
          <w:lang w:eastAsia="en-US"/>
        </w:rPr>
        <w:t xml:space="preserve">на </w:t>
      </w:r>
      <w:r w:rsidR="0044420C">
        <w:rPr>
          <w:rFonts w:eastAsiaTheme="minorHAnsi"/>
          <w:shd w:val="clear" w:color="auto" w:fill="FFFFFF" w:themeFill="background1"/>
          <w:lang w:eastAsia="en-US"/>
        </w:rPr>
        <w:t xml:space="preserve">общую </w:t>
      </w:r>
      <w:r w:rsidR="00B2549F" w:rsidRPr="00B2549F">
        <w:rPr>
          <w:rFonts w:eastAsiaTheme="minorHAnsi"/>
          <w:shd w:val="clear" w:color="auto" w:fill="FFFFFF" w:themeFill="background1"/>
          <w:lang w:eastAsia="en-US"/>
        </w:rPr>
        <w:t xml:space="preserve">сумму </w:t>
      </w:r>
      <w:r w:rsidR="00AC2F13">
        <w:rPr>
          <w:rFonts w:eastAsiaTheme="minorHAnsi"/>
          <w:shd w:val="clear" w:color="auto" w:fill="FFFFFF" w:themeFill="background1"/>
          <w:lang w:eastAsia="en-US"/>
        </w:rPr>
        <w:t>692,9</w:t>
      </w:r>
      <w:r w:rsidR="00B2549F" w:rsidRPr="00B2549F">
        <w:rPr>
          <w:rFonts w:eastAsiaTheme="minorHAnsi"/>
          <w:shd w:val="clear" w:color="auto" w:fill="FFFFFF" w:themeFill="background1"/>
          <w:lang w:eastAsia="en-US"/>
        </w:rPr>
        <w:t xml:space="preserve"> тыс. руб.</w:t>
      </w:r>
      <w:r w:rsidR="0044420C">
        <w:rPr>
          <w:rFonts w:eastAsiaTheme="minorHAnsi"/>
          <w:shd w:val="clear" w:color="auto" w:fill="FFFFFF" w:themeFill="background1"/>
          <w:lang w:eastAsia="en-US"/>
        </w:rPr>
        <w:t xml:space="preserve"> </w:t>
      </w:r>
      <w:r w:rsidR="0044420C" w:rsidRPr="00AC2F13">
        <w:rPr>
          <w:rFonts w:eastAsiaTheme="minorHAnsi"/>
          <w:shd w:val="clear" w:color="auto" w:fill="FFFFFF" w:themeFill="background1"/>
          <w:lang w:eastAsia="en-US"/>
        </w:rPr>
        <w:t>в результате: непринятия</w:t>
      </w:r>
      <w:r w:rsidR="0044420C">
        <w:rPr>
          <w:rFonts w:eastAsiaTheme="minorHAnsi"/>
          <w:shd w:val="clear" w:color="auto" w:fill="FFFFFF" w:themeFill="background1"/>
          <w:lang w:eastAsia="en-US"/>
        </w:rPr>
        <w:t xml:space="preserve"> мер по возмещению расходов из внебюджетного фонда в сумме 119,0 тыс. руб.,</w:t>
      </w:r>
      <w:r w:rsidR="00B2549F">
        <w:rPr>
          <w:rFonts w:eastAsiaTheme="minorHAnsi"/>
          <w:shd w:val="clear" w:color="auto" w:fill="FFFFFF" w:themeFill="background1"/>
          <w:lang w:eastAsia="en-US"/>
        </w:rPr>
        <w:t xml:space="preserve"> </w:t>
      </w:r>
      <w:r w:rsidR="00AC2F13">
        <w:rPr>
          <w:rFonts w:eastAsiaTheme="minorHAnsi"/>
          <w:shd w:val="clear" w:color="auto" w:fill="FFFFFF" w:themeFill="background1"/>
          <w:lang w:eastAsia="en-US"/>
        </w:rPr>
        <w:t xml:space="preserve">нарушение порядка работы с денежной наличностью и порядка ведения кассовых операций на сумму 153,0 тыс. руб., </w:t>
      </w:r>
      <w:r w:rsidR="00B2549F">
        <w:rPr>
          <w:rFonts w:eastAsiaTheme="minorHAnsi"/>
          <w:shd w:val="clear" w:color="auto" w:fill="FFFFFF" w:themeFill="background1"/>
          <w:lang w:eastAsia="en-US"/>
        </w:rPr>
        <w:t>нарушени</w:t>
      </w:r>
      <w:r w:rsidR="0044420C">
        <w:rPr>
          <w:rFonts w:eastAsiaTheme="minorHAnsi"/>
          <w:shd w:val="clear" w:color="auto" w:fill="FFFFFF" w:themeFill="background1"/>
          <w:lang w:eastAsia="en-US"/>
        </w:rPr>
        <w:t>я</w:t>
      </w:r>
      <w:r w:rsidR="00B2549F">
        <w:rPr>
          <w:rFonts w:eastAsiaTheme="minorHAnsi"/>
          <w:shd w:val="clear" w:color="auto" w:fill="FFFFFF" w:themeFill="background1"/>
          <w:lang w:eastAsia="en-US"/>
        </w:rPr>
        <w:t xml:space="preserve"> порядка и условий оплаты труда </w:t>
      </w:r>
      <w:r w:rsidR="00B2549F" w:rsidRPr="00B2549F">
        <w:rPr>
          <w:rFonts w:eastAsiaTheme="minorHAnsi"/>
          <w:shd w:val="clear" w:color="auto" w:fill="FFFFFF" w:themeFill="background1"/>
          <w:lang w:eastAsia="en-US"/>
        </w:rPr>
        <w:t xml:space="preserve">на сумму </w:t>
      </w:r>
      <w:r w:rsidR="00AC2F13">
        <w:rPr>
          <w:rFonts w:eastAsiaTheme="minorHAnsi"/>
          <w:shd w:val="clear" w:color="auto" w:fill="FFFFFF" w:themeFill="background1"/>
          <w:lang w:eastAsia="en-US"/>
        </w:rPr>
        <w:t>367,6</w:t>
      </w:r>
      <w:r w:rsidR="00B2549F" w:rsidRPr="00B2549F">
        <w:rPr>
          <w:rFonts w:eastAsiaTheme="minorHAnsi"/>
          <w:shd w:val="clear" w:color="auto" w:fill="FFFFFF" w:themeFill="background1"/>
          <w:lang w:eastAsia="en-US"/>
        </w:rPr>
        <w:t xml:space="preserve"> тыс. руб.</w:t>
      </w:r>
      <w:r w:rsidR="0044420C">
        <w:rPr>
          <w:rFonts w:eastAsiaTheme="minorHAnsi"/>
          <w:shd w:val="clear" w:color="auto" w:fill="FFFFFF" w:themeFill="background1"/>
          <w:lang w:eastAsia="en-US"/>
        </w:rPr>
        <w:t xml:space="preserve">, а также </w:t>
      </w:r>
      <w:r w:rsidR="0044420C" w:rsidRPr="0044420C">
        <w:rPr>
          <w:rFonts w:eastAsiaTheme="minorHAnsi"/>
          <w:shd w:val="clear" w:color="auto" w:fill="FFFFFF" w:themeFill="background1"/>
          <w:lang w:eastAsia="en-US"/>
        </w:rPr>
        <w:t>нецелевое использование бюджетных средств на сумму 53,3 тыс. руб.</w:t>
      </w:r>
    </w:p>
    <w:p w:rsidR="008E2E3E" w:rsidRPr="00FD2CEB" w:rsidRDefault="008E2E3E" w:rsidP="00AC2F13">
      <w:pPr>
        <w:shd w:val="clear" w:color="auto" w:fill="FFFFFF" w:themeFill="background1"/>
        <w:ind w:firstLine="709"/>
        <w:jc w:val="both"/>
        <w:rPr>
          <w:rFonts w:eastAsiaTheme="minorHAnsi"/>
          <w:lang w:eastAsia="en-US"/>
        </w:rPr>
      </w:pPr>
      <w:r w:rsidRPr="00FD2CEB">
        <w:rPr>
          <w:rFonts w:eastAsiaTheme="minorHAnsi"/>
          <w:lang w:eastAsia="en-US"/>
        </w:rPr>
        <w:t xml:space="preserve">Проведенным аудитом в сфере закупок установлены факты, </w:t>
      </w:r>
      <w:r w:rsidR="00FD2CEB" w:rsidRPr="00FD2CEB">
        <w:rPr>
          <w:rFonts w:eastAsiaTheme="minorHAnsi"/>
          <w:lang w:eastAsia="en-US"/>
        </w:rPr>
        <w:t>когда в некоторых заключенных контрактах отсутствует часть обязательных условий</w:t>
      </w:r>
      <w:r w:rsidR="00FD2CEB">
        <w:rPr>
          <w:rFonts w:eastAsiaTheme="minorHAnsi"/>
          <w:lang w:eastAsia="en-US"/>
        </w:rPr>
        <w:t>,</w:t>
      </w:r>
      <w:r w:rsidR="00FD2CEB" w:rsidRPr="00FD2CEB">
        <w:rPr>
          <w:rFonts w:eastAsiaTheme="minorHAnsi"/>
          <w:lang w:eastAsia="en-US"/>
        </w:rPr>
        <w:t xml:space="preserve"> не обеспечен в полной мере принцип информационной открытости закупок, первоначальный план-график закупок на 2021 год утвержден с нарушением сроков, не обеспечено соответствие показателей расходов на закупки товаров, работ, услуг в первоначальных планах-графиках и в планах ФХД</w:t>
      </w:r>
      <w:r w:rsidRPr="00FD2CEB">
        <w:rPr>
          <w:rFonts w:eastAsiaTheme="minorHAnsi"/>
          <w:lang w:eastAsia="en-US"/>
        </w:rPr>
        <w:t xml:space="preserve">. </w:t>
      </w:r>
    </w:p>
    <w:p w:rsidR="00AD4B35" w:rsidRPr="00302A8E" w:rsidRDefault="00AD4B35" w:rsidP="00486E17">
      <w:pPr>
        <w:autoSpaceDE w:val="0"/>
        <w:autoSpaceDN w:val="0"/>
        <w:adjustRightInd w:val="0"/>
        <w:ind w:firstLine="689"/>
        <w:jc w:val="both"/>
      </w:pPr>
      <w:r w:rsidRPr="00757867">
        <w:rPr>
          <w:rFonts w:eastAsiaTheme="minorHAnsi"/>
          <w:lang w:eastAsia="en-US"/>
        </w:rPr>
        <w:t xml:space="preserve">По результатам контрольного мероприятия </w:t>
      </w:r>
      <w:r w:rsidR="00757867" w:rsidRPr="00757867">
        <w:rPr>
          <w:rFonts w:eastAsiaTheme="minorHAnsi"/>
          <w:lang w:eastAsia="en-US"/>
        </w:rPr>
        <w:t>главе Привольненского сельского поселения Каневского района</w:t>
      </w:r>
      <w:r w:rsidRPr="00757867">
        <w:rPr>
          <w:rFonts w:eastAsiaTheme="minorHAnsi"/>
          <w:lang w:eastAsia="en-US"/>
        </w:rPr>
        <w:t xml:space="preserve"> и </w:t>
      </w:r>
      <w:r w:rsidR="00134A94" w:rsidRPr="00757867">
        <w:rPr>
          <w:rFonts w:eastAsiaTheme="minorHAnsi"/>
          <w:lang w:eastAsia="en-US"/>
        </w:rPr>
        <w:t>директору</w:t>
      </w:r>
      <w:r w:rsidR="00900606" w:rsidRPr="00757867">
        <w:rPr>
          <w:rFonts w:eastAsiaTheme="minorHAnsi"/>
          <w:lang w:eastAsia="en-US"/>
        </w:rPr>
        <w:t xml:space="preserve"> учреждения</w:t>
      </w:r>
      <w:r w:rsidRPr="00757867">
        <w:rPr>
          <w:rFonts w:eastAsiaTheme="minorHAnsi"/>
          <w:lang w:eastAsia="en-US"/>
        </w:rPr>
        <w:t xml:space="preserve"> вручены представления по устранению выявленных нарушений и недостатков</w:t>
      </w:r>
      <w:r w:rsidR="00900606" w:rsidRPr="00757867">
        <w:rPr>
          <w:rFonts w:eastAsiaTheme="minorHAnsi"/>
          <w:lang w:eastAsia="en-US"/>
        </w:rPr>
        <w:t>, в том числе</w:t>
      </w:r>
      <w:r w:rsidR="00134A94" w:rsidRPr="00757867">
        <w:rPr>
          <w:rFonts w:eastAsiaTheme="minorHAnsi"/>
          <w:lang w:eastAsia="en-US"/>
        </w:rPr>
        <w:t xml:space="preserve">: </w:t>
      </w:r>
      <w:r w:rsidR="00134A94" w:rsidRPr="00466766">
        <w:rPr>
          <w:rFonts w:eastAsiaTheme="minorHAnsi"/>
          <w:lang w:eastAsia="en-US"/>
        </w:rPr>
        <w:t xml:space="preserve">по возврату в бюджет неправомерно полученной и использованной субсидии на выполнение муниципального задания, </w:t>
      </w:r>
      <w:r w:rsidR="00900606" w:rsidRPr="00466766">
        <w:rPr>
          <w:rFonts w:eastAsiaTheme="minorHAnsi"/>
          <w:lang w:eastAsia="en-US"/>
        </w:rPr>
        <w:t>по внесению изменений в муниципальн</w:t>
      </w:r>
      <w:r w:rsidR="00134A94" w:rsidRPr="00466766">
        <w:rPr>
          <w:rFonts w:eastAsiaTheme="minorHAnsi"/>
          <w:lang w:eastAsia="en-US"/>
        </w:rPr>
        <w:t>ое</w:t>
      </w:r>
      <w:r w:rsidR="00900606" w:rsidRPr="00466766">
        <w:rPr>
          <w:rFonts w:eastAsiaTheme="minorHAnsi"/>
          <w:lang w:eastAsia="en-US"/>
        </w:rPr>
        <w:t xml:space="preserve"> задани</w:t>
      </w:r>
      <w:r w:rsidR="00134A94" w:rsidRPr="00466766">
        <w:rPr>
          <w:rFonts w:eastAsiaTheme="minorHAnsi"/>
          <w:lang w:eastAsia="en-US"/>
        </w:rPr>
        <w:t>е</w:t>
      </w:r>
      <w:r w:rsidR="00900606" w:rsidRPr="00466766">
        <w:rPr>
          <w:rFonts w:eastAsiaTheme="minorHAnsi"/>
          <w:lang w:eastAsia="en-US"/>
        </w:rPr>
        <w:t xml:space="preserve">, </w:t>
      </w:r>
      <w:r w:rsidR="00466766" w:rsidRPr="00302A8E">
        <w:rPr>
          <w:rFonts w:eastAsiaTheme="minorHAnsi"/>
          <w:lang w:eastAsia="en-US"/>
        </w:rPr>
        <w:t>по утверждению правового акта, определяющего порядок расчета нормативных затрат на выполнение муниципальной работы</w:t>
      </w:r>
      <w:r w:rsidR="00754943" w:rsidRPr="00302A8E">
        <w:rPr>
          <w:rFonts w:eastAsiaTheme="minorHAnsi"/>
          <w:lang w:eastAsia="en-US"/>
        </w:rPr>
        <w:t>,</w:t>
      </w:r>
      <w:r w:rsidR="00466766" w:rsidRPr="00302A8E">
        <w:rPr>
          <w:rFonts w:eastAsiaTheme="minorHAnsi"/>
          <w:lang w:eastAsia="en-US"/>
        </w:rPr>
        <w:t xml:space="preserve"> </w:t>
      </w:r>
      <w:r w:rsidR="00466766" w:rsidRPr="00302A8E">
        <w:rPr>
          <w:rFonts w:eastAsiaTheme="minorHAnsi"/>
          <w:lang w:eastAsia="en-US"/>
        </w:rPr>
        <w:lastRenderedPageBreak/>
        <w:t>по утверждению значений нормативных затрат на выполнение муниципальной работы,</w:t>
      </w:r>
      <w:r w:rsidR="00302A8E">
        <w:rPr>
          <w:rFonts w:eastAsiaTheme="minorHAnsi"/>
          <w:lang w:eastAsia="en-US"/>
        </w:rPr>
        <w:t xml:space="preserve"> </w:t>
      </w:r>
      <w:r w:rsidR="00302A8E" w:rsidRPr="005C276E">
        <w:t>по разработке и утверждению нормативно</w:t>
      </w:r>
      <w:r w:rsidR="00302A8E">
        <w:t>го</w:t>
      </w:r>
      <w:r w:rsidR="00302A8E" w:rsidRPr="005C276E">
        <w:t xml:space="preserve"> акта, определяющего порядок и условия предоставления ежегодного дополнительного оплачиваемого отпуска работникам с ненормированным рабочим днем в муниципальных учреждениях</w:t>
      </w:r>
      <w:r w:rsidR="00302A8E">
        <w:t>,</w:t>
      </w:r>
      <w:r w:rsidR="00754943" w:rsidRPr="00302A8E">
        <w:t xml:space="preserve"> по отражению в бухгалтерском</w:t>
      </w:r>
      <w:r w:rsidR="00302A8E" w:rsidRPr="00302A8E">
        <w:t xml:space="preserve"> учете исправительных операций</w:t>
      </w:r>
      <w:r w:rsidR="00754943" w:rsidRPr="00302A8E">
        <w:t>,</w:t>
      </w:r>
      <w:r w:rsidR="00B03EAF">
        <w:t xml:space="preserve"> </w:t>
      </w:r>
      <w:r w:rsidR="00B03EAF" w:rsidRPr="00925932">
        <w:rPr>
          <w:bCs/>
        </w:rPr>
        <w:t>по утверждению Порядка предоставления и расходования средств, полученных от внебюджетной деятельности</w:t>
      </w:r>
      <w:r w:rsidR="00B03EAF">
        <w:rPr>
          <w:bCs/>
        </w:rPr>
        <w:t xml:space="preserve">, </w:t>
      </w:r>
      <w:r w:rsidR="005772F4">
        <w:rPr>
          <w:bCs/>
        </w:rPr>
        <w:t>п</w:t>
      </w:r>
      <w:r w:rsidR="005772F4">
        <w:t>о приведению документации в части предоставления</w:t>
      </w:r>
      <w:r w:rsidR="005772F4" w:rsidRPr="00D92F04">
        <w:t xml:space="preserve"> </w:t>
      </w:r>
      <w:r w:rsidR="005772F4">
        <w:t xml:space="preserve">организациям </w:t>
      </w:r>
      <w:r w:rsidR="005772F4" w:rsidRPr="00D92F04">
        <w:t>муниципального недвижимого имущества здания Дома культуры в соответстви</w:t>
      </w:r>
      <w:r w:rsidR="005772F4">
        <w:t>е</w:t>
      </w:r>
      <w:r w:rsidR="005772F4" w:rsidRPr="00D92F04">
        <w:t xml:space="preserve"> с фактически используемыми </w:t>
      </w:r>
      <w:r w:rsidR="005772F4">
        <w:t>ими</w:t>
      </w:r>
      <w:r w:rsidR="005772F4" w:rsidRPr="00D92F04">
        <w:t xml:space="preserve"> площадями</w:t>
      </w:r>
      <w:r w:rsidR="005772F4">
        <w:t>,</w:t>
      </w:r>
      <w:r w:rsidR="005772F4" w:rsidRPr="00302A8E">
        <w:t xml:space="preserve"> </w:t>
      </w:r>
      <w:r w:rsidR="00486E17" w:rsidRPr="00302A8E">
        <w:t xml:space="preserve">по </w:t>
      </w:r>
      <w:r w:rsidR="00302A8E" w:rsidRPr="00302A8E">
        <w:t xml:space="preserve">приведению трудовых отношений с работниками учреждения и положений Коллективного договора в соответствии с нормами </w:t>
      </w:r>
      <w:r w:rsidR="00486E17" w:rsidRPr="00302A8E">
        <w:t xml:space="preserve"> </w:t>
      </w:r>
      <w:r w:rsidR="00302A8E" w:rsidRPr="00302A8E">
        <w:t>трудового законодательства</w:t>
      </w:r>
      <w:r w:rsidRPr="00302A8E">
        <w:t>.</w:t>
      </w:r>
    </w:p>
    <w:p w:rsidR="00987EDF" w:rsidRPr="00C51D9A" w:rsidRDefault="00AD4B35" w:rsidP="00AD4B35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C51D9A">
        <w:rPr>
          <w:rFonts w:eastAsiaTheme="minorHAnsi"/>
          <w:lang w:eastAsia="en-US"/>
        </w:rPr>
        <w:t xml:space="preserve">По материалам проверки составлено </w:t>
      </w:r>
      <w:r w:rsidR="00366A95" w:rsidRPr="00C51D9A">
        <w:rPr>
          <w:rFonts w:eastAsiaTheme="minorHAnsi"/>
          <w:lang w:eastAsia="en-US"/>
        </w:rPr>
        <w:t>три</w:t>
      </w:r>
      <w:r w:rsidRPr="00C51D9A">
        <w:rPr>
          <w:rFonts w:eastAsiaTheme="minorHAnsi"/>
          <w:lang w:eastAsia="en-US"/>
        </w:rPr>
        <w:t xml:space="preserve"> протокола об административной ответственности за грубое нарушение требований к бюджетному (бухгалтерскому) учету</w:t>
      </w:r>
      <w:r w:rsidR="00366A95" w:rsidRPr="00C51D9A">
        <w:rPr>
          <w:rFonts w:eastAsiaTheme="minorHAnsi"/>
          <w:lang w:eastAsia="en-US"/>
        </w:rPr>
        <w:t xml:space="preserve">, </w:t>
      </w:r>
      <w:r w:rsidR="00C51D9A" w:rsidRPr="00C51D9A">
        <w:rPr>
          <w:rFonts w:eastAsiaTheme="minorHAnsi"/>
          <w:lang w:eastAsia="en-US"/>
        </w:rPr>
        <w:t>нецелевое использование бюджетных средств</w:t>
      </w:r>
      <w:r w:rsidR="00366A95" w:rsidRPr="00C51D9A">
        <w:rPr>
          <w:rFonts w:eastAsiaTheme="minorHAnsi"/>
          <w:lang w:eastAsia="en-US"/>
        </w:rPr>
        <w:t xml:space="preserve"> </w:t>
      </w:r>
      <w:r w:rsidRPr="00C51D9A">
        <w:rPr>
          <w:rFonts w:eastAsiaTheme="minorHAnsi"/>
          <w:lang w:eastAsia="en-US"/>
        </w:rPr>
        <w:t>и нарушение порядка формирования и (или) финансового обеспечения выполнения муниципального задания, должностные лица, допустившие правонарушения привлечены к административной ответственности в сумме 15,0 тыс. руб.</w:t>
      </w:r>
      <w:r w:rsidR="00366A95" w:rsidRPr="00C51D9A">
        <w:rPr>
          <w:rFonts w:eastAsiaTheme="minorHAnsi"/>
          <w:lang w:eastAsia="en-US"/>
        </w:rPr>
        <w:t xml:space="preserve">, </w:t>
      </w:r>
      <w:r w:rsidR="00C51D9A" w:rsidRPr="00C51D9A">
        <w:rPr>
          <w:rFonts w:eastAsiaTheme="minorHAnsi"/>
          <w:lang w:eastAsia="en-US"/>
        </w:rPr>
        <w:t>20,0</w:t>
      </w:r>
      <w:r w:rsidR="00366A95" w:rsidRPr="00C51D9A">
        <w:rPr>
          <w:rFonts w:eastAsiaTheme="minorHAnsi"/>
          <w:lang w:eastAsia="en-US"/>
        </w:rPr>
        <w:t xml:space="preserve"> тыс. руб.</w:t>
      </w:r>
      <w:r w:rsidRPr="00C51D9A">
        <w:rPr>
          <w:rFonts w:eastAsiaTheme="minorHAnsi"/>
          <w:lang w:eastAsia="en-US"/>
        </w:rPr>
        <w:t xml:space="preserve"> и </w:t>
      </w:r>
      <w:r w:rsidR="00260914" w:rsidRPr="00C51D9A">
        <w:rPr>
          <w:rFonts w:eastAsiaTheme="minorHAnsi"/>
          <w:lang w:eastAsia="en-US"/>
        </w:rPr>
        <w:t xml:space="preserve">10,0 тыс. руб. </w:t>
      </w:r>
      <w:r w:rsidRPr="00C51D9A">
        <w:rPr>
          <w:rFonts w:eastAsiaTheme="minorHAnsi"/>
          <w:lang w:eastAsia="en-US"/>
        </w:rPr>
        <w:t xml:space="preserve"> соответственно. Данные суммы в полном объеме уплачены в бюджет.</w:t>
      </w:r>
    </w:p>
    <w:p w:rsidR="00925FE0" w:rsidRPr="00B2613C" w:rsidRDefault="00987EDF" w:rsidP="00AD4B35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B2613C">
        <w:rPr>
          <w:rFonts w:eastAsiaTheme="minorHAnsi"/>
          <w:lang w:eastAsia="en-US"/>
        </w:rPr>
        <w:t xml:space="preserve">Также за нарушения требований трудового законодательства по материалам проверки государственной инспекцией труда в Краснодарском крае составлено два протокола и назначена административная ответственность в виде штрафа в размере 11,0 тыс. руб., который уплачен в полном объеме. </w:t>
      </w:r>
    </w:p>
    <w:p w:rsidR="008E3E9E" w:rsidRPr="00FD2CEB" w:rsidRDefault="00E65A92" w:rsidP="00AD4B35">
      <w:pPr>
        <w:autoSpaceDE w:val="0"/>
        <w:autoSpaceDN w:val="0"/>
        <w:adjustRightInd w:val="0"/>
        <w:ind w:firstLine="708"/>
        <w:jc w:val="both"/>
        <w:rPr>
          <w:rFonts w:eastAsiaTheme="minorHAnsi"/>
          <w:shd w:val="clear" w:color="auto" w:fill="FFFF00"/>
          <w:lang w:eastAsia="en-US"/>
        </w:rPr>
      </w:pPr>
      <w:r w:rsidRPr="00B2613C">
        <w:rPr>
          <w:rFonts w:eastAsiaTheme="minorHAnsi"/>
          <w:lang w:eastAsia="en-US"/>
        </w:rPr>
        <w:t xml:space="preserve">Должностными лицами объектов проверки в установленный срок представлена информация об устранении нарушений и недостатков согласно которой: </w:t>
      </w:r>
      <w:r w:rsidR="00B2613C" w:rsidRPr="00B2613C">
        <w:rPr>
          <w:rFonts w:eastAsiaTheme="minorHAnsi"/>
          <w:lang w:eastAsia="en-US"/>
        </w:rPr>
        <w:t>восстановлена</w:t>
      </w:r>
      <w:r w:rsidR="00322625" w:rsidRPr="00B2613C">
        <w:rPr>
          <w:rFonts w:eastAsiaTheme="minorHAnsi"/>
          <w:lang w:eastAsia="en-US"/>
        </w:rPr>
        <w:t xml:space="preserve"> в бюджет неправомерно полученн</w:t>
      </w:r>
      <w:r w:rsidR="00B2613C" w:rsidRPr="00B2613C">
        <w:rPr>
          <w:rFonts w:eastAsiaTheme="minorHAnsi"/>
          <w:lang w:eastAsia="en-US"/>
        </w:rPr>
        <w:t>ая</w:t>
      </w:r>
      <w:r w:rsidR="00322625" w:rsidRPr="00B2613C">
        <w:rPr>
          <w:rFonts w:eastAsiaTheme="minorHAnsi"/>
          <w:lang w:eastAsia="en-US"/>
        </w:rPr>
        <w:t xml:space="preserve"> и использованн</w:t>
      </w:r>
      <w:r w:rsidR="00B2613C" w:rsidRPr="00B2613C">
        <w:rPr>
          <w:rFonts w:eastAsiaTheme="minorHAnsi"/>
          <w:lang w:eastAsia="en-US"/>
        </w:rPr>
        <w:t>ая</w:t>
      </w:r>
      <w:r w:rsidR="00322625" w:rsidRPr="00B2613C">
        <w:rPr>
          <w:rFonts w:eastAsiaTheme="minorHAnsi"/>
          <w:lang w:eastAsia="en-US"/>
        </w:rPr>
        <w:t xml:space="preserve"> субсиди</w:t>
      </w:r>
      <w:r w:rsidR="00B2613C" w:rsidRPr="00B2613C">
        <w:rPr>
          <w:rFonts w:eastAsiaTheme="minorHAnsi"/>
          <w:lang w:eastAsia="en-US"/>
        </w:rPr>
        <w:t>я</w:t>
      </w:r>
      <w:r w:rsidR="00322625" w:rsidRPr="00B2613C">
        <w:rPr>
          <w:rFonts w:eastAsiaTheme="minorHAnsi"/>
          <w:lang w:eastAsia="en-US"/>
        </w:rPr>
        <w:t xml:space="preserve"> на выполнение муниципального задания в сумме </w:t>
      </w:r>
      <w:r w:rsidR="00B2613C" w:rsidRPr="00B2613C">
        <w:rPr>
          <w:rFonts w:eastAsiaTheme="minorHAnsi"/>
          <w:lang w:eastAsia="en-US"/>
        </w:rPr>
        <w:t>218,6</w:t>
      </w:r>
      <w:r w:rsidR="00322625" w:rsidRPr="00B2613C">
        <w:rPr>
          <w:rFonts w:eastAsiaTheme="minorHAnsi"/>
          <w:lang w:eastAsia="en-US"/>
        </w:rPr>
        <w:t xml:space="preserve"> тыс. руб.,</w:t>
      </w:r>
      <w:r w:rsidRPr="00B2613C">
        <w:rPr>
          <w:rFonts w:eastAsiaTheme="minorHAnsi"/>
          <w:lang w:eastAsia="en-US"/>
        </w:rPr>
        <w:t xml:space="preserve"> устранены нарушения в части ведения бухгалтерского учета</w:t>
      </w:r>
      <w:r w:rsidR="00BF1798" w:rsidRPr="00B2613C">
        <w:rPr>
          <w:rFonts w:eastAsiaTheme="minorHAnsi"/>
          <w:lang w:eastAsia="en-US"/>
        </w:rPr>
        <w:t xml:space="preserve"> в сумме </w:t>
      </w:r>
      <w:r w:rsidR="00B2613C" w:rsidRPr="00B2613C">
        <w:rPr>
          <w:rFonts w:eastAsiaTheme="minorHAnsi"/>
          <w:lang w:eastAsia="en-US"/>
        </w:rPr>
        <w:t>42015,0</w:t>
      </w:r>
      <w:r w:rsidR="00BF1798" w:rsidRPr="00B2613C">
        <w:rPr>
          <w:rFonts w:eastAsiaTheme="minorHAnsi"/>
          <w:lang w:eastAsia="en-US"/>
        </w:rPr>
        <w:t xml:space="preserve"> тыс. руб.</w:t>
      </w:r>
      <w:r w:rsidR="001C7FE3">
        <w:rPr>
          <w:rFonts w:eastAsiaTheme="minorHAnsi"/>
          <w:lang w:eastAsia="en-US"/>
        </w:rPr>
        <w:t>,</w:t>
      </w:r>
      <w:r w:rsidR="00B2613C">
        <w:rPr>
          <w:rFonts w:eastAsiaTheme="minorHAnsi"/>
          <w:lang w:eastAsia="en-US"/>
        </w:rPr>
        <w:t xml:space="preserve"> </w:t>
      </w:r>
      <w:r w:rsidR="00B2613C" w:rsidRPr="001C7CE7">
        <w:rPr>
          <w:rFonts w:eastAsiaTheme="minorHAnsi"/>
          <w:shd w:val="clear" w:color="auto" w:fill="FFFFFF" w:themeFill="background1"/>
          <w:lang w:eastAsia="en-US"/>
        </w:rPr>
        <w:t>нарушение порядка управления  и распоряжения имуществом на сумму</w:t>
      </w:r>
      <w:r w:rsidR="00B2613C">
        <w:rPr>
          <w:rFonts w:eastAsiaTheme="minorHAnsi"/>
          <w:shd w:val="clear" w:color="auto" w:fill="FFFFFF" w:themeFill="background1"/>
          <w:lang w:eastAsia="en-US"/>
        </w:rPr>
        <w:t xml:space="preserve"> 78,4 тыс. руб.</w:t>
      </w:r>
      <w:r w:rsidR="001C7FE3">
        <w:rPr>
          <w:rFonts w:eastAsiaTheme="minorHAnsi"/>
          <w:shd w:val="clear" w:color="auto" w:fill="FFFFFF" w:themeFill="background1"/>
          <w:lang w:eastAsia="en-US"/>
        </w:rPr>
        <w:t xml:space="preserve"> и </w:t>
      </w:r>
      <w:r w:rsidR="001C7FE3">
        <w:rPr>
          <w:rFonts w:eastAsiaTheme="minorHAnsi"/>
          <w:lang w:eastAsia="en-US"/>
        </w:rPr>
        <w:t xml:space="preserve">устранены </w:t>
      </w:r>
      <w:r w:rsidR="001C7FE3">
        <w:rPr>
          <w:rFonts w:eastAsiaTheme="minorHAnsi"/>
          <w:shd w:val="clear" w:color="auto" w:fill="FFFFFF" w:themeFill="background1"/>
          <w:lang w:eastAsia="en-US"/>
        </w:rPr>
        <w:t xml:space="preserve">нарушения порядка и условий оплаты труда </w:t>
      </w:r>
      <w:r w:rsidR="001C7FE3" w:rsidRPr="00B2549F">
        <w:rPr>
          <w:rFonts w:eastAsiaTheme="minorHAnsi"/>
          <w:shd w:val="clear" w:color="auto" w:fill="FFFFFF" w:themeFill="background1"/>
          <w:lang w:eastAsia="en-US"/>
        </w:rPr>
        <w:t xml:space="preserve">на сумму </w:t>
      </w:r>
      <w:r w:rsidR="001C7FE3">
        <w:rPr>
          <w:rFonts w:eastAsiaTheme="minorHAnsi"/>
          <w:shd w:val="clear" w:color="auto" w:fill="FFFFFF" w:themeFill="background1"/>
          <w:lang w:eastAsia="en-US"/>
        </w:rPr>
        <w:t>367,6</w:t>
      </w:r>
      <w:r w:rsidR="001C7FE3" w:rsidRPr="00B2549F">
        <w:rPr>
          <w:rFonts w:eastAsiaTheme="minorHAnsi"/>
          <w:shd w:val="clear" w:color="auto" w:fill="FFFFFF" w:themeFill="background1"/>
          <w:lang w:eastAsia="en-US"/>
        </w:rPr>
        <w:t xml:space="preserve"> тыс. руб.</w:t>
      </w:r>
      <w:r w:rsidR="001C7FE3">
        <w:rPr>
          <w:rFonts w:eastAsiaTheme="minorHAnsi"/>
          <w:shd w:val="clear" w:color="auto" w:fill="FFFFFF" w:themeFill="background1"/>
          <w:lang w:eastAsia="en-US"/>
        </w:rPr>
        <w:t xml:space="preserve">, в том числе </w:t>
      </w:r>
      <w:r w:rsidR="001C7FE3" w:rsidRPr="001C7FE3">
        <w:rPr>
          <w:rFonts w:eastAsiaTheme="minorHAnsi"/>
          <w:shd w:val="clear" w:color="auto" w:fill="FFFFFF" w:themeFill="background1"/>
          <w:lang w:eastAsia="en-US"/>
        </w:rPr>
        <w:t>трудовые договора с работниками учреждения приведены в соответствие с положениями трудового законодательства, а также внесены изменения в Коллективный договор учреждения</w:t>
      </w:r>
      <w:r w:rsidR="001C7FE3">
        <w:rPr>
          <w:rFonts w:eastAsiaTheme="minorHAnsi"/>
          <w:shd w:val="clear" w:color="auto" w:fill="FFFFFF" w:themeFill="background1"/>
          <w:lang w:eastAsia="en-US"/>
        </w:rPr>
        <w:t>,</w:t>
      </w:r>
      <w:r w:rsidR="00B2613C">
        <w:rPr>
          <w:rFonts w:eastAsiaTheme="minorHAnsi"/>
          <w:shd w:val="clear" w:color="auto" w:fill="FFFFFF" w:themeFill="background1"/>
          <w:lang w:eastAsia="en-US"/>
        </w:rPr>
        <w:t xml:space="preserve"> </w:t>
      </w:r>
      <w:r w:rsidR="00BF1798" w:rsidRPr="00B03EAF">
        <w:rPr>
          <w:rFonts w:eastAsiaTheme="minorHAnsi"/>
          <w:shd w:val="clear" w:color="auto" w:fill="FFFFFF" w:themeFill="background1"/>
          <w:lang w:eastAsia="en-US"/>
        </w:rPr>
        <w:t>внесены изменения в муниципальное задание</w:t>
      </w:r>
      <w:r w:rsidR="00B03EAF" w:rsidRPr="00B03EAF">
        <w:rPr>
          <w:rFonts w:eastAsiaTheme="minorHAnsi"/>
          <w:shd w:val="clear" w:color="auto" w:fill="FFFFFF" w:themeFill="background1"/>
          <w:lang w:eastAsia="en-US"/>
        </w:rPr>
        <w:t>,</w:t>
      </w:r>
      <w:r w:rsidR="00B03EAF">
        <w:rPr>
          <w:rFonts w:eastAsiaTheme="minorHAnsi"/>
          <w:shd w:val="clear" w:color="auto" w:fill="FFFFFF" w:themeFill="background1"/>
          <w:lang w:eastAsia="en-US"/>
        </w:rPr>
        <w:t xml:space="preserve"> постановлениями администрации Привольненского сельского поселения утверждены </w:t>
      </w:r>
      <w:r w:rsidR="00B03EAF" w:rsidRPr="00302A8E">
        <w:rPr>
          <w:rFonts w:eastAsiaTheme="minorHAnsi"/>
          <w:lang w:eastAsia="en-US"/>
        </w:rPr>
        <w:t>порядок расчета нормативных затрат на выполнение муниципальной работы</w:t>
      </w:r>
      <w:r w:rsidR="00B03EAF">
        <w:rPr>
          <w:rFonts w:eastAsiaTheme="minorHAnsi"/>
          <w:lang w:eastAsia="en-US"/>
        </w:rPr>
        <w:t xml:space="preserve">, значения </w:t>
      </w:r>
      <w:r w:rsidR="00B03EAF" w:rsidRPr="00302A8E">
        <w:rPr>
          <w:rFonts w:eastAsiaTheme="minorHAnsi"/>
          <w:lang w:eastAsia="en-US"/>
        </w:rPr>
        <w:t>нормативных затрат на выполнение муниципальной работы</w:t>
      </w:r>
      <w:r w:rsidR="00B03EAF">
        <w:rPr>
          <w:rFonts w:eastAsiaTheme="minorHAnsi"/>
          <w:lang w:eastAsia="en-US"/>
        </w:rPr>
        <w:t>,</w:t>
      </w:r>
      <w:r w:rsidR="00B03EAF">
        <w:rPr>
          <w:rFonts w:eastAsiaTheme="minorHAnsi"/>
          <w:shd w:val="clear" w:color="auto" w:fill="FFFFFF" w:themeFill="background1"/>
          <w:lang w:eastAsia="en-US"/>
        </w:rPr>
        <w:t xml:space="preserve"> </w:t>
      </w:r>
      <w:r w:rsidR="00B03EAF" w:rsidRPr="005C276E">
        <w:t>порядок и условия предоставления ежегодного дополнительного оплачиваемого отпуска работникам с ненормированным рабочим днем в муниципальных учреждениях</w:t>
      </w:r>
      <w:r w:rsidR="00B03EAF">
        <w:t>, финансируемых за счет средств бюджета Привольненского сельского поселения</w:t>
      </w:r>
      <w:r w:rsidR="001C7FE3">
        <w:t>, внутренним локальным актом учреждения утвержден порядок ра</w:t>
      </w:r>
      <w:r w:rsidR="00F97054">
        <w:t xml:space="preserve">сходования </w:t>
      </w:r>
      <w:r w:rsidR="00F97054">
        <w:lastRenderedPageBreak/>
        <w:t>внебюджетных средств, приведены в соответствие документы в части предоставления</w:t>
      </w:r>
      <w:r w:rsidR="00F97054" w:rsidRPr="00D92F04">
        <w:t xml:space="preserve"> </w:t>
      </w:r>
      <w:r w:rsidR="00F97054">
        <w:t xml:space="preserve">организациям </w:t>
      </w:r>
      <w:r w:rsidR="00F97054" w:rsidRPr="00D92F04">
        <w:t>муниципального недвижимого имущества здания Дома культуры в соответстви</w:t>
      </w:r>
      <w:r w:rsidR="00F97054">
        <w:t>е</w:t>
      </w:r>
      <w:r w:rsidR="00F97054" w:rsidRPr="00D92F04">
        <w:t xml:space="preserve"> с фактически используемыми </w:t>
      </w:r>
      <w:r w:rsidR="00F97054">
        <w:t>ими</w:t>
      </w:r>
      <w:r w:rsidR="00F97054" w:rsidRPr="00D92F04">
        <w:t xml:space="preserve"> площадями</w:t>
      </w:r>
      <w:r w:rsidR="00F97054">
        <w:t>.</w:t>
      </w:r>
    </w:p>
    <w:p w:rsidR="00774042" w:rsidRPr="001C7FE3" w:rsidRDefault="005976B3" w:rsidP="005976B3">
      <w:pPr>
        <w:autoSpaceDE w:val="0"/>
        <w:autoSpaceDN w:val="0"/>
        <w:adjustRightInd w:val="0"/>
        <w:ind w:firstLine="708"/>
        <w:jc w:val="both"/>
      </w:pPr>
      <w:r w:rsidRPr="001C7FE3">
        <w:t>Заказчиком будут обеспечены соблюдения требований законодательства о закупках</w:t>
      </w:r>
      <w:r w:rsidR="00E40716" w:rsidRPr="001C7FE3">
        <w:t>.</w:t>
      </w:r>
    </w:p>
    <w:p w:rsidR="00AD4B35" w:rsidRPr="00B03EAF" w:rsidRDefault="00AD4B35" w:rsidP="00AD4B35">
      <w:pPr>
        <w:ind w:firstLine="709"/>
        <w:contextualSpacing/>
        <w:jc w:val="both"/>
        <w:rPr>
          <w:rFonts w:eastAsiaTheme="minorHAnsi"/>
          <w:lang w:eastAsia="en-US"/>
        </w:rPr>
      </w:pPr>
      <w:r w:rsidRPr="00B03EAF">
        <w:rPr>
          <w:rFonts w:eastAsiaTheme="minorHAnsi"/>
          <w:lang w:eastAsia="en-US"/>
        </w:rPr>
        <w:t xml:space="preserve">По результатам проверки применено дисциплинарное взыскание в виде замечания </w:t>
      </w:r>
      <w:r w:rsidR="00B03EAF" w:rsidRPr="00B03EAF">
        <w:rPr>
          <w:rFonts w:eastAsiaTheme="minorHAnsi"/>
          <w:lang w:eastAsia="en-US"/>
        </w:rPr>
        <w:t>сотруднику</w:t>
      </w:r>
      <w:r w:rsidRPr="00B03EAF">
        <w:rPr>
          <w:rFonts w:eastAsiaTheme="minorHAnsi"/>
          <w:lang w:eastAsia="en-US"/>
        </w:rPr>
        <w:t xml:space="preserve"> </w:t>
      </w:r>
      <w:r w:rsidR="00B03EAF" w:rsidRPr="00B03EAF">
        <w:rPr>
          <w:rFonts w:eastAsiaTheme="minorHAnsi"/>
          <w:lang w:eastAsia="en-US"/>
        </w:rPr>
        <w:t>МБУК «СДК станицы Привольной»</w:t>
      </w:r>
      <w:r w:rsidRPr="00B03EAF">
        <w:rPr>
          <w:rFonts w:eastAsiaTheme="minorHAnsi"/>
          <w:lang w:eastAsia="en-US"/>
        </w:rPr>
        <w:t xml:space="preserve">. </w:t>
      </w:r>
    </w:p>
    <w:p w:rsidR="002F457C" w:rsidRPr="00AC2F13" w:rsidRDefault="002F457C" w:rsidP="00AD4B35">
      <w:pPr>
        <w:shd w:val="clear" w:color="auto" w:fill="FFFFFF" w:themeFill="background1"/>
        <w:autoSpaceDE w:val="0"/>
        <w:autoSpaceDN w:val="0"/>
        <w:adjustRightInd w:val="0"/>
        <w:ind w:firstLine="708"/>
        <w:jc w:val="both"/>
        <w:rPr>
          <w:rFonts w:eastAsiaTheme="minorHAnsi"/>
          <w:shd w:val="clear" w:color="auto" w:fill="FFFF00"/>
          <w:lang w:eastAsia="en-US"/>
        </w:rPr>
      </w:pPr>
    </w:p>
    <w:sectPr w:rsidR="002F457C" w:rsidRPr="00AC2F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A15955"/>
    <w:multiLevelType w:val="hybridMultilevel"/>
    <w:tmpl w:val="A224B15A"/>
    <w:lvl w:ilvl="0" w:tplc="5650BB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7A880E1A"/>
    <w:multiLevelType w:val="hybridMultilevel"/>
    <w:tmpl w:val="65B8C738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71B"/>
    <w:rsid w:val="00000D50"/>
    <w:rsid w:val="000303BB"/>
    <w:rsid w:val="00074693"/>
    <w:rsid w:val="00074D9D"/>
    <w:rsid w:val="0007730C"/>
    <w:rsid w:val="0008211B"/>
    <w:rsid w:val="00090D87"/>
    <w:rsid w:val="000B0268"/>
    <w:rsid w:val="000B0DFD"/>
    <w:rsid w:val="000B18A6"/>
    <w:rsid w:val="000B4E3A"/>
    <w:rsid w:val="000B73C7"/>
    <w:rsid w:val="000C7E02"/>
    <w:rsid w:val="000E4CAB"/>
    <w:rsid w:val="000F496B"/>
    <w:rsid w:val="001010B9"/>
    <w:rsid w:val="00104000"/>
    <w:rsid w:val="00126E86"/>
    <w:rsid w:val="00134A94"/>
    <w:rsid w:val="00157464"/>
    <w:rsid w:val="00171AAD"/>
    <w:rsid w:val="001A3A32"/>
    <w:rsid w:val="001B19FD"/>
    <w:rsid w:val="001B3B55"/>
    <w:rsid w:val="001C5FC4"/>
    <w:rsid w:val="001C7CE7"/>
    <w:rsid w:val="001C7FE3"/>
    <w:rsid w:val="001D0AF9"/>
    <w:rsid w:val="001F65FF"/>
    <w:rsid w:val="00210419"/>
    <w:rsid w:val="002133B2"/>
    <w:rsid w:val="00244CE9"/>
    <w:rsid w:val="002553F0"/>
    <w:rsid w:val="00260914"/>
    <w:rsid w:val="00262910"/>
    <w:rsid w:val="00271D31"/>
    <w:rsid w:val="002950A2"/>
    <w:rsid w:val="002A0EFC"/>
    <w:rsid w:val="002B67E1"/>
    <w:rsid w:val="002C69F2"/>
    <w:rsid w:val="002D06F4"/>
    <w:rsid w:val="002D47B0"/>
    <w:rsid w:val="002E3E50"/>
    <w:rsid w:val="002F0D8D"/>
    <w:rsid w:val="002F2478"/>
    <w:rsid w:val="002F457C"/>
    <w:rsid w:val="002F55B8"/>
    <w:rsid w:val="002F5902"/>
    <w:rsid w:val="00302A8E"/>
    <w:rsid w:val="00313D98"/>
    <w:rsid w:val="00322625"/>
    <w:rsid w:val="00322B3B"/>
    <w:rsid w:val="00344876"/>
    <w:rsid w:val="003527B4"/>
    <w:rsid w:val="00366A95"/>
    <w:rsid w:val="00387C80"/>
    <w:rsid w:val="003C20B4"/>
    <w:rsid w:val="003E39FD"/>
    <w:rsid w:val="003E4B1E"/>
    <w:rsid w:val="003E59DF"/>
    <w:rsid w:val="003E6DD5"/>
    <w:rsid w:val="00406BE2"/>
    <w:rsid w:val="00432C11"/>
    <w:rsid w:val="0044420C"/>
    <w:rsid w:val="0046317B"/>
    <w:rsid w:val="00466766"/>
    <w:rsid w:val="004739E2"/>
    <w:rsid w:val="00486E17"/>
    <w:rsid w:val="00491D00"/>
    <w:rsid w:val="004B21AE"/>
    <w:rsid w:val="004C0A0B"/>
    <w:rsid w:val="005314BC"/>
    <w:rsid w:val="0055152B"/>
    <w:rsid w:val="00567168"/>
    <w:rsid w:val="005772F4"/>
    <w:rsid w:val="005833B1"/>
    <w:rsid w:val="00584CF9"/>
    <w:rsid w:val="00587D77"/>
    <w:rsid w:val="005976B3"/>
    <w:rsid w:val="005A01A9"/>
    <w:rsid w:val="005A3E11"/>
    <w:rsid w:val="005A5562"/>
    <w:rsid w:val="005A62D8"/>
    <w:rsid w:val="005A6686"/>
    <w:rsid w:val="005B1067"/>
    <w:rsid w:val="005B1907"/>
    <w:rsid w:val="005B32F4"/>
    <w:rsid w:val="005B6017"/>
    <w:rsid w:val="005D05C2"/>
    <w:rsid w:val="005D1746"/>
    <w:rsid w:val="005E1872"/>
    <w:rsid w:val="006054A8"/>
    <w:rsid w:val="0062277E"/>
    <w:rsid w:val="0063491F"/>
    <w:rsid w:val="00646B4C"/>
    <w:rsid w:val="006622E6"/>
    <w:rsid w:val="00691503"/>
    <w:rsid w:val="00692F78"/>
    <w:rsid w:val="006A3E3E"/>
    <w:rsid w:val="006B2F53"/>
    <w:rsid w:val="006C0008"/>
    <w:rsid w:val="006D0BFE"/>
    <w:rsid w:val="006E6A72"/>
    <w:rsid w:val="0070448C"/>
    <w:rsid w:val="007210C9"/>
    <w:rsid w:val="00722B6F"/>
    <w:rsid w:val="00725AFE"/>
    <w:rsid w:val="00753575"/>
    <w:rsid w:val="00753FD2"/>
    <w:rsid w:val="00754943"/>
    <w:rsid w:val="00757867"/>
    <w:rsid w:val="00774042"/>
    <w:rsid w:val="007828D6"/>
    <w:rsid w:val="007922F4"/>
    <w:rsid w:val="007A476D"/>
    <w:rsid w:val="007D0ACA"/>
    <w:rsid w:val="007E698E"/>
    <w:rsid w:val="007F58E3"/>
    <w:rsid w:val="0080443C"/>
    <w:rsid w:val="00805F80"/>
    <w:rsid w:val="008105BF"/>
    <w:rsid w:val="00827D9C"/>
    <w:rsid w:val="00830E5D"/>
    <w:rsid w:val="008509DA"/>
    <w:rsid w:val="00851C9C"/>
    <w:rsid w:val="008853F3"/>
    <w:rsid w:val="0089328D"/>
    <w:rsid w:val="00897F6A"/>
    <w:rsid w:val="008B558E"/>
    <w:rsid w:val="008D18B4"/>
    <w:rsid w:val="008D2C10"/>
    <w:rsid w:val="008E2E3E"/>
    <w:rsid w:val="008E3BE9"/>
    <w:rsid w:val="008E3E9E"/>
    <w:rsid w:val="00900323"/>
    <w:rsid w:val="00900606"/>
    <w:rsid w:val="00904588"/>
    <w:rsid w:val="00905197"/>
    <w:rsid w:val="00906E7E"/>
    <w:rsid w:val="00925FE0"/>
    <w:rsid w:val="00940B5A"/>
    <w:rsid w:val="00943148"/>
    <w:rsid w:val="009815DB"/>
    <w:rsid w:val="00981DB4"/>
    <w:rsid w:val="00987EDF"/>
    <w:rsid w:val="009B21CA"/>
    <w:rsid w:val="009C3B82"/>
    <w:rsid w:val="009C5858"/>
    <w:rsid w:val="009D43D6"/>
    <w:rsid w:val="009D6D61"/>
    <w:rsid w:val="00A11AD5"/>
    <w:rsid w:val="00A26C76"/>
    <w:rsid w:val="00A479D2"/>
    <w:rsid w:val="00A65CA0"/>
    <w:rsid w:val="00A913C7"/>
    <w:rsid w:val="00AA64F9"/>
    <w:rsid w:val="00AC2F13"/>
    <w:rsid w:val="00AC7663"/>
    <w:rsid w:val="00AD2124"/>
    <w:rsid w:val="00AD4B35"/>
    <w:rsid w:val="00AF3875"/>
    <w:rsid w:val="00AF390C"/>
    <w:rsid w:val="00B01820"/>
    <w:rsid w:val="00B03EAF"/>
    <w:rsid w:val="00B126EB"/>
    <w:rsid w:val="00B13E89"/>
    <w:rsid w:val="00B15D71"/>
    <w:rsid w:val="00B24109"/>
    <w:rsid w:val="00B2549F"/>
    <w:rsid w:val="00B2613C"/>
    <w:rsid w:val="00B32BC7"/>
    <w:rsid w:val="00B54B3A"/>
    <w:rsid w:val="00B65F14"/>
    <w:rsid w:val="00B83870"/>
    <w:rsid w:val="00B84CC8"/>
    <w:rsid w:val="00B86540"/>
    <w:rsid w:val="00B909E0"/>
    <w:rsid w:val="00BB186D"/>
    <w:rsid w:val="00BC412F"/>
    <w:rsid w:val="00BC7789"/>
    <w:rsid w:val="00BF1798"/>
    <w:rsid w:val="00C13199"/>
    <w:rsid w:val="00C24BC1"/>
    <w:rsid w:val="00C449EB"/>
    <w:rsid w:val="00C51D9A"/>
    <w:rsid w:val="00C6605C"/>
    <w:rsid w:val="00C709F2"/>
    <w:rsid w:val="00C762B7"/>
    <w:rsid w:val="00C83A44"/>
    <w:rsid w:val="00C855F0"/>
    <w:rsid w:val="00C86C62"/>
    <w:rsid w:val="00C94517"/>
    <w:rsid w:val="00C97AAD"/>
    <w:rsid w:val="00CA63C3"/>
    <w:rsid w:val="00CB7F99"/>
    <w:rsid w:val="00CE0DB4"/>
    <w:rsid w:val="00CF49D8"/>
    <w:rsid w:val="00D0300B"/>
    <w:rsid w:val="00D0574B"/>
    <w:rsid w:val="00D252D8"/>
    <w:rsid w:val="00D272EB"/>
    <w:rsid w:val="00D333A8"/>
    <w:rsid w:val="00D41C7C"/>
    <w:rsid w:val="00D4346A"/>
    <w:rsid w:val="00D4602C"/>
    <w:rsid w:val="00D50BE5"/>
    <w:rsid w:val="00D52406"/>
    <w:rsid w:val="00D8716F"/>
    <w:rsid w:val="00DA4B7F"/>
    <w:rsid w:val="00DB0F8E"/>
    <w:rsid w:val="00DB35D3"/>
    <w:rsid w:val="00DC082F"/>
    <w:rsid w:val="00E10413"/>
    <w:rsid w:val="00E27DBA"/>
    <w:rsid w:val="00E40716"/>
    <w:rsid w:val="00E65A92"/>
    <w:rsid w:val="00E7171B"/>
    <w:rsid w:val="00E90CA9"/>
    <w:rsid w:val="00E95FD9"/>
    <w:rsid w:val="00EB48FD"/>
    <w:rsid w:val="00EC1FD0"/>
    <w:rsid w:val="00ED31E7"/>
    <w:rsid w:val="00ED58FB"/>
    <w:rsid w:val="00EE2392"/>
    <w:rsid w:val="00EF268B"/>
    <w:rsid w:val="00EF6975"/>
    <w:rsid w:val="00F641F8"/>
    <w:rsid w:val="00F653D4"/>
    <w:rsid w:val="00F717C7"/>
    <w:rsid w:val="00F934A9"/>
    <w:rsid w:val="00F96BED"/>
    <w:rsid w:val="00F97054"/>
    <w:rsid w:val="00FB10E2"/>
    <w:rsid w:val="00FB24AC"/>
    <w:rsid w:val="00FC26FE"/>
    <w:rsid w:val="00FD2CEB"/>
    <w:rsid w:val="00FF2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1359BD-10F8-4B00-9DA7-0B32CBF82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4B7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60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601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CBE946-7FD3-4596-88FD-7BE2D6886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842</TotalTime>
  <Pages>3</Pages>
  <Words>893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c57-2</dc:creator>
  <cp:lastModifiedBy>Ирина Тихонова</cp:lastModifiedBy>
  <cp:revision>56</cp:revision>
  <cp:lastPrinted>2022-05-05T10:10:00Z</cp:lastPrinted>
  <dcterms:created xsi:type="dcterms:W3CDTF">2020-12-14T13:41:00Z</dcterms:created>
  <dcterms:modified xsi:type="dcterms:W3CDTF">2022-05-06T12:38:00Z</dcterms:modified>
</cp:coreProperties>
</file>