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ED2849" w:rsidRDefault="00ED2849" w:rsidP="00ED2849">
      <w:pPr>
        <w:jc w:val="center"/>
        <w:rPr>
          <w:b/>
          <w:bCs/>
          <w:color w:val="000000"/>
        </w:rPr>
      </w:pPr>
      <w:r w:rsidRPr="00C80123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Pr="00CA6A57">
        <w:rPr>
          <w:b/>
        </w:rPr>
        <w:t xml:space="preserve">в муниципальном бюджетном учреждении культуры Каневского сельского поселения Каневского района </w:t>
      </w:r>
      <w:r>
        <w:rPr>
          <w:b/>
        </w:rPr>
        <w:t>«Парк культуры и отдыха имени 300-летия Кубанского казачьего войска»</w:t>
      </w:r>
    </w:p>
    <w:p w:rsidR="00ED2849" w:rsidRDefault="00ED2849" w:rsidP="002A0EFC">
      <w:pPr>
        <w:ind w:firstLine="709"/>
        <w:jc w:val="both"/>
      </w:pPr>
    </w:p>
    <w:p w:rsidR="002A0EFC" w:rsidRPr="00166837" w:rsidRDefault="002A0EFC" w:rsidP="002A0EFC">
      <w:pPr>
        <w:ind w:firstLine="709"/>
        <w:jc w:val="both"/>
      </w:pPr>
      <w:r w:rsidRPr="00166837">
        <w:t>В соответствии с планом работы Контрольно-счетной палаты муниципального образования Каневской район на 20</w:t>
      </w:r>
      <w:r w:rsidR="00EA7F35">
        <w:t>21</w:t>
      </w:r>
      <w:r w:rsidRPr="00166837">
        <w:t xml:space="preserve"> год в</w:t>
      </w:r>
      <w:r w:rsidR="00827D9C" w:rsidRPr="00166837">
        <w:t xml:space="preserve"> </w:t>
      </w:r>
      <w:r w:rsidR="00166837" w:rsidRPr="00166837">
        <w:t xml:space="preserve">муниципальном бюджетном учреждении культуры Каневского сельского поселения Каневского района «Парк культуры и отдыха имени 300-летия Кубанского казачьего войска» </w:t>
      </w:r>
      <w:r w:rsidR="00166837">
        <w:t xml:space="preserve">(далее – парк, </w:t>
      </w:r>
      <w:r w:rsidR="00166837" w:rsidRPr="00166837">
        <w:t>МБУК «Парк КиО им.300 - летия ККВ</w:t>
      </w:r>
      <w:r w:rsidR="00166837">
        <w:t>)</w:t>
      </w:r>
      <w:r w:rsidRPr="00166837">
        <w:t xml:space="preserve"> проведена 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за 201</w:t>
      </w:r>
      <w:r w:rsidR="00166837">
        <w:t>9</w:t>
      </w:r>
      <w:r w:rsidRPr="00166837">
        <w:t xml:space="preserve"> </w:t>
      </w:r>
      <w:r w:rsidR="00E9050D">
        <w:t xml:space="preserve">- </w:t>
      </w:r>
      <w:r w:rsidR="00166837">
        <w:t>2020 годы.</w:t>
      </w:r>
      <w:r w:rsidRPr="00166837">
        <w:t xml:space="preserve"> </w:t>
      </w:r>
    </w:p>
    <w:p w:rsidR="00C13199" w:rsidRPr="00991F4D" w:rsidRDefault="002A0EFC" w:rsidP="00432C11">
      <w:pPr>
        <w:autoSpaceDE w:val="0"/>
        <w:autoSpaceDN w:val="0"/>
        <w:adjustRightInd w:val="0"/>
        <w:ind w:firstLine="708"/>
        <w:jc w:val="both"/>
      </w:pPr>
      <w:r w:rsidRPr="00991F4D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991F4D">
        <w:t xml:space="preserve"> </w:t>
      </w:r>
      <w:r w:rsidR="00336FC4" w:rsidRPr="00991F4D">
        <w:t>МБУК «Парк КиО им.300 - летия ККВ</w:t>
      </w:r>
      <w:r w:rsidR="00336FC4" w:rsidRPr="00991F4D">
        <w:rPr>
          <w:rFonts w:eastAsiaTheme="minorHAnsi"/>
        </w:rPr>
        <w:t xml:space="preserve"> </w:t>
      </w:r>
      <w:r w:rsidRPr="00991F4D">
        <w:rPr>
          <w:rFonts w:eastAsiaTheme="minorHAnsi"/>
          <w:lang w:eastAsia="en-US"/>
        </w:rPr>
        <w:t xml:space="preserve">установлены </w:t>
      </w:r>
      <w:r w:rsidR="00164DD6" w:rsidRPr="00991F4D">
        <w:rPr>
          <w:rFonts w:eastAsiaTheme="minorHAnsi"/>
          <w:lang w:eastAsia="en-US"/>
        </w:rPr>
        <w:t xml:space="preserve">нарушения </w:t>
      </w:r>
      <w:r w:rsidR="000B0268" w:rsidRPr="00991F4D">
        <w:rPr>
          <w:rFonts w:eastAsiaTheme="minorHAnsi"/>
          <w:lang w:eastAsia="en-US"/>
        </w:rPr>
        <w:t xml:space="preserve">бюджетного законодательства </w:t>
      </w:r>
      <w:r w:rsidR="00164DD6" w:rsidRPr="00991F4D">
        <w:rPr>
          <w:rFonts w:eastAsiaTheme="minorHAnsi"/>
          <w:lang w:eastAsia="en-US"/>
        </w:rPr>
        <w:t xml:space="preserve">при формировании и финансовом обеспечении выполнения муниципального задания </w:t>
      </w:r>
      <w:r w:rsidR="003E3D4A" w:rsidRPr="00991F4D">
        <w:rPr>
          <w:rFonts w:eastAsiaTheme="minorHAnsi"/>
          <w:lang w:eastAsia="en-US"/>
        </w:rPr>
        <w:t>на</w:t>
      </w:r>
      <w:r w:rsidR="000B0268" w:rsidRPr="00991F4D">
        <w:rPr>
          <w:rFonts w:eastAsiaTheme="minorHAnsi"/>
          <w:lang w:eastAsia="en-US"/>
        </w:rPr>
        <w:t xml:space="preserve"> </w:t>
      </w:r>
      <w:r w:rsidR="00233D0D" w:rsidRPr="00991F4D">
        <w:rPr>
          <w:rFonts w:eastAsiaTheme="minorHAnsi"/>
          <w:lang w:eastAsia="en-US"/>
        </w:rPr>
        <w:t xml:space="preserve">сумму </w:t>
      </w:r>
      <w:r w:rsidR="00991F4D">
        <w:rPr>
          <w:rFonts w:eastAsiaTheme="minorHAnsi"/>
          <w:lang w:eastAsia="en-US"/>
        </w:rPr>
        <w:t>640,0</w:t>
      </w:r>
      <w:r w:rsidR="000B0268" w:rsidRPr="00991F4D">
        <w:rPr>
          <w:rFonts w:eastAsiaTheme="minorHAnsi"/>
          <w:lang w:eastAsia="en-US"/>
        </w:rPr>
        <w:t xml:space="preserve"> тыс. руб.</w:t>
      </w:r>
      <w:r w:rsidR="00B84CC8" w:rsidRPr="00991F4D">
        <w:rPr>
          <w:rFonts w:eastAsiaTheme="minorHAnsi"/>
          <w:lang w:eastAsia="en-US"/>
        </w:rPr>
        <w:t xml:space="preserve">, а </w:t>
      </w:r>
      <w:r w:rsidR="00B84CC8" w:rsidRPr="00991F4D">
        <w:t xml:space="preserve">также </w:t>
      </w:r>
      <w:r w:rsidR="00164DD6" w:rsidRPr="00991F4D">
        <w:t xml:space="preserve">нарушения </w:t>
      </w:r>
      <w:r w:rsidR="001B6BAA">
        <w:t>при предоставлении субсидий на иные цели на сумму 104,0</w:t>
      </w:r>
      <w:r w:rsidR="001B6BAA" w:rsidRPr="001B6BAA">
        <w:t xml:space="preserve"> тыс. руб</w:t>
      </w:r>
      <w:r w:rsidR="00654947">
        <w:t xml:space="preserve">. </w:t>
      </w:r>
    </w:p>
    <w:p w:rsidR="003E3CD9" w:rsidRDefault="00192E26" w:rsidP="00F33EE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hd w:val="clear" w:color="auto" w:fill="FFFFFF" w:themeFill="background1"/>
        </w:rPr>
      </w:pPr>
      <w:r>
        <w:rPr>
          <w:rFonts w:eastAsiaTheme="minorHAnsi"/>
          <w:shd w:val="clear" w:color="auto" w:fill="FFFFFF" w:themeFill="background1"/>
          <w:lang w:eastAsia="en-US"/>
        </w:rPr>
        <w:t>Кроме этого,</w:t>
      </w:r>
      <w:r w:rsidR="00F33EEF" w:rsidRPr="00654947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F33EEF" w:rsidRPr="00654947">
        <w:rPr>
          <w:shd w:val="clear" w:color="auto" w:fill="FFFFFF" w:themeFill="background1"/>
        </w:rPr>
        <w:t>выявлены нарушения порядка ведения бухгалтерского учета</w:t>
      </w:r>
      <w:r w:rsidR="00654947">
        <w:rPr>
          <w:shd w:val="clear" w:color="auto" w:fill="FFFFFF" w:themeFill="background1"/>
        </w:rPr>
        <w:t xml:space="preserve">, составления бухгалтерской отчетности </w:t>
      </w:r>
      <w:r w:rsidR="00F33EEF" w:rsidRPr="00654947">
        <w:rPr>
          <w:shd w:val="clear" w:color="auto" w:fill="FFFFFF" w:themeFill="background1"/>
        </w:rPr>
        <w:t>на сумму</w:t>
      </w:r>
      <w:r w:rsidR="00654947">
        <w:rPr>
          <w:shd w:val="clear" w:color="auto" w:fill="FFFFFF" w:themeFill="background1"/>
        </w:rPr>
        <w:t xml:space="preserve"> 254,1 тыс. руб.</w:t>
      </w:r>
      <w:r w:rsidR="00F33EEF" w:rsidRPr="00654947">
        <w:rPr>
          <w:shd w:val="clear" w:color="auto" w:fill="FFFFFF" w:themeFill="background1"/>
        </w:rPr>
        <w:t>, также установлены нарушения порядка управления и распоряжения имуществом</w:t>
      </w:r>
      <w:r w:rsidR="00654947">
        <w:rPr>
          <w:shd w:val="clear" w:color="auto" w:fill="FFFFFF" w:themeFill="background1"/>
        </w:rPr>
        <w:t xml:space="preserve"> на сумму </w:t>
      </w:r>
      <w:r w:rsidR="003E3CD9">
        <w:rPr>
          <w:shd w:val="clear" w:color="auto" w:fill="FFFFFF" w:themeFill="background1"/>
        </w:rPr>
        <w:t>499,9 тыс. руб.</w:t>
      </w:r>
      <w:r w:rsidR="00F33EEF" w:rsidRPr="00654947">
        <w:rPr>
          <w:shd w:val="clear" w:color="auto" w:fill="FFFFFF" w:themeFill="background1"/>
        </w:rPr>
        <w:t xml:space="preserve"> </w:t>
      </w:r>
    </w:p>
    <w:p w:rsidR="00100C5A" w:rsidRPr="00824447" w:rsidRDefault="00F33EEF" w:rsidP="00BA0330">
      <w:pPr>
        <w:shd w:val="clear" w:color="auto" w:fill="FFFFFF" w:themeFill="background1"/>
        <w:ind w:firstLine="708"/>
        <w:jc w:val="both"/>
      </w:pPr>
      <w:r w:rsidRPr="00654947">
        <w:rPr>
          <w:rFonts w:eastAsiaTheme="minorHAnsi"/>
          <w:shd w:val="clear" w:color="auto" w:fill="FFFFFF" w:themeFill="background1"/>
          <w:lang w:eastAsia="en-US"/>
        </w:rPr>
        <w:t>Установлены финансовые нарушения на сумму 1</w:t>
      </w:r>
      <w:r w:rsidR="00F148FA">
        <w:rPr>
          <w:rFonts w:eastAsiaTheme="minorHAnsi"/>
          <w:shd w:val="clear" w:color="auto" w:fill="FFFFFF" w:themeFill="background1"/>
          <w:lang w:eastAsia="en-US"/>
        </w:rPr>
        <w:t>05,3</w:t>
      </w:r>
      <w:r w:rsidRPr="00654947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 нарушения порядка и условий оплаты труда</w:t>
      </w:r>
      <w:r w:rsidR="00F148FA">
        <w:rPr>
          <w:rFonts w:eastAsiaTheme="minorHAnsi"/>
          <w:shd w:val="clear" w:color="auto" w:fill="FFFFFF" w:themeFill="background1"/>
          <w:lang w:eastAsia="en-US"/>
        </w:rPr>
        <w:t xml:space="preserve"> на сумму 30,2 тыс. руб.</w:t>
      </w:r>
      <w:r w:rsidR="00DD62AE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A667A4">
        <w:t>(в</w:t>
      </w:r>
      <w:r w:rsidR="006F492B">
        <w:t xml:space="preserve"> результате </w:t>
      </w:r>
      <w:r w:rsidR="00100C5A" w:rsidRPr="00100C5A">
        <w:t>установлен</w:t>
      </w:r>
      <w:r w:rsidR="00A6721E">
        <w:t>ия</w:t>
      </w:r>
      <w:r w:rsidR="000F52BB">
        <w:t xml:space="preserve"> работнику </w:t>
      </w:r>
      <w:r w:rsidR="00100C5A" w:rsidRPr="00100C5A">
        <w:t>оклад</w:t>
      </w:r>
      <w:r w:rsidR="00A6721E">
        <w:t>а</w:t>
      </w:r>
      <w:r w:rsidR="006F492B">
        <w:t xml:space="preserve"> в завышенном </w:t>
      </w:r>
      <w:r w:rsidR="00100C5A" w:rsidRPr="00100C5A">
        <w:t xml:space="preserve">размере </w:t>
      </w:r>
      <w:proofErr w:type="gramStart"/>
      <w:r w:rsidR="000F52BB">
        <w:t xml:space="preserve">сумма </w:t>
      </w:r>
      <w:r w:rsidR="000F52BB" w:rsidRPr="000F52BB">
        <w:t xml:space="preserve"> </w:t>
      </w:r>
      <w:r w:rsidR="000F52BB" w:rsidRPr="00100C5A">
        <w:t>неправомерны</w:t>
      </w:r>
      <w:r w:rsidR="000F52BB">
        <w:t>х</w:t>
      </w:r>
      <w:proofErr w:type="gramEnd"/>
      <w:r w:rsidR="000F52BB" w:rsidRPr="00100C5A">
        <w:t xml:space="preserve"> выплат</w:t>
      </w:r>
      <w:r w:rsidR="000F52BB">
        <w:t xml:space="preserve"> составила</w:t>
      </w:r>
      <w:r w:rsidR="000F52BB" w:rsidRPr="00100C5A">
        <w:t xml:space="preserve"> 1</w:t>
      </w:r>
      <w:r w:rsidR="00A667A4">
        <w:t>,</w:t>
      </w:r>
      <w:r w:rsidR="000F52BB" w:rsidRPr="00100C5A">
        <w:t>8</w:t>
      </w:r>
      <w:r w:rsidR="00DD62AE">
        <w:t xml:space="preserve"> тыс.</w:t>
      </w:r>
      <w:r w:rsidR="000F52BB" w:rsidRPr="00100C5A">
        <w:t xml:space="preserve"> руб</w:t>
      </w:r>
      <w:r w:rsidR="000F52BB">
        <w:t>.</w:t>
      </w:r>
      <w:r w:rsidR="00A667A4">
        <w:t>, вследствие н</w:t>
      </w:r>
      <w:r w:rsidR="00100C5A" w:rsidRPr="00824447">
        <w:t>е достоверно  сформирован</w:t>
      </w:r>
      <w:r w:rsidR="00A667A4">
        <w:t>н</w:t>
      </w:r>
      <w:r w:rsidR="00100C5A" w:rsidRPr="00824447">
        <w:t>ы</w:t>
      </w:r>
      <w:r w:rsidR="00A667A4">
        <w:t>х</w:t>
      </w:r>
      <w:r w:rsidR="00100C5A" w:rsidRPr="00824447">
        <w:t xml:space="preserve"> помесячны</w:t>
      </w:r>
      <w:r w:rsidR="00DD62AE">
        <w:t>х</w:t>
      </w:r>
      <w:r w:rsidR="00100C5A" w:rsidRPr="00824447">
        <w:t xml:space="preserve"> отчет</w:t>
      </w:r>
      <w:r w:rsidR="001842BE">
        <w:t>ов</w:t>
      </w:r>
      <w:r w:rsidR="00100C5A" w:rsidRPr="00824447">
        <w:t xml:space="preserve"> об исполнении показателей деятельности учреждения</w:t>
      </w:r>
      <w:r w:rsidR="00A667A4">
        <w:t xml:space="preserve"> </w:t>
      </w:r>
      <w:r w:rsidR="00DD62AE">
        <w:t xml:space="preserve">размер </w:t>
      </w:r>
      <w:r w:rsidR="00DD62AE" w:rsidRPr="00DD62AE">
        <w:t xml:space="preserve">завышенных </w:t>
      </w:r>
      <w:r w:rsidR="00100C5A" w:rsidRPr="00824447">
        <w:t>стимулирующих выплат</w:t>
      </w:r>
      <w:r w:rsidR="006F492B">
        <w:t xml:space="preserve"> работнику </w:t>
      </w:r>
      <w:r w:rsidR="001842BE">
        <w:t>составил</w:t>
      </w:r>
      <w:r w:rsidR="00100C5A" w:rsidRPr="00824447">
        <w:t xml:space="preserve"> 28</w:t>
      </w:r>
      <w:r w:rsidR="00A667A4">
        <w:t>,</w:t>
      </w:r>
      <w:r w:rsidR="001842BE">
        <w:t>4</w:t>
      </w:r>
      <w:r w:rsidR="00A667A4">
        <w:t xml:space="preserve"> тыс.</w:t>
      </w:r>
      <w:r w:rsidR="00100C5A" w:rsidRPr="00824447">
        <w:t xml:space="preserve">  руб.</w:t>
      </w:r>
      <w:r w:rsidR="00DB696A">
        <w:t>).</w:t>
      </w:r>
      <w:r w:rsidR="00100C5A">
        <w:t xml:space="preserve"> </w:t>
      </w:r>
    </w:p>
    <w:p w:rsidR="00DB696A" w:rsidRDefault="00644C43" w:rsidP="00DB696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FF" w:themeFill="background1"/>
          <w:lang w:eastAsia="en-US"/>
        </w:rPr>
      </w:pPr>
      <w:r>
        <w:rPr>
          <w:rFonts w:eastAsiaTheme="minorHAnsi"/>
          <w:shd w:val="clear" w:color="auto" w:fill="FFFFFF" w:themeFill="background1"/>
          <w:lang w:eastAsia="en-US"/>
        </w:rPr>
        <w:t>Кроме этого, учреждением</w:t>
      </w:r>
      <w:r w:rsidR="00DB696A">
        <w:rPr>
          <w:rFonts w:eastAsiaTheme="minorHAnsi"/>
          <w:shd w:val="clear" w:color="auto" w:fill="FFFFFF" w:themeFill="background1"/>
          <w:lang w:eastAsia="en-US"/>
        </w:rPr>
        <w:t xml:space="preserve"> не были приняты достаточные меры</w:t>
      </w:r>
      <w:r w:rsidR="00DB696A" w:rsidRPr="00654947">
        <w:rPr>
          <w:rFonts w:eastAsiaTheme="minorHAnsi"/>
          <w:shd w:val="clear" w:color="auto" w:fill="FFFFFF" w:themeFill="background1"/>
          <w:lang w:eastAsia="en-US"/>
        </w:rPr>
        <w:t xml:space="preserve"> по </w:t>
      </w:r>
      <w:r w:rsidR="00DB696A">
        <w:rPr>
          <w:rFonts w:eastAsiaTheme="minorHAnsi"/>
          <w:shd w:val="clear" w:color="auto" w:fill="FFFFFF" w:themeFill="background1"/>
          <w:lang w:eastAsia="en-US"/>
        </w:rPr>
        <w:t>взысканию переплаты в ФСС РФ  в сумме 75,1 тыс. руб.</w:t>
      </w:r>
    </w:p>
    <w:p w:rsidR="00BA0330" w:rsidRDefault="00BA0330" w:rsidP="00BE51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A0330">
        <w:t>При предоставлении парком платных услуг с применением ККТ установлены факты несвоевременного оприходования наличных денежных средств в кассу учреждения.</w:t>
      </w:r>
    </w:p>
    <w:p w:rsidR="00F33EEF" w:rsidRDefault="00DB696A" w:rsidP="00BE51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Проверкой </w:t>
      </w:r>
      <w:r w:rsidR="00D77EC6">
        <w:t xml:space="preserve">так же </w:t>
      </w:r>
      <w:r>
        <w:t>установлено, что д</w:t>
      </w:r>
      <w:r w:rsidR="00523BDE">
        <w:t>ействующ</w:t>
      </w:r>
      <w:r>
        <w:t>ий</w:t>
      </w:r>
      <w:r w:rsidR="00523BDE">
        <w:t xml:space="preserve"> </w:t>
      </w:r>
      <w:r w:rsidR="00644C43">
        <w:t>п</w:t>
      </w:r>
      <w:r w:rsidR="00523BDE" w:rsidRPr="00C04D8C">
        <w:t>оряд</w:t>
      </w:r>
      <w:r>
        <w:t>о</w:t>
      </w:r>
      <w:r w:rsidR="00523BDE" w:rsidRPr="00C04D8C">
        <w:t>к установления показателей эффективности деятельности работников МБУК «Парк КиО им.300 - летия ККВ»</w:t>
      </w:r>
      <w:r>
        <w:t xml:space="preserve">, </w:t>
      </w:r>
      <w:r w:rsidR="00F92B76">
        <w:t>к</w:t>
      </w:r>
      <w:r w:rsidR="00523BDE" w:rsidRPr="00F92B76">
        <w:t>оллективный договор, трудовые договоры с работниками не</w:t>
      </w:r>
      <w:r w:rsidRPr="00F92B76">
        <w:t xml:space="preserve"> в полной мере</w:t>
      </w:r>
      <w:r w:rsidR="00523BDE" w:rsidRPr="00F92B76">
        <w:t xml:space="preserve"> </w:t>
      </w:r>
      <w:proofErr w:type="gramStart"/>
      <w:r w:rsidR="00523BDE" w:rsidRPr="00F92B76">
        <w:t>соответств</w:t>
      </w:r>
      <w:r w:rsidRPr="00F92B76">
        <w:t>уют</w:t>
      </w:r>
      <w:r w:rsidR="00523BDE" w:rsidRPr="00F92B76">
        <w:t xml:space="preserve">  требованиям</w:t>
      </w:r>
      <w:proofErr w:type="gramEnd"/>
      <w:r w:rsidR="00523BDE" w:rsidRPr="00F92B76">
        <w:t xml:space="preserve"> действующего законодательства.</w:t>
      </w:r>
    </w:p>
    <w:p w:rsidR="00121C9C" w:rsidRDefault="003916C2" w:rsidP="002A0EFC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lastRenderedPageBreak/>
        <w:t>Также установлено, что при наличии водопотребления</w:t>
      </w:r>
      <w:r w:rsidR="00EA7F35">
        <w:t xml:space="preserve"> у </w:t>
      </w:r>
      <w:r w:rsidR="000524AF">
        <w:t xml:space="preserve">подведомственных </w:t>
      </w:r>
      <w:r w:rsidR="00EA7F35">
        <w:t>учреждений</w:t>
      </w:r>
      <w:r>
        <w:t xml:space="preserve"> у</w:t>
      </w:r>
      <w:r w:rsidRPr="00873A77">
        <w:t xml:space="preserve">чредителем для </w:t>
      </w:r>
      <w:r>
        <w:t xml:space="preserve">учреждений </w:t>
      </w:r>
      <w:r w:rsidRPr="00873A77">
        <w:t>не утверждались лимиты на холодное водоснабжение</w:t>
      </w:r>
      <w:r w:rsidR="00121C9C">
        <w:t>.</w:t>
      </w:r>
      <w:r w:rsidR="009F2A51">
        <w:t xml:space="preserve"> </w:t>
      </w:r>
    </w:p>
    <w:p w:rsidR="00F33EEF" w:rsidRDefault="00121C9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Т</w:t>
      </w:r>
      <w:r w:rsidR="009F2A51">
        <w:t xml:space="preserve">ри муниципальных правовых акта администрации </w:t>
      </w:r>
      <w:r w:rsidR="00644C43">
        <w:t>(</w:t>
      </w:r>
      <w:r w:rsidR="009F2A51">
        <w:t>в отношении муниципального задания, субсидий на иные цели, планов фин</w:t>
      </w:r>
      <w:r w:rsidR="00204EB7">
        <w:t>ансово-хозяйственной деятельности</w:t>
      </w:r>
      <w:r w:rsidR="00644C43">
        <w:t>)</w:t>
      </w:r>
      <w:r w:rsidR="00204EB7">
        <w:t xml:space="preserve"> не в полной мере соответствуют действующему законодательству.</w:t>
      </w:r>
    </w:p>
    <w:p w:rsidR="000C49B7" w:rsidRDefault="00903163" w:rsidP="00D257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Основными </w:t>
      </w:r>
      <w:r w:rsidR="00FA110F">
        <w:rPr>
          <w:rFonts w:eastAsiaTheme="minorHAnsi"/>
          <w:lang w:eastAsia="en-US"/>
        </w:rPr>
        <w:t xml:space="preserve">установленными </w:t>
      </w:r>
      <w:r>
        <w:rPr>
          <w:rFonts w:eastAsiaTheme="minorHAnsi"/>
          <w:lang w:eastAsia="en-US"/>
        </w:rPr>
        <w:t xml:space="preserve">нарушениями </w:t>
      </w:r>
      <w:r w:rsidR="000C49B7">
        <w:rPr>
          <w:rFonts w:eastAsiaTheme="minorHAnsi"/>
          <w:lang w:eastAsia="en-US"/>
        </w:rPr>
        <w:t>при проведении</w:t>
      </w:r>
      <w:r w:rsidR="000C49B7" w:rsidRPr="000C49B7">
        <w:rPr>
          <w:rFonts w:eastAsiaTheme="minorHAnsi"/>
          <w:lang w:eastAsia="en-US"/>
        </w:rPr>
        <w:t xml:space="preserve"> аудит</w:t>
      </w:r>
      <w:r w:rsidR="000C49B7">
        <w:rPr>
          <w:rFonts w:eastAsiaTheme="minorHAnsi"/>
          <w:lang w:eastAsia="en-US"/>
        </w:rPr>
        <w:t>а</w:t>
      </w:r>
      <w:r w:rsidR="000C49B7" w:rsidRPr="000C49B7">
        <w:rPr>
          <w:rFonts w:eastAsiaTheme="minorHAnsi"/>
          <w:lang w:eastAsia="en-US"/>
        </w:rPr>
        <w:t xml:space="preserve"> в сфере закупок</w:t>
      </w:r>
      <w:r w:rsidRPr="00903163">
        <w:rPr>
          <w:rFonts w:eastAsiaTheme="minorHAnsi"/>
          <w:lang w:eastAsia="en-US"/>
        </w:rPr>
        <w:t xml:space="preserve"> </w:t>
      </w:r>
      <w:r w:rsidR="000C49B7">
        <w:rPr>
          <w:rFonts w:eastAsiaTheme="minorHAnsi"/>
          <w:lang w:eastAsia="en-US"/>
        </w:rPr>
        <w:t xml:space="preserve">является нарушение </w:t>
      </w:r>
      <w:r w:rsidRPr="00903163">
        <w:rPr>
          <w:rFonts w:eastAsiaTheme="minorHAnsi"/>
          <w:lang w:eastAsia="en-US"/>
        </w:rPr>
        <w:t>при выборе способа определения поставщика (подрядчика, исполнителя</w:t>
      </w:r>
      <w:r w:rsidR="000C49B7">
        <w:rPr>
          <w:rFonts w:eastAsiaTheme="minorHAnsi"/>
          <w:lang w:eastAsia="en-US"/>
        </w:rPr>
        <w:t>)</w:t>
      </w:r>
      <w:r w:rsidR="00D257C0" w:rsidRPr="00336FC4">
        <w:rPr>
          <w:rFonts w:eastAsiaTheme="minorHAnsi"/>
          <w:lang w:eastAsia="en-US"/>
        </w:rPr>
        <w:t xml:space="preserve"> </w:t>
      </w:r>
      <w:r w:rsidR="000C49B7">
        <w:rPr>
          <w:rFonts w:eastAsiaTheme="minorHAnsi"/>
          <w:lang w:eastAsia="en-US"/>
        </w:rPr>
        <w:t xml:space="preserve">при </w:t>
      </w:r>
      <w:r w:rsidR="000C49B7" w:rsidRPr="000C49B7">
        <w:rPr>
          <w:rFonts w:eastAsiaTheme="minorHAnsi"/>
          <w:lang w:eastAsia="en-US"/>
        </w:rPr>
        <w:t>закупк</w:t>
      </w:r>
      <w:r w:rsidR="000C49B7">
        <w:rPr>
          <w:rFonts w:eastAsiaTheme="minorHAnsi"/>
          <w:lang w:eastAsia="en-US"/>
        </w:rPr>
        <w:t>е</w:t>
      </w:r>
      <w:r w:rsidR="000C49B7" w:rsidRPr="000C49B7">
        <w:rPr>
          <w:rFonts w:eastAsiaTheme="minorHAnsi"/>
          <w:lang w:eastAsia="en-US"/>
        </w:rPr>
        <w:t xml:space="preserve"> батута </w:t>
      </w:r>
      <w:proofErr w:type="gramStart"/>
      <w:r w:rsidR="000C49B7" w:rsidRPr="000C49B7">
        <w:rPr>
          <w:rFonts w:eastAsiaTheme="minorHAnsi"/>
          <w:lang w:eastAsia="en-US"/>
        </w:rPr>
        <w:t xml:space="preserve">надувного </w:t>
      </w:r>
      <w:r w:rsidR="000C49B7">
        <w:rPr>
          <w:rFonts w:eastAsiaTheme="minorHAnsi"/>
          <w:lang w:eastAsia="en-US"/>
        </w:rPr>
        <w:t xml:space="preserve"> на</w:t>
      </w:r>
      <w:proofErr w:type="gramEnd"/>
      <w:r w:rsidR="000C49B7">
        <w:rPr>
          <w:rFonts w:eastAsiaTheme="minorHAnsi"/>
          <w:lang w:eastAsia="en-US"/>
        </w:rPr>
        <w:t xml:space="preserve"> сумму 610,0 тыс. руб.</w:t>
      </w:r>
      <w:r w:rsidR="00743A96">
        <w:rPr>
          <w:rFonts w:eastAsiaTheme="minorHAnsi"/>
          <w:lang w:eastAsia="en-US"/>
        </w:rPr>
        <w:t>, а также отсутствие ведомственного контроля со стороны администрации поселения при осуществлении закупок подведомственными заказчиками.</w:t>
      </w:r>
    </w:p>
    <w:p w:rsidR="00743A96" w:rsidRDefault="00743A96" w:rsidP="00743A9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Pr="00336FC4">
        <w:rPr>
          <w:rFonts w:eastAsiaTheme="minorHAnsi"/>
          <w:lang w:eastAsia="en-US"/>
        </w:rPr>
        <w:t>учредителю</w:t>
      </w:r>
      <w:r w:rsidRPr="002A0EFC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Pr="003E4B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7730C">
        <w:rPr>
          <w:rFonts w:eastAsiaTheme="minorHAnsi"/>
          <w:lang w:eastAsia="en-US"/>
        </w:rPr>
        <w:t xml:space="preserve">ручены представления </w:t>
      </w:r>
      <w:r>
        <w:rPr>
          <w:rFonts w:eastAsiaTheme="minorHAnsi"/>
          <w:lang w:eastAsia="en-US"/>
        </w:rPr>
        <w:t xml:space="preserve">по </w:t>
      </w:r>
      <w:r w:rsidRPr="0007730C">
        <w:rPr>
          <w:rFonts w:eastAsiaTheme="minorHAnsi"/>
          <w:lang w:eastAsia="en-US"/>
        </w:rPr>
        <w:t>устранению выявленных нарушений и недостатков</w:t>
      </w:r>
      <w:r>
        <w:rPr>
          <w:spacing w:val="3"/>
        </w:rPr>
        <w:t>.</w:t>
      </w:r>
    </w:p>
    <w:p w:rsidR="003C6665" w:rsidRPr="00336FC4" w:rsidRDefault="002A0EFC" w:rsidP="002A0EFC">
      <w:pPr>
        <w:autoSpaceDE w:val="0"/>
        <w:autoSpaceDN w:val="0"/>
        <w:adjustRightInd w:val="0"/>
        <w:ind w:firstLine="708"/>
        <w:jc w:val="both"/>
      </w:pPr>
      <w:r w:rsidRPr="00336FC4">
        <w:rPr>
          <w:rFonts w:eastAsiaTheme="minorHAnsi"/>
          <w:lang w:eastAsia="en-US"/>
        </w:rPr>
        <w:t>Направлен отчет главе и председателю Совета Каневско</w:t>
      </w:r>
      <w:r w:rsidR="00D4081C" w:rsidRPr="00336FC4">
        <w:rPr>
          <w:rFonts w:eastAsiaTheme="minorHAnsi"/>
          <w:lang w:eastAsia="en-US"/>
        </w:rPr>
        <w:t>го</w:t>
      </w:r>
      <w:r w:rsidRPr="00336FC4">
        <w:rPr>
          <w:rFonts w:eastAsiaTheme="minorHAnsi"/>
          <w:lang w:eastAsia="en-US"/>
        </w:rPr>
        <w:t xml:space="preserve"> </w:t>
      </w:r>
      <w:r w:rsidR="00D4081C" w:rsidRPr="00336FC4">
        <w:rPr>
          <w:rFonts w:eastAsiaTheme="minorHAnsi"/>
          <w:lang w:eastAsia="en-US"/>
        </w:rPr>
        <w:t>сельского поселения</w:t>
      </w:r>
      <w:r w:rsidRPr="00336FC4">
        <w:rPr>
          <w:rFonts w:eastAsiaTheme="minorHAnsi"/>
          <w:lang w:eastAsia="en-US"/>
        </w:rPr>
        <w:t>, акт и материалы проверки переданы в прокуратуру.</w:t>
      </w:r>
      <w:r w:rsidR="00CE20D2" w:rsidRPr="00336FC4">
        <w:t xml:space="preserve"> </w:t>
      </w:r>
    </w:p>
    <w:p w:rsidR="002A0EFC" w:rsidRPr="00336FC4" w:rsidRDefault="005B4069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B4069">
        <w:t xml:space="preserve">По материалам проверки составлено </w:t>
      </w:r>
      <w:r>
        <w:t>три</w:t>
      </w:r>
      <w:r w:rsidRPr="005B4069">
        <w:t xml:space="preserve"> протокола об административной ответственности</w:t>
      </w:r>
      <w:r w:rsidR="0046158F">
        <w:t>:</w:t>
      </w:r>
      <w:r w:rsidRPr="005B4069">
        <w:t xml:space="preserve"> за нарушение порядка формирования и (или) финансового обеспечения выполнения муниципального задания</w:t>
      </w:r>
      <w:r w:rsidR="0046158F">
        <w:t>,</w:t>
      </w:r>
      <w:r w:rsidRPr="005B4069">
        <w:t xml:space="preserve"> </w:t>
      </w:r>
      <w:r w:rsidR="0046158F" w:rsidRPr="005B4069">
        <w:t xml:space="preserve">за нарушение порядка </w:t>
      </w:r>
      <w:r w:rsidR="0046158F">
        <w:t xml:space="preserve">предоставления субсидии на иные цели, </w:t>
      </w:r>
      <w:r w:rsidR="00FE6A02" w:rsidRPr="00B909E0">
        <w:rPr>
          <w:shd w:val="clear" w:color="auto" w:fill="FFFFFF" w:themeFill="background1"/>
        </w:rPr>
        <w:t>грубое нарушение требований к бюджетному (бухгалтерскому) учету</w:t>
      </w:r>
      <w:r w:rsidR="00FE6A02" w:rsidRPr="00C83A44">
        <w:t>, должностные лица, допустившие правонарушения привлечены к административной ответственности</w:t>
      </w:r>
      <w:r w:rsidR="00FE6A02">
        <w:t>.</w:t>
      </w:r>
      <w:r w:rsidR="00644C43">
        <w:t xml:space="preserve"> </w:t>
      </w:r>
      <w:r w:rsidR="00FE6A02">
        <w:rPr>
          <w:color w:val="000000"/>
        </w:rPr>
        <w:t>К</w:t>
      </w:r>
      <w:r w:rsidR="0046158F">
        <w:t xml:space="preserve">роме этого пять сотрудников привлечены к </w:t>
      </w:r>
      <w:r w:rsidR="002A0EFC" w:rsidRPr="00336FC4">
        <w:rPr>
          <w:rFonts w:eastAsiaTheme="minorHAnsi"/>
          <w:lang w:eastAsia="en-US"/>
        </w:rPr>
        <w:t>дисциплинарно</w:t>
      </w:r>
      <w:r w:rsidR="0046158F">
        <w:rPr>
          <w:rFonts w:eastAsiaTheme="minorHAnsi"/>
          <w:lang w:eastAsia="en-US"/>
        </w:rPr>
        <w:t>й ответственности.</w:t>
      </w:r>
      <w:r w:rsidR="002A0EFC" w:rsidRPr="00336FC4">
        <w:rPr>
          <w:rFonts w:eastAsiaTheme="minorHAnsi"/>
          <w:lang w:eastAsia="en-US"/>
        </w:rPr>
        <w:t xml:space="preserve"> </w:t>
      </w:r>
    </w:p>
    <w:p w:rsidR="001B4A0F" w:rsidRDefault="006725C5" w:rsidP="00335EFB">
      <w:pPr>
        <w:autoSpaceDE w:val="0"/>
        <w:autoSpaceDN w:val="0"/>
        <w:adjustRightInd w:val="0"/>
        <w:ind w:firstLine="708"/>
        <w:jc w:val="both"/>
      </w:pPr>
      <w:r w:rsidRPr="00344876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A056C0" w:rsidRPr="00A056C0">
        <w:t xml:space="preserve"> </w:t>
      </w:r>
      <w:r w:rsidR="00A056C0">
        <w:t>по заявлениям работников парка</w:t>
      </w:r>
      <w:r w:rsidR="00A056C0" w:rsidRPr="003916C2">
        <w:t xml:space="preserve"> </w:t>
      </w:r>
      <w:r w:rsidR="00A056C0">
        <w:t xml:space="preserve">из их заработной платы производятся ежемесячные удержания неправомерно начисленных и выплаченных сумм, </w:t>
      </w:r>
      <w:r w:rsidR="00013227" w:rsidRPr="00013227">
        <w:t xml:space="preserve">штатное расписание </w:t>
      </w:r>
      <w:r w:rsidR="00013227" w:rsidRPr="00C04D8C">
        <w:t>МБУК «Парк КиО им.300 - летия ККВ»</w:t>
      </w:r>
      <w:r w:rsidR="00013227">
        <w:t xml:space="preserve"> приведено в соответствие с требованиями законодательства,</w:t>
      </w:r>
      <w:r w:rsidR="00013227" w:rsidRPr="00013227">
        <w:t xml:space="preserve"> </w:t>
      </w:r>
      <w:r w:rsidRPr="00344876">
        <w:rPr>
          <w:spacing w:val="3"/>
          <w:lang w:bidi="ru-RU"/>
        </w:rPr>
        <w:t xml:space="preserve">устранены нарушения в части ведения бухгалтерского учета, </w:t>
      </w:r>
      <w:r w:rsidR="00A056C0">
        <w:rPr>
          <w:spacing w:val="3"/>
          <w:lang w:bidi="ru-RU"/>
        </w:rPr>
        <w:t xml:space="preserve">частично </w:t>
      </w:r>
      <w:r w:rsidRPr="00B909E0">
        <w:rPr>
          <w:shd w:val="clear" w:color="auto" w:fill="FFFFFF" w:themeFill="background1"/>
        </w:rPr>
        <w:t>уст</w:t>
      </w:r>
      <w:r>
        <w:rPr>
          <w:shd w:val="clear" w:color="auto" w:fill="FFFFFF" w:themeFill="background1"/>
        </w:rPr>
        <w:t>р</w:t>
      </w:r>
      <w:r w:rsidRPr="00B909E0">
        <w:rPr>
          <w:shd w:val="clear" w:color="auto" w:fill="FFFFFF" w:themeFill="background1"/>
        </w:rPr>
        <w:t>ан</w:t>
      </w:r>
      <w:r>
        <w:rPr>
          <w:shd w:val="clear" w:color="auto" w:fill="FFFFFF" w:themeFill="background1"/>
        </w:rPr>
        <w:t>е</w:t>
      </w:r>
      <w:r w:rsidRPr="00B909E0">
        <w:rPr>
          <w:shd w:val="clear" w:color="auto" w:fill="FFFFFF" w:themeFill="background1"/>
        </w:rPr>
        <w:t>ны нарушения порядка управления и распоряжения имуществом</w:t>
      </w:r>
      <w:r w:rsidR="00EA7F35" w:rsidRPr="00EA7F35">
        <w:t xml:space="preserve"> </w:t>
      </w:r>
      <w:r w:rsidR="000476B5">
        <w:t>(</w:t>
      </w:r>
      <w:r w:rsidR="00EA7F35">
        <w:t xml:space="preserve">во 2-3 квартале 2021года работа </w:t>
      </w:r>
      <w:r w:rsidR="007C0CDB">
        <w:t xml:space="preserve">по устранению нарушений </w:t>
      </w:r>
      <w:r w:rsidR="00EA7F35">
        <w:t>будет</w:t>
      </w:r>
      <w:r w:rsidR="00335EFB">
        <w:rPr>
          <w:shd w:val="clear" w:color="auto" w:fill="FFFFFF" w:themeFill="background1"/>
        </w:rPr>
        <w:t xml:space="preserve"> </w:t>
      </w:r>
      <w:r w:rsidR="007C0CDB">
        <w:rPr>
          <w:shd w:val="clear" w:color="auto" w:fill="FFFFFF" w:themeFill="background1"/>
        </w:rPr>
        <w:t>завершена</w:t>
      </w:r>
      <w:r w:rsidR="00EA7F35">
        <w:rPr>
          <w:shd w:val="clear" w:color="auto" w:fill="FFFFFF" w:themeFill="background1"/>
        </w:rPr>
        <w:t xml:space="preserve">), </w:t>
      </w:r>
      <w:r w:rsidR="00335EFB">
        <w:rPr>
          <w:shd w:val="clear" w:color="auto" w:fill="FFFFFF" w:themeFill="background1"/>
        </w:rPr>
        <w:t>учредителем</w:t>
      </w:r>
      <w:r w:rsidR="00797E21">
        <w:rPr>
          <w:shd w:val="clear" w:color="auto" w:fill="FFFFFF" w:themeFill="background1"/>
        </w:rPr>
        <w:t xml:space="preserve"> утверждены лимиты по водоснабжению и план проведения проверок законодательства по закупкам в отношении подведомственных заказчиков, </w:t>
      </w:r>
      <w:r w:rsidR="00335EFB">
        <w:t>муниципальные правовые акты в части муниципального задания, субсидий на иные цели, планов финансово-хозяйственной деятельности</w:t>
      </w:r>
      <w:r w:rsidR="00E17F07">
        <w:t xml:space="preserve"> приведены в</w:t>
      </w:r>
      <w:r w:rsidR="00335EFB">
        <w:t xml:space="preserve"> соответств</w:t>
      </w:r>
      <w:r w:rsidR="00E17F07">
        <w:t>ие</w:t>
      </w:r>
      <w:r w:rsidR="00335EFB">
        <w:t xml:space="preserve"> действующему законодательству.</w:t>
      </w:r>
      <w:r w:rsidR="001B4A0F" w:rsidRPr="001B4A0F">
        <w:t xml:space="preserve"> </w:t>
      </w:r>
      <w:r w:rsidR="001A1F85">
        <w:t>Учреждением подано заявление по возмещению сумм переплаты в ФСС РФ на сумму 75,1 тыс. руб</w:t>
      </w:r>
      <w:r w:rsidR="001A1F85" w:rsidRPr="00344876">
        <w:rPr>
          <w:color w:val="000000"/>
        </w:rPr>
        <w:t>.</w:t>
      </w:r>
      <w:r w:rsidR="001A1F85" w:rsidRPr="00344876">
        <w:rPr>
          <w:rFonts w:eastAsiaTheme="minorHAnsi"/>
        </w:rPr>
        <w:t>,</w:t>
      </w:r>
    </w:p>
    <w:p w:rsidR="00335EFB" w:rsidRDefault="001B4A0F" w:rsidP="00335E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4A0F">
        <w:t>Порядок установления показателей эффективности деятельности работников МБУК «Парк КиО им.300 - летия ККВ»</w:t>
      </w:r>
      <w:r w:rsidR="0087735E">
        <w:t>,</w:t>
      </w:r>
      <w:r w:rsidR="009420C8" w:rsidRPr="009420C8">
        <w:t xml:space="preserve"> </w:t>
      </w:r>
      <w:r w:rsidR="0087735E">
        <w:t>к</w:t>
      </w:r>
      <w:r w:rsidR="009420C8" w:rsidRPr="009420C8">
        <w:t xml:space="preserve">оллективный договор, </w:t>
      </w:r>
      <w:r w:rsidR="009420C8" w:rsidRPr="009420C8">
        <w:lastRenderedPageBreak/>
        <w:t xml:space="preserve">трудовые договоры с работниками </w:t>
      </w:r>
      <w:proofErr w:type="gramStart"/>
      <w:r w:rsidR="009420C8">
        <w:t>приведены  в</w:t>
      </w:r>
      <w:proofErr w:type="gramEnd"/>
      <w:r w:rsidR="009420C8">
        <w:t xml:space="preserve"> </w:t>
      </w:r>
      <w:r w:rsidR="009420C8" w:rsidRPr="009420C8">
        <w:t>соответств</w:t>
      </w:r>
      <w:r w:rsidR="009420C8">
        <w:t>ие</w:t>
      </w:r>
      <w:r w:rsidR="009420C8" w:rsidRPr="009420C8">
        <w:t xml:space="preserve">  </w:t>
      </w:r>
      <w:r w:rsidR="009420C8">
        <w:t xml:space="preserve">с </w:t>
      </w:r>
      <w:r w:rsidR="009420C8" w:rsidRPr="009420C8">
        <w:t>требованиям</w:t>
      </w:r>
      <w:r w:rsidR="009420C8">
        <w:t>и</w:t>
      </w:r>
      <w:r w:rsidR="009420C8" w:rsidRPr="009420C8">
        <w:t xml:space="preserve"> действующего законодательства.</w:t>
      </w:r>
    </w:p>
    <w:sectPr w:rsidR="0033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3D02"/>
    <w:rsid w:val="00013227"/>
    <w:rsid w:val="000476B5"/>
    <w:rsid w:val="000524AF"/>
    <w:rsid w:val="00066060"/>
    <w:rsid w:val="00074D9D"/>
    <w:rsid w:val="000A20CF"/>
    <w:rsid w:val="000B0268"/>
    <w:rsid w:val="000B18A6"/>
    <w:rsid w:val="000B6AA0"/>
    <w:rsid w:val="000C49B7"/>
    <w:rsid w:val="000C7E02"/>
    <w:rsid w:val="000D7561"/>
    <w:rsid w:val="000F1E71"/>
    <w:rsid w:val="000F52BB"/>
    <w:rsid w:val="00100C5A"/>
    <w:rsid w:val="001010B9"/>
    <w:rsid w:val="00101962"/>
    <w:rsid w:val="00104000"/>
    <w:rsid w:val="001112BA"/>
    <w:rsid w:val="00121C9C"/>
    <w:rsid w:val="001641F7"/>
    <w:rsid w:val="00164DD6"/>
    <w:rsid w:val="00166837"/>
    <w:rsid w:val="00182E91"/>
    <w:rsid w:val="001842BE"/>
    <w:rsid w:val="00192E26"/>
    <w:rsid w:val="001A1F85"/>
    <w:rsid w:val="001A597C"/>
    <w:rsid w:val="001B35DB"/>
    <w:rsid w:val="001B4559"/>
    <w:rsid w:val="001B4A0F"/>
    <w:rsid w:val="001B6BAA"/>
    <w:rsid w:val="001E2C9D"/>
    <w:rsid w:val="00204EB7"/>
    <w:rsid w:val="00210419"/>
    <w:rsid w:val="00233D0D"/>
    <w:rsid w:val="00237B5E"/>
    <w:rsid w:val="00260F9B"/>
    <w:rsid w:val="00292BF7"/>
    <w:rsid w:val="002A0EFC"/>
    <w:rsid w:val="002A34AD"/>
    <w:rsid w:val="002B4A00"/>
    <w:rsid w:val="00324B7C"/>
    <w:rsid w:val="00333DAD"/>
    <w:rsid w:val="003356C9"/>
    <w:rsid w:val="00335EFB"/>
    <w:rsid w:val="00336FC4"/>
    <w:rsid w:val="003419D2"/>
    <w:rsid w:val="003527B4"/>
    <w:rsid w:val="003916C2"/>
    <w:rsid w:val="003C6665"/>
    <w:rsid w:val="003E3CD9"/>
    <w:rsid w:val="003E3D4A"/>
    <w:rsid w:val="003F47D6"/>
    <w:rsid w:val="00432C11"/>
    <w:rsid w:val="0044545D"/>
    <w:rsid w:val="004517ED"/>
    <w:rsid w:val="0046158F"/>
    <w:rsid w:val="0046317B"/>
    <w:rsid w:val="00471AA8"/>
    <w:rsid w:val="00491EA4"/>
    <w:rsid w:val="004A684A"/>
    <w:rsid w:val="00514A34"/>
    <w:rsid w:val="0051539F"/>
    <w:rsid w:val="005158BF"/>
    <w:rsid w:val="00523BDE"/>
    <w:rsid w:val="00537211"/>
    <w:rsid w:val="0055152B"/>
    <w:rsid w:val="005A3E11"/>
    <w:rsid w:val="005B4069"/>
    <w:rsid w:val="005B40EF"/>
    <w:rsid w:val="005E1872"/>
    <w:rsid w:val="00617D0B"/>
    <w:rsid w:val="00644C43"/>
    <w:rsid w:val="00654947"/>
    <w:rsid w:val="00655F60"/>
    <w:rsid w:val="006725C5"/>
    <w:rsid w:val="00692F78"/>
    <w:rsid w:val="006A3E3E"/>
    <w:rsid w:val="006B2F53"/>
    <w:rsid w:val="006C7341"/>
    <w:rsid w:val="006F492B"/>
    <w:rsid w:val="007048A1"/>
    <w:rsid w:val="0072086C"/>
    <w:rsid w:val="00743A96"/>
    <w:rsid w:val="007846CF"/>
    <w:rsid w:val="007922F4"/>
    <w:rsid w:val="00797756"/>
    <w:rsid w:val="00797E21"/>
    <w:rsid w:val="007C0CDB"/>
    <w:rsid w:val="007C7567"/>
    <w:rsid w:val="007D2FFF"/>
    <w:rsid w:val="007E3751"/>
    <w:rsid w:val="00802076"/>
    <w:rsid w:val="0080443C"/>
    <w:rsid w:val="00806389"/>
    <w:rsid w:val="00827D9C"/>
    <w:rsid w:val="0083328B"/>
    <w:rsid w:val="00851C9C"/>
    <w:rsid w:val="008579B9"/>
    <w:rsid w:val="00870D79"/>
    <w:rsid w:val="00876975"/>
    <w:rsid w:val="0087735E"/>
    <w:rsid w:val="008D68D7"/>
    <w:rsid w:val="008E721C"/>
    <w:rsid w:val="00903163"/>
    <w:rsid w:val="00912F11"/>
    <w:rsid w:val="00934D2A"/>
    <w:rsid w:val="00940B5A"/>
    <w:rsid w:val="009420C8"/>
    <w:rsid w:val="0094473C"/>
    <w:rsid w:val="00991F4D"/>
    <w:rsid w:val="009C3B82"/>
    <w:rsid w:val="009F2A51"/>
    <w:rsid w:val="00A056C0"/>
    <w:rsid w:val="00A667A4"/>
    <w:rsid w:val="00A6721E"/>
    <w:rsid w:val="00A72844"/>
    <w:rsid w:val="00A976D1"/>
    <w:rsid w:val="00AA37C6"/>
    <w:rsid w:val="00AF3653"/>
    <w:rsid w:val="00B0088F"/>
    <w:rsid w:val="00B24109"/>
    <w:rsid w:val="00B84CC8"/>
    <w:rsid w:val="00BA0330"/>
    <w:rsid w:val="00BA2D70"/>
    <w:rsid w:val="00BE5183"/>
    <w:rsid w:val="00C06066"/>
    <w:rsid w:val="00C13199"/>
    <w:rsid w:val="00C24BC1"/>
    <w:rsid w:val="00C6605C"/>
    <w:rsid w:val="00C6764B"/>
    <w:rsid w:val="00C855F0"/>
    <w:rsid w:val="00CA63C3"/>
    <w:rsid w:val="00CB7F99"/>
    <w:rsid w:val="00CC2875"/>
    <w:rsid w:val="00CE20D2"/>
    <w:rsid w:val="00CE5219"/>
    <w:rsid w:val="00CF2496"/>
    <w:rsid w:val="00D02802"/>
    <w:rsid w:val="00D257C0"/>
    <w:rsid w:val="00D26118"/>
    <w:rsid w:val="00D4081C"/>
    <w:rsid w:val="00D73208"/>
    <w:rsid w:val="00D77EC6"/>
    <w:rsid w:val="00D8716F"/>
    <w:rsid w:val="00D90615"/>
    <w:rsid w:val="00DA4B7F"/>
    <w:rsid w:val="00DB696A"/>
    <w:rsid w:val="00DD62AE"/>
    <w:rsid w:val="00E17F07"/>
    <w:rsid w:val="00E25B07"/>
    <w:rsid w:val="00E40CA2"/>
    <w:rsid w:val="00E544EF"/>
    <w:rsid w:val="00E620DE"/>
    <w:rsid w:val="00E62D83"/>
    <w:rsid w:val="00E7171B"/>
    <w:rsid w:val="00E9050D"/>
    <w:rsid w:val="00E90CA9"/>
    <w:rsid w:val="00EA7F35"/>
    <w:rsid w:val="00ED2849"/>
    <w:rsid w:val="00ED75C2"/>
    <w:rsid w:val="00F148FA"/>
    <w:rsid w:val="00F16A29"/>
    <w:rsid w:val="00F33EEF"/>
    <w:rsid w:val="00F345CB"/>
    <w:rsid w:val="00F55C70"/>
    <w:rsid w:val="00F653D4"/>
    <w:rsid w:val="00F92B76"/>
    <w:rsid w:val="00F94DF3"/>
    <w:rsid w:val="00FA110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AD0-97D7-4171-9A3D-1B988F9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A041-C389-456D-B822-9D9D76AB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Ирина Тихонова</cp:lastModifiedBy>
  <cp:revision>180</cp:revision>
  <cp:lastPrinted>2021-05-24T05:01:00Z</cp:lastPrinted>
  <dcterms:created xsi:type="dcterms:W3CDTF">2019-05-15T08:35:00Z</dcterms:created>
  <dcterms:modified xsi:type="dcterms:W3CDTF">2021-05-26T05:33:00Z</dcterms:modified>
</cp:coreProperties>
</file>