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462D89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11B53DF1" w14:textId="53268B7C" w:rsidR="00B11364" w:rsidRPr="00D137F4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="00A6672B">
        <w:rPr>
          <w:rFonts w:ascii="Times New Roman" w:hAnsi="Times New Roman" w:cs="Times New Roman"/>
          <w:b/>
          <w:bCs/>
          <w:sz w:val="28"/>
          <w:szCs w:val="28"/>
        </w:rPr>
        <w:t>Стародеревянковская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F6E32" w:rsidRPr="00EF6E32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r w:rsidR="00EE5269">
        <w:rPr>
          <w:rFonts w:ascii="Times New Roman" w:hAnsi="Times New Roman" w:cs="Times New Roman"/>
          <w:b/>
          <w:bCs/>
          <w:sz w:val="28"/>
          <w:szCs w:val="28"/>
        </w:rPr>
        <w:t>Гагарина, 38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608CD133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</w:t>
      </w:r>
      <w:bookmarkStart w:id="2" w:name="_Hlk128656770"/>
      <w:r w:rsid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 р и  к а з ы в а ю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15FC5724" w:rsidR="00111E6D" w:rsidRPr="00111E6D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013926" w:rsidRPr="00013926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</w:t>
      </w:r>
      <w:r w:rsidR="000E120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3091</w:t>
      </w:r>
      <w:r w:rsidR="00EE5269">
        <w:rPr>
          <w:rFonts w:ascii="Times New Roman" w:eastAsia="Times New Roman" w:hAnsi="Times New Roman" w:cs="Times New Roman"/>
          <w:sz w:val="28"/>
          <w:szCs w:val="28"/>
          <w:lang w:eastAsia="ar-SA"/>
        </w:rPr>
        <w:t>32:7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E5269">
        <w:rPr>
          <w:rFonts w:ascii="Times New Roman" w:eastAsia="Times New Roman" w:hAnsi="Times New Roman" w:cs="Times New Roman"/>
          <w:sz w:val="28"/>
          <w:szCs w:val="28"/>
          <w:lang w:eastAsia="ar-SA"/>
        </w:rPr>
        <w:t>496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кв.м., расположенн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станица 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Стародеревянковская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F6E32" w:rsidRP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улица </w:t>
      </w:r>
      <w:r w:rsidR="00EE5269">
        <w:rPr>
          <w:rFonts w:ascii="Times New Roman" w:eastAsia="Times New Roman" w:hAnsi="Times New Roman" w:cs="Times New Roman"/>
          <w:sz w:val="28"/>
          <w:szCs w:val="28"/>
          <w:lang w:eastAsia="ar-SA"/>
        </w:rPr>
        <w:t>Гагарина, 38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E5269">
        <w:rPr>
          <w:rFonts w:ascii="Times New Roman" w:hAnsi="Times New Roman" w:cs="Times New Roman"/>
          <w:sz w:val="28"/>
          <w:szCs w:val="28"/>
        </w:rPr>
        <w:t>Кетеджян Нин</w:t>
      </w:r>
      <w:r w:rsidR="00462D89">
        <w:rPr>
          <w:rFonts w:ascii="Times New Roman" w:hAnsi="Times New Roman" w:cs="Times New Roman"/>
          <w:sz w:val="28"/>
          <w:szCs w:val="28"/>
        </w:rPr>
        <w:t>у</w:t>
      </w:r>
      <w:r w:rsidR="00EE5269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462D89">
        <w:rPr>
          <w:rFonts w:ascii="Times New Roman" w:hAnsi="Times New Roman" w:cs="Times New Roman"/>
          <w:sz w:val="28"/>
          <w:szCs w:val="28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_.___г.,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кем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выдан: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СНИЛС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CAF7F57" w14:textId="5CDAC6BE" w:rsidR="00A6672B" w:rsidRPr="001B056F" w:rsidRDefault="00111E6D" w:rsidP="000E120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собственности гражданина, указанного в пункте 1 настоящего приказа, подтверждается следующими правоустанавливающим документом: свидетельство о праве собственности на землю от </w:t>
      </w:r>
      <w:r w:rsidR="00EE526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A44D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E52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сентября 1996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номер свидетельства № </w:t>
      </w:r>
      <w:r w:rsidR="00EE5269">
        <w:rPr>
          <w:rFonts w:ascii="Times New Roman" w:eastAsia="Times New Roman" w:hAnsi="Times New Roman" w:cs="Times New Roman"/>
          <w:sz w:val="28"/>
          <w:szCs w:val="28"/>
          <w:lang w:eastAsia="ar-SA"/>
        </w:rPr>
        <w:t>0622533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132DC96" w14:textId="6A20AE68" w:rsidR="00482F82" w:rsidRPr="00D137F4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52110F7B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Главному специалисту отдела земельно-правовых отношений управления имущественных отношений администрации муниципального 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образования Каневской район (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>Хинько А.В.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5B99E07B" w14:textId="77777777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имущественных отношений администрации</w:t>
      </w:r>
    </w:p>
    <w:p w14:paraId="7F24B36B" w14:textId="46D7B079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18C7EC7" w14:textId="29F88073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Каневской район                                                               </w:t>
      </w:r>
      <w:r w:rsidR="0037606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3A17B2" w14:textId="4CABD7D6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41437" w14:textId="21087C44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9400F6" w14:textId="77777777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6ABF8695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9AFB36" w14:textId="1D18AEC7" w:rsidR="00D137F4" w:rsidRDefault="00D137F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5DB03" w14:textId="30DFF050" w:rsidR="00ED3EE8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A12E7F5" w14:textId="77777777" w:rsidR="00ED3EE8" w:rsidRPr="00B11364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ABE641" w14:textId="45BF9522" w:rsidR="00EF5264" w:rsidRDefault="00EF52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0E12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9DA59" w14:textId="77777777" w:rsidR="005B13E0" w:rsidRDefault="005B13E0" w:rsidP="005B13E0">
      <w:pPr>
        <w:spacing w:after="0" w:line="240" w:lineRule="auto"/>
      </w:pPr>
      <w:r>
        <w:separator/>
      </w:r>
    </w:p>
  </w:endnote>
  <w:endnote w:type="continuationSeparator" w:id="0">
    <w:p w14:paraId="509738BE" w14:textId="77777777" w:rsidR="005B13E0" w:rsidRDefault="005B13E0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69EFE" w14:textId="77777777" w:rsidR="005B13E0" w:rsidRDefault="005B13E0" w:rsidP="005B13E0">
      <w:pPr>
        <w:spacing w:after="0" w:line="240" w:lineRule="auto"/>
      </w:pPr>
      <w:r>
        <w:separator/>
      </w:r>
    </w:p>
  </w:footnote>
  <w:footnote w:type="continuationSeparator" w:id="0">
    <w:p w14:paraId="19801FE5" w14:textId="77777777" w:rsidR="005B13E0" w:rsidRDefault="005B13E0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13926"/>
    <w:rsid w:val="00046F8C"/>
    <w:rsid w:val="0007109A"/>
    <w:rsid w:val="00084B31"/>
    <w:rsid w:val="000916EA"/>
    <w:rsid w:val="000D1EB6"/>
    <w:rsid w:val="000E120D"/>
    <w:rsid w:val="000E5BFD"/>
    <w:rsid w:val="00110C0B"/>
    <w:rsid w:val="00111E6D"/>
    <w:rsid w:val="00117173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44D3"/>
    <w:rsid w:val="002A6CBD"/>
    <w:rsid w:val="002B7AF6"/>
    <w:rsid w:val="002C6757"/>
    <w:rsid w:val="002F3A12"/>
    <w:rsid w:val="002F4537"/>
    <w:rsid w:val="0030048F"/>
    <w:rsid w:val="00373921"/>
    <w:rsid w:val="00375FF6"/>
    <w:rsid w:val="00376062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2D89"/>
    <w:rsid w:val="004664A0"/>
    <w:rsid w:val="00482F8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304B0"/>
    <w:rsid w:val="006335AA"/>
    <w:rsid w:val="00661E36"/>
    <w:rsid w:val="006664B1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7E61A9"/>
    <w:rsid w:val="00824C0B"/>
    <w:rsid w:val="00832637"/>
    <w:rsid w:val="00837926"/>
    <w:rsid w:val="00840DAA"/>
    <w:rsid w:val="00864ABA"/>
    <w:rsid w:val="008710E3"/>
    <w:rsid w:val="00874172"/>
    <w:rsid w:val="008A65D8"/>
    <w:rsid w:val="008C2ECD"/>
    <w:rsid w:val="008D4283"/>
    <w:rsid w:val="008F4550"/>
    <w:rsid w:val="008F7EEC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9728E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6672B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15CE7"/>
    <w:rsid w:val="00C227CF"/>
    <w:rsid w:val="00C23EEA"/>
    <w:rsid w:val="00C56D78"/>
    <w:rsid w:val="00C63085"/>
    <w:rsid w:val="00C763A7"/>
    <w:rsid w:val="00CD3892"/>
    <w:rsid w:val="00CE6F9D"/>
    <w:rsid w:val="00D0139E"/>
    <w:rsid w:val="00D01E40"/>
    <w:rsid w:val="00D02468"/>
    <w:rsid w:val="00D137F4"/>
    <w:rsid w:val="00D309F6"/>
    <w:rsid w:val="00D44CC2"/>
    <w:rsid w:val="00D775F5"/>
    <w:rsid w:val="00D83FE6"/>
    <w:rsid w:val="00DA09F4"/>
    <w:rsid w:val="00DD7CEF"/>
    <w:rsid w:val="00E06221"/>
    <w:rsid w:val="00E2347C"/>
    <w:rsid w:val="00E52955"/>
    <w:rsid w:val="00E61C29"/>
    <w:rsid w:val="00E72FB6"/>
    <w:rsid w:val="00E806C9"/>
    <w:rsid w:val="00E816EA"/>
    <w:rsid w:val="00E941B3"/>
    <w:rsid w:val="00EB2A3E"/>
    <w:rsid w:val="00EB52ED"/>
    <w:rsid w:val="00EC6D32"/>
    <w:rsid w:val="00ED0A51"/>
    <w:rsid w:val="00ED356B"/>
    <w:rsid w:val="00ED3EE8"/>
    <w:rsid w:val="00EE5269"/>
    <w:rsid w:val="00EF0C5F"/>
    <w:rsid w:val="00EF5264"/>
    <w:rsid w:val="00EF6E32"/>
    <w:rsid w:val="00F146A7"/>
    <w:rsid w:val="00F36703"/>
    <w:rsid w:val="00F51DC8"/>
    <w:rsid w:val="00F66652"/>
    <w:rsid w:val="00F75FDF"/>
    <w:rsid w:val="00FA4CBF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Фёдор Холоша</cp:lastModifiedBy>
  <cp:revision>4</cp:revision>
  <cp:lastPrinted>2023-07-11T10:14:00Z</cp:lastPrinted>
  <dcterms:created xsi:type="dcterms:W3CDTF">2023-07-11T10:15:00Z</dcterms:created>
  <dcterms:modified xsi:type="dcterms:W3CDTF">2023-07-11T10:38:00Z</dcterms:modified>
</cp:coreProperties>
</file>