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DC3CDC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9784417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E47B42">
        <w:rPr>
          <w:rFonts w:ascii="Times New Roman" w:hAnsi="Times New Roman" w:cs="Times New Roman"/>
          <w:b/>
          <w:bCs/>
          <w:sz w:val="28"/>
          <w:szCs w:val="28"/>
        </w:rPr>
        <w:t>Черноморская, 244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16965816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E47B42">
        <w:rPr>
          <w:rFonts w:ascii="Times New Roman" w:eastAsia="Times New Roman" w:hAnsi="Times New Roman" w:cs="Times New Roman"/>
          <w:sz w:val="28"/>
          <w:szCs w:val="28"/>
          <w:lang w:eastAsia="ar-SA"/>
        </w:rPr>
        <w:t>046:44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7B4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E47B4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Черноморская, 244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7B42">
        <w:rPr>
          <w:rFonts w:ascii="Times New Roman" w:hAnsi="Times New Roman" w:cs="Times New Roman"/>
          <w:sz w:val="28"/>
          <w:szCs w:val="28"/>
        </w:rPr>
        <w:t>Варвара Наталь</w:t>
      </w:r>
      <w:r w:rsidR="00DC3CDC">
        <w:rPr>
          <w:rFonts w:ascii="Times New Roman" w:hAnsi="Times New Roman" w:cs="Times New Roman"/>
          <w:sz w:val="28"/>
          <w:szCs w:val="28"/>
        </w:rPr>
        <w:t>ю</w:t>
      </w:r>
      <w:r w:rsidR="00E47B4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C3CDC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F4DC700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E47B42">
        <w:rPr>
          <w:rFonts w:ascii="Times New Roman" w:eastAsia="Times New Roman" w:hAnsi="Times New Roman" w:cs="Times New Roman"/>
          <w:sz w:val="28"/>
          <w:szCs w:val="28"/>
          <w:lang w:eastAsia="ar-SA"/>
        </w:rPr>
        <w:t>26 октября 1999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0</w:t>
      </w:r>
      <w:r w:rsidR="00E47B42">
        <w:rPr>
          <w:rFonts w:ascii="Times New Roman" w:eastAsia="Times New Roman" w:hAnsi="Times New Roman" w:cs="Times New Roman"/>
          <w:sz w:val="28"/>
          <w:szCs w:val="28"/>
          <w:lang w:eastAsia="ar-SA"/>
        </w:rPr>
        <w:t>686209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E05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C3CDC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51DC8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2023-07-11T07:58:00Z</cp:lastPrinted>
  <dcterms:created xsi:type="dcterms:W3CDTF">2023-07-11T07:59:00Z</dcterms:created>
  <dcterms:modified xsi:type="dcterms:W3CDTF">2023-07-11T10:39:00Z</dcterms:modified>
</cp:coreProperties>
</file>