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D338CD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D60E044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342FF6">
        <w:rPr>
          <w:rFonts w:ascii="Times New Roman" w:hAnsi="Times New Roman" w:cs="Times New Roman"/>
          <w:b/>
          <w:bCs/>
          <w:sz w:val="28"/>
          <w:szCs w:val="28"/>
        </w:rPr>
        <w:t>Невского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42FF6">
        <w:rPr>
          <w:rFonts w:ascii="Times New Roman" w:hAnsi="Times New Roman" w:cs="Times New Roman"/>
          <w:b/>
          <w:bCs/>
          <w:sz w:val="28"/>
          <w:szCs w:val="28"/>
        </w:rPr>
        <w:t>99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3F5F23F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342FF6" w:rsidRPr="00342FF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23:11:0603397:7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8B328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342FF6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342F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Невского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42FF6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2FF6">
        <w:rPr>
          <w:rFonts w:ascii="Times New Roman" w:hAnsi="Times New Roman" w:cs="Times New Roman"/>
          <w:sz w:val="28"/>
          <w:szCs w:val="28"/>
        </w:rPr>
        <w:t>Лещенко Михаила Михайловича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1CB26236" w:rsidR="00013926" w:rsidRPr="00D338CD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</w:t>
      </w:r>
      <w:r w:rsidR="0001392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землю от </w:t>
      </w:r>
      <w:r w:rsidR="00342FF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1392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2FF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01392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342FF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1392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</w:t>
      </w:r>
      <w:r w:rsidR="00342FF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 свидетельства</w:t>
      </w:r>
      <w:r w:rsidR="0001392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42FF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>0475890</w:t>
      </w:r>
      <w:r w:rsidR="00013926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D33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42FF6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1D0F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338CD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61</cp:revision>
  <cp:lastPrinted>2023-07-07T12:37:00Z</cp:lastPrinted>
  <dcterms:created xsi:type="dcterms:W3CDTF">2021-12-28T08:16:00Z</dcterms:created>
  <dcterms:modified xsi:type="dcterms:W3CDTF">2023-07-11T05:54:00Z</dcterms:modified>
</cp:coreProperties>
</file>