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CD4694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D0B5453" w:rsid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6AEF062" w14:textId="3CD8F2E8" w:rsidR="008D2713" w:rsidRPr="006664B1" w:rsidRDefault="008D2713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ПРОЕКТ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52B8AB3E" w14:textId="77777777" w:rsidR="00AC235B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11B53DF1" w14:textId="5DE85C43" w:rsidR="00B11364" w:rsidRPr="00D137F4" w:rsidRDefault="00C12ACD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переулок Кубанский</w:t>
      </w:r>
      <w:r w:rsidR="00AC235B">
        <w:rPr>
          <w:rFonts w:ascii="Times New Roman" w:hAnsi="Times New Roman" w:cs="Times New Roman"/>
          <w:b/>
          <w:bCs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03E78D19" w14:textId="254D7BF1" w:rsidR="00EF1D2A" w:rsidRDefault="00EF1D2A" w:rsidP="00EF1D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</w:t>
      </w:r>
      <w:bookmarkStart w:id="1" w:name="_Hlk12865845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69.1 Федерального закона от 13 июля 2015 года № 218-ФЗ «О государственной регистрации недвижимости»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решением Совета муниципального образования Каневской район от 29 марта 2017 года №217 «Об утверждении Положения об управлении имущественных отношений администрации муниципального образования Каневской район» (с изменениями от 5 апреля 2023 года № 219), учитывая, что в срок, установленный пунктом 12 статьи 69.1 Закона № 218-ФЗ возражения </w:t>
      </w:r>
      <w:bookmarkStart w:id="3" w:name="_Hlk12866170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 проект настоящего приказа получен лицом, выявленным в качестве правообладателя ранее учтенного объекта недвижимости, п р и к а з ы в а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457DF14C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C12ACD">
        <w:rPr>
          <w:rFonts w:ascii="Times New Roman" w:eastAsia="Times New Roman" w:hAnsi="Times New Roman" w:cs="Times New Roman"/>
          <w:sz w:val="28"/>
          <w:szCs w:val="28"/>
          <w:lang w:eastAsia="ar-SA"/>
        </w:rPr>
        <w:t>038:23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2ACD">
        <w:rPr>
          <w:rFonts w:ascii="Times New Roman" w:eastAsia="Times New Roman" w:hAnsi="Times New Roman" w:cs="Times New Roman"/>
          <w:sz w:val="28"/>
          <w:szCs w:val="28"/>
          <w:lang w:eastAsia="ar-SA"/>
        </w:rPr>
        <w:t>1200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12AC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переулок Кубанский</w:t>
      </w:r>
      <w:r w:rsidR="00AC2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дом </w:t>
      </w:r>
      <w:r w:rsidR="00C12AC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2ACD">
        <w:rPr>
          <w:rFonts w:ascii="Times New Roman" w:hAnsi="Times New Roman" w:cs="Times New Roman"/>
          <w:sz w:val="28"/>
          <w:szCs w:val="28"/>
        </w:rPr>
        <w:t>Ушакову Надежду Григорьевну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249CD0C7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архивная выписка из 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к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Стародеревянковской сельской 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Каневского района Краснодарского края от 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>30.06.1994</w:t>
      </w:r>
      <w:r w:rsidR="006E5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5F5C77">
        <w:rPr>
          <w:rFonts w:ascii="Times New Roman" w:eastAsia="Times New Roman" w:hAnsi="Times New Roman" w:cs="Times New Roman"/>
          <w:sz w:val="28"/>
          <w:szCs w:val="28"/>
          <w:lang w:eastAsia="ar-SA"/>
        </w:rPr>
        <w:t>117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</w:t>
      </w:r>
      <w:proofErr w:type="spellStart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</w:t>
      </w:r>
      <w:proofErr w:type="spellEnd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7D7C5A1F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375C7">
        <w:rPr>
          <w:rFonts w:ascii="Times New Roman" w:eastAsia="Times New Roman" w:hAnsi="Times New Roman" w:cs="Times New Roman"/>
          <w:sz w:val="28"/>
          <w:szCs w:val="28"/>
        </w:rPr>
        <w:t xml:space="preserve">   А.Г. Астахов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08E4BD41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A3D2B3F" w14:textId="77777777" w:rsidR="006E5061" w:rsidRDefault="006E506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5F5C77"/>
    <w:rsid w:val="006304B0"/>
    <w:rsid w:val="006335AA"/>
    <w:rsid w:val="00661E36"/>
    <w:rsid w:val="006664B1"/>
    <w:rsid w:val="006707A8"/>
    <w:rsid w:val="00677FA1"/>
    <w:rsid w:val="006C7AE2"/>
    <w:rsid w:val="006E5061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2713"/>
    <w:rsid w:val="008D4283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235B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2ACD"/>
    <w:rsid w:val="00C15CE7"/>
    <w:rsid w:val="00C227CF"/>
    <w:rsid w:val="00C23EEA"/>
    <w:rsid w:val="00C56D78"/>
    <w:rsid w:val="00C63085"/>
    <w:rsid w:val="00C763A7"/>
    <w:rsid w:val="00CD3892"/>
    <w:rsid w:val="00CD4694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47B42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1D2A"/>
    <w:rsid w:val="00EF5264"/>
    <w:rsid w:val="00EF6E32"/>
    <w:rsid w:val="00F146A7"/>
    <w:rsid w:val="00F36703"/>
    <w:rsid w:val="00F375C7"/>
    <w:rsid w:val="00F51DC8"/>
    <w:rsid w:val="00F66652"/>
    <w:rsid w:val="00F75FDF"/>
    <w:rsid w:val="00FA4CBF"/>
    <w:rsid w:val="00FB191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3</cp:revision>
  <cp:lastPrinted>2023-09-23T08:05:00Z</cp:lastPrinted>
  <dcterms:created xsi:type="dcterms:W3CDTF">2023-09-23T08:03:00Z</dcterms:created>
  <dcterms:modified xsi:type="dcterms:W3CDTF">2023-09-23T08:15:00Z</dcterms:modified>
</cp:coreProperties>
</file>