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F5C" w14:textId="77777777" w:rsidR="00BA4AFE" w:rsidRDefault="00BA4AFE" w:rsidP="00BA4AFE">
      <w:pPr>
        <w:pStyle w:val="ConsNonformat"/>
        <w:spacing w:line="276" w:lineRule="auto"/>
        <w:jc w:val="right"/>
        <w:rPr>
          <w:rFonts w:ascii="Times New Roman" w:hAnsi="Times New Roman"/>
          <w:sz w:val="24"/>
        </w:rPr>
      </w:pPr>
    </w:p>
    <w:p w14:paraId="6CBED55B" w14:textId="77777777" w:rsidR="00BA4AFE" w:rsidRDefault="00BA4AFE" w:rsidP="00BA4AFE">
      <w:pPr>
        <w:pStyle w:val="ConsNonformat"/>
        <w:spacing w:line="276" w:lineRule="auto"/>
        <w:jc w:val="right"/>
        <w:rPr>
          <w:rFonts w:ascii="Times New Roman" w:hAnsi="Times New Roman"/>
          <w:sz w:val="24"/>
        </w:rPr>
      </w:pPr>
    </w:p>
    <w:p w14:paraId="700BE47D" w14:textId="77777777" w:rsidR="00C9025E" w:rsidRPr="00BC046E" w:rsidRDefault="00C9025E" w:rsidP="00C9025E">
      <w:pPr>
        <w:pStyle w:val="ConsNonformat"/>
        <w:spacing w:line="276" w:lineRule="auto"/>
        <w:jc w:val="center"/>
        <w:rPr>
          <w:rFonts w:ascii="Times New Roman" w:hAnsi="Times New Roman"/>
          <w:sz w:val="24"/>
        </w:rPr>
      </w:pPr>
      <w:r w:rsidRPr="00BC046E">
        <w:rPr>
          <w:rFonts w:ascii="Times New Roman" w:hAnsi="Times New Roman"/>
          <w:sz w:val="24"/>
        </w:rPr>
        <w:t>ЗАЯВКА НА УЧАСТИЕ В АУКЦИОНЕ</w:t>
      </w:r>
    </w:p>
    <w:p w14:paraId="134986ED" w14:textId="77777777" w:rsidR="00C9025E" w:rsidRPr="00BC046E" w:rsidRDefault="00C9025E" w:rsidP="00C9025E">
      <w:pPr>
        <w:pStyle w:val="ConsNonformat"/>
        <w:spacing w:line="276" w:lineRule="auto"/>
        <w:jc w:val="center"/>
        <w:rPr>
          <w:rFonts w:ascii="Times New Roman" w:hAnsi="Times New Roman"/>
          <w:sz w:val="24"/>
          <w:u w:val="single"/>
        </w:rPr>
      </w:pPr>
      <w:r w:rsidRPr="00BC046E">
        <w:rPr>
          <w:rFonts w:ascii="Times New Roman" w:hAnsi="Times New Roman"/>
          <w:sz w:val="24"/>
          <w:u w:val="single"/>
        </w:rPr>
        <w:t>в электронной форме</w:t>
      </w:r>
    </w:p>
    <w:p w14:paraId="06C9DACA" w14:textId="77777777" w:rsidR="00C9025E" w:rsidRPr="00BC046E" w:rsidRDefault="00C9025E" w:rsidP="00C9025E">
      <w:pPr>
        <w:pStyle w:val="ConsNonformat"/>
        <w:spacing w:line="276" w:lineRule="auto"/>
        <w:jc w:val="center"/>
        <w:rPr>
          <w:rFonts w:ascii="Times New Roman" w:hAnsi="Times New Roman"/>
          <w:sz w:val="24"/>
        </w:rPr>
      </w:pPr>
    </w:p>
    <w:p w14:paraId="08DB1CB3" w14:textId="77777777" w:rsidR="00C9025E" w:rsidRPr="00BC046E" w:rsidRDefault="0050511E" w:rsidP="0050511E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</w:t>
      </w:r>
      <w:r w:rsidR="00C9025E" w:rsidRPr="00BC046E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»</w:t>
      </w:r>
      <w:r w:rsidR="00C9025E" w:rsidRPr="00BC046E">
        <w:rPr>
          <w:rFonts w:ascii="Times New Roman" w:hAnsi="Times New Roman"/>
          <w:sz w:val="24"/>
        </w:rPr>
        <w:t xml:space="preserve"> _______________ 20___ года</w:t>
      </w:r>
    </w:p>
    <w:p w14:paraId="58E8C409" w14:textId="77777777" w:rsidR="00C9025E" w:rsidRPr="00BC046E" w:rsidRDefault="00C9025E" w:rsidP="0050511E">
      <w:pPr>
        <w:pStyle w:val="ConsNonformat"/>
        <w:jc w:val="center"/>
        <w:rPr>
          <w:rFonts w:ascii="Times New Roman" w:hAnsi="Times New Roman"/>
        </w:rPr>
      </w:pPr>
      <w:r w:rsidRPr="00BC046E">
        <w:rPr>
          <w:rFonts w:ascii="Times New Roman" w:hAnsi="Times New Roman"/>
        </w:rPr>
        <w:t>(дата аукциона)</w:t>
      </w:r>
    </w:p>
    <w:p w14:paraId="74B57245" w14:textId="77777777" w:rsidR="00BA4AFE" w:rsidRDefault="00BA4AF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  <w:u w:val="single"/>
        </w:rPr>
      </w:pPr>
      <w:r w:rsidRPr="00BA4AFE">
        <w:rPr>
          <w:sz w:val="24"/>
          <w:szCs w:val="22"/>
          <w:u w:val="single"/>
        </w:rPr>
        <w:tab/>
      </w:r>
    </w:p>
    <w:p w14:paraId="6FEDBB92" w14:textId="77777777" w:rsidR="00BA4AFE" w:rsidRDefault="00BA4AF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ab/>
      </w:r>
    </w:p>
    <w:p w14:paraId="0E41CFA5" w14:textId="77777777" w:rsidR="00BA4AFE" w:rsidRDefault="00BA4AF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ab/>
      </w:r>
    </w:p>
    <w:p w14:paraId="0DC7AD4F" w14:textId="77777777" w:rsidR="00BA4AFE" w:rsidRPr="00BA4AFE" w:rsidRDefault="00BA4AF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ab/>
      </w:r>
    </w:p>
    <w:p w14:paraId="4050644D" w14:textId="77777777" w:rsidR="00C9025E" w:rsidRPr="00BC046E" w:rsidRDefault="00BA4AFE" w:rsidP="00BB7B6D">
      <w:pPr>
        <w:pStyle w:val="3"/>
        <w:widowControl w:val="0"/>
        <w:tabs>
          <w:tab w:val="left" w:pos="851"/>
        </w:tabs>
        <w:spacing w:after="0"/>
        <w:jc w:val="center"/>
        <w:rPr>
          <w:i/>
          <w:sz w:val="24"/>
        </w:rPr>
      </w:pPr>
      <w:r w:rsidRPr="0050511E">
        <w:rPr>
          <w:i/>
          <w:sz w:val="20"/>
          <w:szCs w:val="20"/>
        </w:rPr>
        <w:t xml:space="preserve"> </w:t>
      </w:r>
      <w:r w:rsidR="00C9025E" w:rsidRPr="0050511E">
        <w:rPr>
          <w:i/>
          <w:sz w:val="20"/>
          <w:szCs w:val="20"/>
        </w:rPr>
        <w:t xml:space="preserve">(указывается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</w:t>
      </w:r>
      <w:r w:rsidR="0050511E" w:rsidRPr="0050511E">
        <w:rPr>
          <w:i/>
          <w:sz w:val="20"/>
          <w:szCs w:val="20"/>
        </w:rPr>
        <w:br/>
      </w:r>
      <w:r w:rsidR="00C9025E" w:rsidRPr="0050511E">
        <w:rPr>
          <w:i/>
          <w:sz w:val="20"/>
          <w:szCs w:val="20"/>
        </w:rPr>
        <w:t>фамилия, имя, отчество, паспортные данные, сведения о месте жительства/ регистрации</w:t>
      </w:r>
      <w:r w:rsidR="00974E9D" w:rsidRPr="0050511E">
        <w:rPr>
          <w:i/>
          <w:sz w:val="20"/>
          <w:szCs w:val="20"/>
        </w:rPr>
        <w:t>, ИНН</w:t>
      </w:r>
      <w:r w:rsidR="00C9025E" w:rsidRPr="0050511E">
        <w:rPr>
          <w:i/>
          <w:sz w:val="20"/>
          <w:szCs w:val="20"/>
        </w:rPr>
        <w:t xml:space="preserve"> (для заявителя - индивидуального предпринимателя)</w:t>
      </w:r>
      <w:r w:rsidR="0050511E" w:rsidRPr="0050511E">
        <w:rPr>
          <w:i/>
          <w:sz w:val="20"/>
          <w:szCs w:val="20"/>
        </w:rPr>
        <w:br/>
      </w:r>
      <w:r w:rsidR="00C9025E" w:rsidRPr="0050511E">
        <w:rPr>
          <w:i/>
          <w:sz w:val="20"/>
          <w:szCs w:val="20"/>
        </w:rPr>
        <w:t xml:space="preserve">фамилия, имя, отчество, паспортные данные, сведения о месте жительства/ регистрации, ИНН (для заявителя – физического лица,  </w:t>
      </w:r>
      <w:r w:rsidR="00C9025E" w:rsidRPr="0050511E">
        <w:rPr>
          <w:rStyle w:val="blk"/>
          <w:i/>
          <w:sz w:val="20"/>
          <w:szCs w:val="20"/>
        </w:rPr>
        <w:t xml:space="preserve">не являющегося индивидуальным предпринимателем и применяющего специальный налоговый </w:t>
      </w:r>
      <w:hyperlink r:id="rId7" w:anchor="dst0" w:history="1">
        <w:r w:rsidR="00C9025E" w:rsidRPr="0050511E">
          <w:rPr>
            <w:rStyle w:val="blk"/>
            <w:i/>
            <w:sz w:val="20"/>
            <w:szCs w:val="20"/>
          </w:rPr>
          <w:t>режим</w:t>
        </w:r>
      </w:hyperlink>
      <w:r w:rsidR="0050511E" w:rsidRPr="0050511E">
        <w:rPr>
          <w:rStyle w:val="blk"/>
          <w:i/>
          <w:sz w:val="20"/>
          <w:szCs w:val="20"/>
        </w:rPr>
        <w:t xml:space="preserve"> «</w:t>
      </w:r>
      <w:r w:rsidR="00C9025E" w:rsidRPr="0050511E">
        <w:rPr>
          <w:rStyle w:val="blk"/>
          <w:i/>
          <w:sz w:val="20"/>
          <w:szCs w:val="20"/>
        </w:rPr>
        <w:t>Налог на профессиональный доход</w:t>
      </w:r>
      <w:r w:rsidR="0050511E" w:rsidRPr="0050511E">
        <w:rPr>
          <w:rStyle w:val="blk"/>
          <w:i/>
          <w:sz w:val="20"/>
          <w:szCs w:val="20"/>
        </w:rPr>
        <w:t>»</w:t>
      </w:r>
      <w:r w:rsidR="00C9025E" w:rsidRPr="0050511E">
        <w:rPr>
          <w:i/>
          <w:sz w:val="20"/>
          <w:szCs w:val="20"/>
        </w:rPr>
        <w:t>)</w:t>
      </w:r>
    </w:p>
    <w:p w14:paraId="6724A514" w14:textId="77777777" w:rsidR="00C9025E" w:rsidRDefault="00C9025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</w:rPr>
      </w:pPr>
      <w:r w:rsidRPr="00BA4AFE">
        <w:rPr>
          <w:sz w:val="24"/>
          <w:szCs w:val="22"/>
        </w:rPr>
        <w:t>именуемое (-</w:t>
      </w:r>
      <w:proofErr w:type="spellStart"/>
      <w:r w:rsidRPr="00BA4AFE">
        <w:rPr>
          <w:sz w:val="24"/>
          <w:szCs w:val="22"/>
        </w:rPr>
        <w:t>ая</w:t>
      </w:r>
      <w:proofErr w:type="spellEnd"/>
      <w:r w:rsidRPr="00BA4AFE">
        <w:rPr>
          <w:sz w:val="24"/>
          <w:szCs w:val="22"/>
        </w:rPr>
        <w:t>, -</w:t>
      </w:r>
      <w:proofErr w:type="spellStart"/>
      <w:r w:rsidRPr="00BA4AFE">
        <w:rPr>
          <w:sz w:val="24"/>
          <w:szCs w:val="22"/>
        </w:rPr>
        <w:t>ый</w:t>
      </w:r>
      <w:proofErr w:type="spellEnd"/>
      <w:r w:rsidRPr="00BA4AFE">
        <w:rPr>
          <w:sz w:val="24"/>
          <w:szCs w:val="22"/>
        </w:rPr>
        <w:t>) далее Заявитель, в лице</w:t>
      </w:r>
      <w:r w:rsidR="00BA4AFE" w:rsidRPr="00BA4AFE">
        <w:rPr>
          <w:sz w:val="24"/>
          <w:szCs w:val="22"/>
        </w:rPr>
        <w:tab/>
      </w:r>
    </w:p>
    <w:p w14:paraId="03DDD892" w14:textId="77777777" w:rsidR="00BA4AFE" w:rsidRPr="00BA4AFE" w:rsidRDefault="00BA4AF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14:paraId="70CA0685" w14:textId="77777777" w:rsidR="00C9025E" w:rsidRPr="0050511E" w:rsidRDefault="00C9025E" w:rsidP="00BB7B6D">
      <w:pPr>
        <w:pStyle w:val="a3"/>
        <w:widowControl w:val="0"/>
        <w:tabs>
          <w:tab w:val="left" w:pos="851"/>
          <w:tab w:val="left" w:pos="9356"/>
        </w:tabs>
        <w:ind w:left="0"/>
        <w:jc w:val="center"/>
        <w:rPr>
          <w:i/>
          <w:sz w:val="20"/>
        </w:rPr>
      </w:pPr>
      <w:r w:rsidRPr="0050511E">
        <w:rPr>
          <w:i/>
          <w:sz w:val="20"/>
        </w:rPr>
        <w:t>(должность, Ф.И.О. руководителя, уполномоченного лица и т.д.)</w:t>
      </w:r>
    </w:p>
    <w:p w14:paraId="1168FFF9" w14:textId="77777777" w:rsidR="0050511E" w:rsidRDefault="0050511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</w:t>
      </w:r>
      <w:bookmarkStart w:id="0" w:name="_Hlk149229506"/>
      <w:r w:rsidR="00BA4AFE">
        <w:rPr>
          <w:sz w:val="24"/>
          <w:szCs w:val="24"/>
        </w:rPr>
        <w:tab/>
      </w:r>
      <w:bookmarkEnd w:id="0"/>
    </w:p>
    <w:p w14:paraId="0430BD6A" w14:textId="77777777" w:rsidR="00BA4AFE" w:rsidRDefault="00BA4AFE" w:rsidP="00BA4AFE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DF49B2" w14:textId="77777777" w:rsidR="00C9025E" w:rsidRPr="00BC046E" w:rsidRDefault="00C9025E" w:rsidP="00BB7B6D">
      <w:pPr>
        <w:pStyle w:val="ConsNonformat"/>
        <w:jc w:val="center"/>
        <w:rPr>
          <w:rFonts w:ascii="Times New Roman" w:hAnsi="Times New Roman"/>
          <w:i/>
        </w:rPr>
      </w:pPr>
      <w:r w:rsidRPr="00BC046E">
        <w:rPr>
          <w:rFonts w:ascii="Times New Roman" w:hAnsi="Times New Roman"/>
          <w:i/>
        </w:rPr>
        <w:t>(указывается документ: Устав, Положение, доверенность)</w:t>
      </w:r>
    </w:p>
    <w:p w14:paraId="3ADC621A" w14:textId="33AC4761" w:rsidR="00D645F4" w:rsidRDefault="00C9025E" w:rsidP="00BA4AFE">
      <w:pPr>
        <w:tabs>
          <w:tab w:val="left" w:pos="9639"/>
        </w:tabs>
        <w:spacing w:before="240" w:line="276" w:lineRule="auto"/>
        <w:jc w:val="both"/>
        <w:rPr>
          <w:u w:val="single"/>
        </w:rPr>
      </w:pPr>
      <w:r w:rsidRPr="00BC046E">
        <w:t>принимая решение об участии в аукционе на право заключения договора аренды</w:t>
      </w:r>
      <w:r w:rsidR="00D645F4">
        <w:t xml:space="preserve"> </w:t>
      </w:r>
      <w:r w:rsidRPr="0049337D">
        <w:t xml:space="preserve">муниципального </w:t>
      </w:r>
      <w:r w:rsidR="00BB7B6D" w:rsidRPr="0049337D">
        <w:t>имущества</w:t>
      </w:r>
      <w:r w:rsidR="00D645F4" w:rsidRPr="00D645F4">
        <w:t xml:space="preserve"> </w:t>
      </w:r>
      <w:r w:rsidR="00D645F4" w:rsidRPr="00BC046E">
        <w:t>в электронной форме</w:t>
      </w:r>
      <w:r w:rsidR="00BB7B6D" w:rsidRPr="0049337D">
        <w:t>,</w:t>
      </w:r>
      <w:r w:rsidR="00BA4AFE">
        <w:rPr>
          <w:u w:val="single"/>
        </w:rPr>
        <w:tab/>
      </w:r>
    </w:p>
    <w:p w14:paraId="3CCBB053" w14:textId="0A01A50F" w:rsidR="00D645F4" w:rsidRPr="00D645F4" w:rsidRDefault="00D645F4" w:rsidP="00BA4AFE">
      <w:pPr>
        <w:tabs>
          <w:tab w:val="left" w:pos="9639"/>
        </w:tabs>
        <w:spacing w:before="240" w:line="276" w:lineRule="auto"/>
        <w:jc w:val="both"/>
        <w:rPr>
          <w:u w:val="single"/>
        </w:rPr>
      </w:pPr>
      <w:r w:rsidRPr="00D645F4">
        <w:rPr>
          <w:u w:val="single"/>
        </w:rPr>
        <w:tab/>
      </w:r>
    </w:p>
    <w:p w14:paraId="15F6331A" w14:textId="77777777" w:rsidR="00BB7B6D" w:rsidRPr="00BA4AFE" w:rsidRDefault="00BA4AFE" w:rsidP="00BA4AFE">
      <w:pPr>
        <w:pStyle w:val="a5"/>
        <w:widowControl w:val="0"/>
        <w:spacing w:line="360" w:lineRule="auto"/>
        <w:ind w:left="0"/>
        <w:jc w:val="center"/>
        <w:rPr>
          <w:sz w:val="20"/>
        </w:rPr>
      </w:pPr>
      <w:r w:rsidRPr="00BA4AFE">
        <w:rPr>
          <w:i/>
          <w:sz w:val="20"/>
        </w:rPr>
        <w:t>(</w:t>
      </w:r>
      <w:r w:rsidR="00BB7B6D" w:rsidRPr="00BA4AFE">
        <w:rPr>
          <w:i/>
          <w:sz w:val="20"/>
        </w:rPr>
        <w:t>наименование имущества, его адрес, площадь и основные характеристики, номер лота</w:t>
      </w:r>
      <w:r w:rsidR="00BB7B6D" w:rsidRPr="00BA4AFE">
        <w:rPr>
          <w:sz w:val="20"/>
        </w:rPr>
        <w:t>)</w:t>
      </w:r>
    </w:p>
    <w:p w14:paraId="21132385" w14:textId="77777777" w:rsidR="00C9025E" w:rsidRPr="00BC046E" w:rsidRDefault="00C9025E" w:rsidP="00C46C50">
      <w:pPr>
        <w:pStyle w:val="a5"/>
        <w:widowControl w:val="0"/>
        <w:ind w:left="0"/>
        <w:jc w:val="both"/>
        <w:rPr>
          <w:sz w:val="26"/>
        </w:rPr>
      </w:pPr>
      <w:r w:rsidRPr="00BC046E">
        <w:t>опубликованном (размещенном)</w:t>
      </w:r>
      <w:r w:rsidRPr="00BC046E">
        <w:rPr>
          <w:sz w:val="26"/>
        </w:rPr>
        <w:t xml:space="preserve"> </w:t>
      </w:r>
      <w:r w:rsidR="00C46C50" w:rsidRPr="00C46C50">
        <w:rPr>
          <w:color w:val="000000"/>
          <w:u w:val="single"/>
        </w:rPr>
        <w:t>на официальном сайте торгов</w:t>
      </w:r>
      <w:r w:rsidR="00C46C50" w:rsidRPr="00C46C50">
        <w:rPr>
          <w:bCs/>
          <w:color w:val="000000"/>
          <w:u w:val="single"/>
        </w:rPr>
        <w:t xml:space="preserve"> </w:t>
      </w:r>
      <w:hyperlink r:id="rId8" w:history="1">
        <w:r w:rsidR="00C46C50" w:rsidRPr="00C46C50">
          <w:rPr>
            <w:rStyle w:val="aa"/>
            <w:bCs/>
          </w:rPr>
          <w:t>https://torgi.gov.ru</w:t>
        </w:r>
      </w:hyperlink>
      <w:r w:rsidR="00C46C50">
        <w:rPr>
          <w:bCs/>
          <w:color w:val="000000"/>
          <w:u w:val="single"/>
        </w:rPr>
        <w:t xml:space="preserve"> (номер извещения: </w:t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</w:r>
      <w:r w:rsidR="00C46C50">
        <w:rPr>
          <w:bCs/>
          <w:color w:val="000000"/>
          <w:u w:val="single"/>
        </w:rPr>
        <w:tab/>
        <w:t>)</w:t>
      </w:r>
      <w:r w:rsidRPr="00BC046E">
        <w:rPr>
          <w:sz w:val="26"/>
        </w:rPr>
        <w:t>,</w:t>
      </w:r>
      <w:r w:rsidRPr="00BC046E">
        <w:t xml:space="preserve"> обязуется:</w:t>
      </w:r>
    </w:p>
    <w:p w14:paraId="76466C32" w14:textId="77777777" w:rsidR="00C9025E" w:rsidRPr="00BC046E" w:rsidRDefault="00C9025E" w:rsidP="00C46C50">
      <w:pPr>
        <w:pStyle w:val="a5"/>
        <w:widowControl w:val="0"/>
        <w:ind w:left="0"/>
        <w:jc w:val="center"/>
        <w:rPr>
          <w:sz w:val="20"/>
          <w:szCs w:val="20"/>
        </w:rPr>
      </w:pPr>
      <w:r w:rsidRPr="00BC046E">
        <w:rPr>
          <w:i/>
          <w:sz w:val="20"/>
          <w:szCs w:val="20"/>
        </w:rPr>
        <w:t>(указывается источник публикации)</w:t>
      </w:r>
    </w:p>
    <w:p w14:paraId="06B1B3ED" w14:textId="77777777" w:rsidR="00C9025E" w:rsidRPr="00BC046E" w:rsidRDefault="00C9025E" w:rsidP="00C46C50">
      <w:pPr>
        <w:pStyle w:val="ConsNormal"/>
        <w:numPr>
          <w:ilvl w:val="0"/>
          <w:numId w:val="1"/>
        </w:numPr>
        <w:tabs>
          <w:tab w:val="clear" w:pos="942"/>
          <w:tab w:val="num" w:pos="0"/>
        </w:tabs>
        <w:spacing w:before="240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BC046E">
        <w:rPr>
          <w:rFonts w:ascii="Times New Roman" w:hAnsi="Times New Roman"/>
          <w:sz w:val="24"/>
        </w:rPr>
        <w:t xml:space="preserve"> соблюдать условия и требования аукциона в электронной форме, содержащиеся в</w:t>
      </w:r>
      <w:r w:rsidRPr="00BC046E">
        <w:rPr>
          <w:rFonts w:ascii="Times New Roman" w:hAnsi="Times New Roman"/>
          <w:sz w:val="24"/>
          <w:szCs w:val="24"/>
        </w:rPr>
        <w:t xml:space="preserve"> извещении о проведении аукциона, документации об аукционе</w:t>
      </w:r>
      <w:r w:rsidRPr="00BC046E">
        <w:rPr>
          <w:rFonts w:ascii="Times New Roman" w:hAnsi="Times New Roman"/>
          <w:sz w:val="24"/>
        </w:rPr>
        <w:t>;</w:t>
      </w:r>
    </w:p>
    <w:p w14:paraId="6A504504" w14:textId="77777777" w:rsidR="00C9025E" w:rsidRPr="00BC046E" w:rsidRDefault="00C9025E" w:rsidP="00BA4AFE">
      <w:pPr>
        <w:pStyle w:val="ConsNormal"/>
        <w:numPr>
          <w:ilvl w:val="0"/>
          <w:numId w:val="1"/>
        </w:numPr>
        <w:tabs>
          <w:tab w:val="clear" w:pos="942"/>
          <w:tab w:val="num" w:pos="0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BC046E">
        <w:rPr>
          <w:rFonts w:ascii="Times New Roman" w:hAnsi="Times New Roman"/>
          <w:sz w:val="24"/>
        </w:rPr>
        <w:t xml:space="preserve"> в случае признания победителем аукциона в установленный срок заключить договор аренды;</w:t>
      </w:r>
    </w:p>
    <w:p w14:paraId="247493F4" w14:textId="77777777" w:rsidR="00C9025E" w:rsidRPr="00BC046E" w:rsidRDefault="00C9025E" w:rsidP="00BA4AFE">
      <w:pPr>
        <w:pStyle w:val="ConsNormal"/>
        <w:numPr>
          <w:ilvl w:val="0"/>
          <w:numId w:val="1"/>
        </w:numPr>
        <w:tabs>
          <w:tab w:val="clear" w:pos="942"/>
          <w:tab w:val="num" w:pos="0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46E">
        <w:rPr>
          <w:rFonts w:ascii="Times New Roman" w:hAnsi="Times New Roman"/>
          <w:sz w:val="24"/>
          <w:szCs w:val="24"/>
        </w:rPr>
        <w:t xml:space="preserve">  в случае признания участником аукциона в электронной форме, сделавшим предпоследнее предложение о цене договора, и признании победителя аукциона уклонившимся от заключения договора аренды, при наличии соответствующего решения </w:t>
      </w:r>
      <w:r w:rsidRPr="00BC046E">
        <w:rPr>
          <w:rFonts w:ascii="Times New Roman" w:hAnsi="Times New Roman"/>
          <w:sz w:val="24"/>
          <w:szCs w:val="24"/>
        </w:rPr>
        <w:lastRenderedPageBreak/>
        <w:t xml:space="preserve">организатора аукциона в установленный срок заключить договор аренды в соответствии с требованиями документации об аукционе. </w:t>
      </w:r>
    </w:p>
    <w:p w14:paraId="275CC7E4" w14:textId="0DCAF646" w:rsidR="00BA4AFE" w:rsidRDefault="00C9025E" w:rsidP="00BA4AFE">
      <w:pPr>
        <w:ind w:firstLine="709"/>
        <w:jc w:val="both"/>
      </w:pPr>
      <w:r w:rsidRPr="00BC046E">
        <w:t>Подачей настоящей заявки я подтверж</w:t>
      </w:r>
      <w:r w:rsidR="00BA4AFE">
        <w:t>даю свое согласие на обработку о</w:t>
      </w:r>
      <w:r w:rsidRPr="00BC046E">
        <w:t>рганизатором аукциона моих персональных данных в соответствии с Фед</w:t>
      </w:r>
      <w:r w:rsidR="00BA4AFE">
        <w:t>еральным законом от 27</w:t>
      </w:r>
      <w:r w:rsidR="00D645F4">
        <w:t xml:space="preserve"> июля </w:t>
      </w:r>
      <w:r w:rsidR="00BA4AFE">
        <w:t>2006</w:t>
      </w:r>
      <w:r w:rsidR="00D645F4">
        <w:t xml:space="preserve"> года</w:t>
      </w:r>
      <w:r w:rsidR="00BA4AFE">
        <w:t xml:space="preserve"> </w:t>
      </w:r>
      <w:r w:rsidR="00F91007">
        <w:t>№ </w:t>
      </w:r>
      <w:r w:rsidRPr="00BC046E">
        <w:t xml:space="preserve">152-ФЗ </w:t>
      </w:r>
      <w:r w:rsidR="00BA4AFE">
        <w:t>«</w:t>
      </w:r>
      <w:r w:rsidRPr="00BC046E">
        <w:t>О персональных данных</w:t>
      </w:r>
      <w:r w:rsidR="00BA4AFE">
        <w:t>»</w:t>
      </w:r>
      <w:r w:rsidRPr="00BC046E">
        <w:t xml:space="preserve"> в целях обеспечения соблюдения положений законод</w:t>
      </w:r>
      <w:r w:rsidR="00BA4AFE">
        <w:t>ательства Российской Федерации.</w:t>
      </w:r>
    </w:p>
    <w:p w14:paraId="2D6D3DE9" w14:textId="77777777" w:rsidR="00C9025E" w:rsidRPr="00BC046E" w:rsidRDefault="00C9025E" w:rsidP="00BA4AFE">
      <w:pPr>
        <w:ind w:firstLine="709"/>
        <w:jc w:val="both"/>
      </w:pPr>
      <w:r w:rsidRPr="00BC046E">
        <w:t>Возврат задатка, в случаях его осуществления в соответствии с законодательством</w:t>
      </w:r>
      <w:r w:rsidR="00BA4AFE">
        <w:t xml:space="preserve"> Российской Федерации</w:t>
      </w:r>
      <w:r w:rsidRPr="00BC046E">
        <w:t>, производить по следующим банковским реквизитам:</w:t>
      </w:r>
    </w:p>
    <w:p w14:paraId="52ECE371" w14:textId="77777777" w:rsidR="00C46C50" w:rsidRDefault="00C46C50" w:rsidP="00C46C50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ab/>
      </w:r>
    </w:p>
    <w:p w14:paraId="64DE510C" w14:textId="77777777" w:rsidR="00C46C50" w:rsidRDefault="00C46C50" w:rsidP="00C46C50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ab/>
      </w:r>
    </w:p>
    <w:p w14:paraId="3FD821E2" w14:textId="77777777" w:rsidR="00C46C50" w:rsidRDefault="00C46C50" w:rsidP="00C46C50">
      <w:pPr>
        <w:pStyle w:val="3"/>
        <w:widowControl w:val="0"/>
        <w:tabs>
          <w:tab w:val="left" w:pos="0"/>
          <w:tab w:val="left" w:leader="underscore" w:pos="9639"/>
        </w:tabs>
        <w:spacing w:before="240" w:after="0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ab/>
      </w:r>
    </w:p>
    <w:p w14:paraId="6198C3D9" w14:textId="77777777" w:rsidR="00C9025E" w:rsidRPr="00BC046E" w:rsidRDefault="00C9025E" w:rsidP="00C9025E">
      <w:pPr>
        <w:pStyle w:val="a5"/>
        <w:widowControl w:val="0"/>
        <w:jc w:val="both"/>
        <w:rPr>
          <w:sz w:val="22"/>
          <w:szCs w:val="22"/>
        </w:rPr>
      </w:pPr>
    </w:p>
    <w:p w14:paraId="3C9E597D" w14:textId="77777777" w:rsidR="00C9025E" w:rsidRPr="00BC046E" w:rsidRDefault="00C9025E" w:rsidP="00BA4AFE">
      <w:pPr>
        <w:pStyle w:val="a5"/>
        <w:widowControl w:val="0"/>
        <w:ind w:left="0" w:firstLine="709"/>
        <w:jc w:val="both"/>
      </w:pPr>
      <w:r w:rsidRPr="00BC046E">
        <w:t>К настоящей заявке прилагаются документы на _____ листах, согласно описи, являющиеся неотъемлемой частью настоящей заявки.</w:t>
      </w:r>
    </w:p>
    <w:p w14:paraId="21DBDB57" w14:textId="77777777" w:rsidR="00C9025E" w:rsidRPr="00BC046E" w:rsidRDefault="00C9025E" w:rsidP="00BA4AFE">
      <w:pPr>
        <w:pStyle w:val="a5"/>
        <w:widowControl w:val="0"/>
        <w:ind w:left="0" w:firstLine="709"/>
        <w:jc w:val="both"/>
        <w:rPr>
          <w:sz w:val="22"/>
          <w:szCs w:val="22"/>
        </w:rPr>
      </w:pPr>
    </w:p>
    <w:p w14:paraId="0A7A64A9" w14:textId="77777777" w:rsidR="00C9025E" w:rsidRPr="00BC046E" w:rsidRDefault="00C9025E" w:rsidP="00BA4AFE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BC046E">
        <w:rPr>
          <w:i/>
          <w:u w:val="single"/>
        </w:rPr>
        <w:t>В случае подачи заявки представителем Заявителя предъявляется надлежащим образом оформленная доверенность.</w:t>
      </w:r>
    </w:p>
    <w:p w14:paraId="147468E3" w14:textId="77777777" w:rsidR="00C9025E" w:rsidRPr="00BC046E" w:rsidRDefault="00C9025E" w:rsidP="00C9025E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</w:rPr>
      </w:pPr>
    </w:p>
    <w:p w14:paraId="50E87680" w14:textId="77777777" w:rsidR="00C9025E" w:rsidRPr="00BC046E" w:rsidRDefault="00C9025E" w:rsidP="00C9025E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</w:rPr>
      </w:pPr>
      <w:r w:rsidRPr="00BC046E">
        <w:rPr>
          <w:rFonts w:ascii="Times New Roman" w:hAnsi="Times New Roman"/>
          <w:sz w:val="24"/>
        </w:rPr>
        <w:t>_________________________________</w:t>
      </w:r>
      <w:r w:rsidR="00BA4AFE">
        <w:rPr>
          <w:rFonts w:ascii="Times New Roman" w:hAnsi="Times New Roman"/>
          <w:sz w:val="24"/>
        </w:rPr>
        <w:t>_____</w:t>
      </w:r>
      <w:r w:rsidRPr="00BC046E">
        <w:rPr>
          <w:rFonts w:ascii="Times New Roman" w:hAnsi="Times New Roman"/>
          <w:sz w:val="24"/>
        </w:rPr>
        <w:t>_____       __________________________</w:t>
      </w:r>
    </w:p>
    <w:p w14:paraId="0116E286" w14:textId="77777777" w:rsidR="00C9025E" w:rsidRPr="00BC046E" w:rsidRDefault="00C9025E" w:rsidP="00C9025E">
      <w:pPr>
        <w:pStyle w:val="ConsNonformat"/>
        <w:spacing w:line="276" w:lineRule="auto"/>
        <w:rPr>
          <w:rFonts w:ascii="Times New Roman" w:hAnsi="Times New Roman"/>
          <w:i/>
        </w:rPr>
      </w:pPr>
      <w:r w:rsidRPr="00BC046E">
        <w:rPr>
          <w:rFonts w:ascii="Times New Roman" w:hAnsi="Times New Roman"/>
          <w:i/>
        </w:rPr>
        <w:t>(подпись Заявителя или его полномочного представителя)                      (расшифровка подписи)</w:t>
      </w:r>
    </w:p>
    <w:p w14:paraId="65FCCFDF" w14:textId="77777777" w:rsidR="00C9025E" w:rsidRPr="00BC046E" w:rsidRDefault="00C9025E" w:rsidP="00C9025E">
      <w:pPr>
        <w:pStyle w:val="ConsNonformat"/>
        <w:spacing w:line="276" w:lineRule="auto"/>
        <w:rPr>
          <w:rFonts w:ascii="Times New Roman" w:hAnsi="Times New Roman"/>
          <w:sz w:val="24"/>
        </w:rPr>
      </w:pPr>
    </w:p>
    <w:p w14:paraId="2EBF89C3" w14:textId="77777777" w:rsidR="00C9025E" w:rsidRPr="00BC046E" w:rsidRDefault="00C9025E" w:rsidP="00C9025E">
      <w:pPr>
        <w:pStyle w:val="ConsNonformat"/>
        <w:spacing w:line="276" w:lineRule="auto"/>
        <w:rPr>
          <w:rFonts w:ascii="Times New Roman" w:hAnsi="Times New Roman"/>
          <w:sz w:val="24"/>
        </w:rPr>
      </w:pPr>
      <w:r w:rsidRPr="00BC046E">
        <w:rPr>
          <w:rFonts w:ascii="Times New Roman" w:hAnsi="Times New Roman"/>
          <w:sz w:val="24"/>
        </w:rPr>
        <w:t xml:space="preserve">          </w:t>
      </w:r>
      <w:r w:rsidRPr="00BC046E">
        <w:rPr>
          <w:rFonts w:ascii="Times New Roman" w:hAnsi="Times New Roman"/>
        </w:rPr>
        <w:t>М.П</w:t>
      </w:r>
      <w:r w:rsidRPr="00BC046E">
        <w:rPr>
          <w:rFonts w:ascii="Times New Roman" w:hAnsi="Times New Roman"/>
          <w:sz w:val="24"/>
        </w:rPr>
        <w:t xml:space="preserve">.    </w:t>
      </w:r>
      <w:r w:rsidR="00BA4AFE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BC046E">
        <w:rPr>
          <w:rFonts w:ascii="Times New Roman" w:hAnsi="Times New Roman"/>
          <w:sz w:val="24"/>
        </w:rPr>
        <w:t xml:space="preserve"> </w:t>
      </w:r>
      <w:r w:rsidR="00BA4AFE">
        <w:rPr>
          <w:rFonts w:ascii="Times New Roman" w:hAnsi="Times New Roman"/>
          <w:sz w:val="24"/>
        </w:rPr>
        <w:t>«____»</w:t>
      </w:r>
      <w:r w:rsidRPr="00BC046E">
        <w:rPr>
          <w:rFonts w:ascii="Times New Roman" w:hAnsi="Times New Roman"/>
          <w:sz w:val="24"/>
        </w:rPr>
        <w:t xml:space="preserve"> __________________ 20___ года</w:t>
      </w:r>
    </w:p>
    <w:p w14:paraId="0514C46D" w14:textId="77777777" w:rsidR="00C9025E" w:rsidRPr="00BC046E" w:rsidRDefault="00C9025E" w:rsidP="00C9025E">
      <w:pPr>
        <w:pStyle w:val="ConsNonformat"/>
        <w:spacing w:line="276" w:lineRule="auto"/>
        <w:ind w:firstLine="567"/>
        <w:rPr>
          <w:rFonts w:ascii="Times New Roman" w:hAnsi="Times New Roman"/>
          <w:sz w:val="24"/>
        </w:rPr>
      </w:pPr>
    </w:p>
    <w:p w14:paraId="08C04120" w14:textId="77777777" w:rsidR="00C9025E" w:rsidRPr="00BC046E" w:rsidRDefault="00C9025E" w:rsidP="00C46C50">
      <w:pPr>
        <w:pStyle w:val="ConsNonformat"/>
        <w:tabs>
          <w:tab w:val="left" w:leader="underscore" w:pos="9639"/>
        </w:tabs>
        <w:spacing w:line="276" w:lineRule="auto"/>
        <w:rPr>
          <w:rFonts w:ascii="Times New Roman" w:hAnsi="Times New Roman"/>
          <w:sz w:val="24"/>
        </w:rPr>
      </w:pPr>
      <w:r w:rsidRPr="00BC046E">
        <w:rPr>
          <w:rFonts w:ascii="Times New Roman" w:hAnsi="Times New Roman"/>
          <w:sz w:val="24"/>
        </w:rPr>
        <w:t>Контактный телефон Заявителя:</w:t>
      </w:r>
      <w:r w:rsidR="00C46C50">
        <w:rPr>
          <w:rFonts w:ascii="Times New Roman" w:hAnsi="Times New Roman"/>
          <w:sz w:val="24"/>
        </w:rPr>
        <w:tab/>
      </w:r>
    </w:p>
    <w:sectPr w:rsidR="00C9025E" w:rsidRPr="00BC046E" w:rsidSect="00BB7B6D">
      <w:headerReference w:type="default" r:id="rId9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EC3D" w14:textId="77777777" w:rsidR="00894815" w:rsidRDefault="00894815" w:rsidP="003F5FA7">
      <w:r>
        <w:separator/>
      </w:r>
    </w:p>
  </w:endnote>
  <w:endnote w:type="continuationSeparator" w:id="0">
    <w:p w14:paraId="269183EB" w14:textId="77777777" w:rsidR="00894815" w:rsidRDefault="00894815" w:rsidP="003F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35EE" w14:textId="77777777" w:rsidR="00894815" w:rsidRDefault="00894815" w:rsidP="003F5FA7">
      <w:r>
        <w:separator/>
      </w:r>
    </w:p>
  </w:footnote>
  <w:footnote w:type="continuationSeparator" w:id="0">
    <w:p w14:paraId="2A97E23E" w14:textId="77777777" w:rsidR="00894815" w:rsidRDefault="00894815" w:rsidP="003F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90A0" w14:textId="77777777" w:rsidR="003F5FA7" w:rsidRPr="003F5FA7" w:rsidRDefault="003F5FA7" w:rsidP="003F5FA7">
    <w:pPr>
      <w:pStyle w:val="a6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9BB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 w16cid:durableId="199964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5E"/>
    <w:rsid w:val="0012215F"/>
    <w:rsid w:val="003F5FA7"/>
    <w:rsid w:val="004417A5"/>
    <w:rsid w:val="004853FB"/>
    <w:rsid w:val="0049337D"/>
    <w:rsid w:val="004A49E9"/>
    <w:rsid w:val="004C2564"/>
    <w:rsid w:val="0050511E"/>
    <w:rsid w:val="00507BCE"/>
    <w:rsid w:val="00565C88"/>
    <w:rsid w:val="005A7F78"/>
    <w:rsid w:val="006852A6"/>
    <w:rsid w:val="00855A97"/>
    <w:rsid w:val="00894815"/>
    <w:rsid w:val="00974E9D"/>
    <w:rsid w:val="00BA4AFE"/>
    <w:rsid w:val="00BB7B6D"/>
    <w:rsid w:val="00C20256"/>
    <w:rsid w:val="00C46C50"/>
    <w:rsid w:val="00C560F4"/>
    <w:rsid w:val="00C9025E"/>
    <w:rsid w:val="00D645F4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6F88"/>
  <w15:docId w15:val="{2FFC02E4-4922-43F5-A244-3AA98D69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2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9025E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C9025E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025E"/>
    <w:pPr>
      <w:ind w:left="708"/>
    </w:pPr>
  </w:style>
  <w:style w:type="character" w:customStyle="1" w:styleId="blk">
    <w:name w:val="blk"/>
    <w:basedOn w:val="a0"/>
    <w:rsid w:val="00C9025E"/>
  </w:style>
  <w:style w:type="paragraph" w:styleId="3">
    <w:name w:val="Body Text 3"/>
    <w:basedOn w:val="a"/>
    <w:link w:val="30"/>
    <w:rsid w:val="00C902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02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5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5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rsid w:val="00C46C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10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1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5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Кривошеева Ю.С.</dc:creator>
  <cp:lastModifiedBy>Вадим Харитонов</cp:lastModifiedBy>
  <cp:revision>5</cp:revision>
  <cp:lastPrinted>2023-10-18T13:10:00Z</cp:lastPrinted>
  <dcterms:created xsi:type="dcterms:W3CDTF">2023-10-26T12:10:00Z</dcterms:created>
  <dcterms:modified xsi:type="dcterms:W3CDTF">2023-10-26T16:50:00Z</dcterms:modified>
</cp:coreProperties>
</file>