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1F" w:rsidRPr="0043101F" w:rsidRDefault="0043101F" w:rsidP="004310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01F">
        <w:rPr>
          <w:rFonts w:ascii="Times New Roman" w:hAnsi="Times New Roman" w:cs="Times New Roman"/>
          <w:bCs/>
          <w:sz w:val="28"/>
          <w:szCs w:val="28"/>
        </w:rPr>
        <w:t xml:space="preserve">Информация о результатах </w:t>
      </w:r>
      <w:r w:rsidRPr="0043101F">
        <w:rPr>
          <w:rFonts w:ascii="Times New Roman" w:hAnsi="Times New Roman" w:cs="Times New Roman"/>
          <w:sz w:val="28"/>
          <w:szCs w:val="28"/>
        </w:rPr>
        <w:t xml:space="preserve">проведения камеральной проверки по внутреннему муниципальному финансовому контролю в отношении муниципального бюджетного учреждения культуры </w:t>
      </w:r>
      <w:proofErr w:type="spellStart"/>
      <w:r w:rsidRPr="0043101F">
        <w:rPr>
          <w:rFonts w:ascii="Times New Roman" w:hAnsi="Times New Roman" w:cs="Times New Roman"/>
          <w:sz w:val="28"/>
          <w:szCs w:val="28"/>
        </w:rPr>
        <w:t>Стародеревянковского</w:t>
      </w:r>
      <w:proofErr w:type="spellEnd"/>
      <w:r w:rsidRPr="0043101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3101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43101F">
        <w:rPr>
          <w:rFonts w:ascii="Times New Roman" w:hAnsi="Times New Roman" w:cs="Times New Roman"/>
          <w:sz w:val="28"/>
          <w:szCs w:val="28"/>
        </w:rPr>
        <w:t xml:space="preserve"> района «Сельский дом культуры станицы </w:t>
      </w:r>
      <w:proofErr w:type="spellStart"/>
      <w:r w:rsidRPr="0043101F">
        <w:rPr>
          <w:rFonts w:ascii="Times New Roman" w:hAnsi="Times New Roman" w:cs="Times New Roman"/>
          <w:sz w:val="28"/>
          <w:szCs w:val="28"/>
        </w:rPr>
        <w:t>Стародеревянковской</w:t>
      </w:r>
      <w:proofErr w:type="spellEnd"/>
      <w:r w:rsidRPr="0043101F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43101F" w:rsidRPr="0043101F" w:rsidRDefault="0043101F" w:rsidP="004310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01F">
        <w:rPr>
          <w:rFonts w:ascii="Times New Roman" w:hAnsi="Times New Roman" w:cs="Times New Roman"/>
          <w:sz w:val="28"/>
          <w:szCs w:val="28"/>
        </w:rPr>
        <w:t xml:space="preserve">(МБУК «СДК ст. </w:t>
      </w:r>
      <w:proofErr w:type="spellStart"/>
      <w:r w:rsidRPr="0043101F">
        <w:rPr>
          <w:rFonts w:ascii="Times New Roman" w:hAnsi="Times New Roman" w:cs="Times New Roman"/>
          <w:sz w:val="28"/>
          <w:szCs w:val="28"/>
        </w:rPr>
        <w:t>Стародеревянковская</w:t>
      </w:r>
      <w:proofErr w:type="spellEnd"/>
      <w:r w:rsidRPr="0043101F">
        <w:rPr>
          <w:rFonts w:ascii="Times New Roman" w:hAnsi="Times New Roman" w:cs="Times New Roman"/>
          <w:sz w:val="28"/>
          <w:szCs w:val="28"/>
        </w:rPr>
        <w:t>»)</w:t>
      </w:r>
    </w:p>
    <w:p w:rsidR="0043101F" w:rsidRPr="0043101F" w:rsidRDefault="0043101F" w:rsidP="004310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01F" w:rsidRPr="0043101F" w:rsidRDefault="0043101F" w:rsidP="004310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01F" w:rsidRPr="0043101F" w:rsidRDefault="0043101F" w:rsidP="004310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01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3101F">
        <w:rPr>
          <w:rFonts w:ascii="Times New Roman" w:hAnsi="Times New Roman" w:cs="Times New Roman"/>
          <w:sz w:val="28"/>
          <w:szCs w:val="28"/>
        </w:rPr>
        <w:t>Во исполнение полномочий, предусмотренных статьей 269.2 Бюджетного кодекса Российской Федерации (далее – БК РФ, в соответствии с федеральным стандартом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РФ от 17 августа 2020 г. № 1235</w:t>
      </w:r>
      <w:r w:rsidRPr="0043101F">
        <w:rPr>
          <w:rFonts w:ascii="Times New Roman" w:hAnsi="Times New Roman" w:cs="Times New Roman"/>
          <w:bCs/>
          <w:spacing w:val="-1"/>
          <w:sz w:val="28"/>
          <w:szCs w:val="28"/>
        </w:rPr>
        <w:t>,</w:t>
      </w:r>
      <w:r w:rsidRPr="0043101F">
        <w:rPr>
          <w:rFonts w:ascii="Times New Roman" w:hAnsi="Times New Roman" w:cs="Times New Roman"/>
          <w:bCs/>
          <w:color w:val="FF0000"/>
          <w:spacing w:val="-1"/>
          <w:sz w:val="28"/>
          <w:szCs w:val="28"/>
        </w:rPr>
        <w:t xml:space="preserve"> </w:t>
      </w:r>
      <w:r w:rsidRPr="0043101F">
        <w:rPr>
          <w:rFonts w:ascii="Times New Roman" w:hAnsi="Times New Roman" w:cs="Times New Roman"/>
          <w:sz w:val="28"/>
          <w:szCs w:val="28"/>
        </w:rPr>
        <w:t xml:space="preserve">на основании приказа финансового управления администрации муниципального образования Каневской район от 20.01.2023г. </w:t>
      </w:r>
      <w:r w:rsidRPr="0043101F">
        <w:rPr>
          <w:rFonts w:ascii="Times New Roman" w:hAnsi="Times New Roman" w:cs="Times New Roman"/>
          <w:sz w:val="28"/>
          <w:szCs w:val="28"/>
          <w:shd w:val="clear" w:color="auto" w:fill="FFFFFF"/>
        </w:rPr>
        <w:t>№ 16 «</w:t>
      </w:r>
      <w:r w:rsidRPr="0043101F">
        <w:rPr>
          <w:rFonts w:ascii="Times New Roman" w:hAnsi="Times New Roman" w:cs="Times New Roman"/>
          <w:sz w:val="28"/>
          <w:szCs w:val="28"/>
        </w:rPr>
        <w:t>О назначении контрольного мероприятия</w:t>
      </w:r>
      <w:proofErr w:type="gramEnd"/>
      <w:r w:rsidRPr="004310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101F">
        <w:rPr>
          <w:rFonts w:ascii="Times New Roman" w:hAnsi="Times New Roman" w:cs="Times New Roman"/>
          <w:sz w:val="28"/>
          <w:szCs w:val="28"/>
        </w:rPr>
        <w:t xml:space="preserve">по внутреннему муниципальному финансовому контролю в отношении муниципального бюджетного учреждения культуры </w:t>
      </w:r>
      <w:proofErr w:type="spellStart"/>
      <w:r w:rsidRPr="0043101F">
        <w:rPr>
          <w:rFonts w:ascii="Times New Roman" w:hAnsi="Times New Roman" w:cs="Times New Roman"/>
          <w:sz w:val="28"/>
          <w:szCs w:val="28"/>
        </w:rPr>
        <w:t>Стародеревянковского</w:t>
      </w:r>
      <w:proofErr w:type="spellEnd"/>
      <w:r w:rsidRPr="0043101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3101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43101F">
        <w:rPr>
          <w:rFonts w:ascii="Times New Roman" w:hAnsi="Times New Roman" w:cs="Times New Roman"/>
          <w:sz w:val="28"/>
          <w:szCs w:val="28"/>
        </w:rPr>
        <w:t xml:space="preserve"> района «Сельский дом культуры станицы </w:t>
      </w:r>
      <w:proofErr w:type="spellStart"/>
      <w:r w:rsidRPr="0043101F">
        <w:rPr>
          <w:rFonts w:ascii="Times New Roman" w:hAnsi="Times New Roman" w:cs="Times New Roman"/>
          <w:sz w:val="28"/>
          <w:szCs w:val="28"/>
        </w:rPr>
        <w:t>Стародеревянковской</w:t>
      </w:r>
      <w:proofErr w:type="spellEnd"/>
      <w:r w:rsidRPr="0043101F">
        <w:rPr>
          <w:rFonts w:ascii="Times New Roman" w:hAnsi="Times New Roman" w:cs="Times New Roman"/>
          <w:sz w:val="28"/>
          <w:szCs w:val="28"/>
        </w:rPr>
        <w:t xml:space="preserve">», в соответствии с планом проведения контрольных мероприятий по внутреннему муниципальному финансовому контролю на 2023 год, утвержденного приказом финансового управления администрации муниципального образования Каневской район от 29 декабря 2022 года </w:t>
      </w:r>
      <w:r w:rsidRPr="0043101F">
        <w:rPr>
          <w:rFonts w:ascii="Times New Roman" w:hAnsi="Times New Roman" w:cs="Times New Roman"/>
          <w:sz w:val="28"/>
          <w:szCs w:val="28"/>
          <w:shd w:val="clear" w:color="auto" w:fill="FFFFFF"/>
        </w:rPr>
        <w:t>№ 148 «</w:t>
      </w:r>
      <w:r w:rsidRPr="0043101F">
        <w:rPr>
          <w:rFonts w:ascii="Times New Roman" w:hAnsi="Times New Roman" w:cs="Times New Roman"/>
          <w:sz w:val="28"/>
          <w:szCs w:val="28"/>
        </w:rPr>
        <w:t>Об утверждении Плана проведения контрольных мероприятий по внутреннему муниципальному</w:t>
      </w:r>
      <w:proofErr w:type="gramEnd"/>
      <w:r w:rsidRPr="0043101F">
        <w:rPr>
          <w:rFonts w:ascii="Times New Roman" w:hAnsi="Times New Roman" w:cs="Times New Roman"/>
          <w:sz w:val="28"/>
          <w:szCs w:val="28"/>
        </w:rPr>
        <w:t xml:space="preserve"> финансовому контролю финансового управления администрации муниципального образования Каневской район на 2023 год» проведено контрольное мероприятие по теме: «Проверка финансово-хозяйственной деятельности учреждения (отдельных вопросов)».</w:t>
      </w:r>
    </w:p>
    <w:p w:rsidR="0043101F" w:rsidRPr="0043101F" w:rsidRDefault="0043101F" w:rsidP="00431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01F">
        <w:rPr>
          <w:rFonts w:ascii="Times New Roman" w:hAnsi="Times New Roman" w:cs="Times New Roman"/>
          <w:sz w:val="28"/>
          <w:szCs w:val="28"/>
        </w:rPr>
        <w:tab/>
      </w:r>
      <w:r w:rsidRPr="0043101F">
        <w:rPr>
          <w:rFonts w:ascii="Times New Roman" w:hAnsi="Times New Roman" w:cs="Times New Roman"/>
          <w:bCs/>
          <w:sz w:val="28"/>
          <w:szCs w:val="28"/>
        </w:rPr>
        <w:t>Цель проверки</w:t>
      </w:r>
      <w:r w:rsidRPr="0043101F">
        <w:rPr>
          <w:rFonts w:ascii="Times New Roman" w:hAnsi="Times New Roman" w:cs="Times New Roman"/>
          <w:sz w:val="28"/>
          <w:szCs w:val="28"/>
        </w:rPr>
        <w:t>: предупреждение и выявление нарушений в сфере бюджетного законодательства Российской Федерации.</w:t>
      </w:r>
    </w:p>
    <w:p w:rsidR="0043101F" w:rsidRPr="0043101F" w:rsidRDefault="0043101F" w:rsidP="0043101F">
      <w:pPr>
        <w:tabs>
          <w:tab w:val="left" w:pos="0"/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01F">
        <w:rPr>
          <w:rFonts w:ascii="Times New Roman" w:hAnsi="Times New Roman" w:cs="Times New Roman"/>
          <w:bCs/>
          <w:sz w:val="28"/>
          <w:szCs w:val="28"/>
        </w:rPr>
        <w:t>Объект проверки</w:t>
      </w:r>
      <w:r w:rsidRPr="0043101F">
        <w:rPr>
          <w:rFonts w:ascii="Times New Roman" w:hAnsi="Times New Roman" w:cs="Times New Roman"/>
          <w:sz w:val="28"/>
          <w:szCs w:val="28"/>
        </w:rPr>
        <w:t xml:space="preserve">: муниципальное бюджетное учреждение культуры </w:t>
      </w:r>
      <w:proofErr w:type="spellStart"/>
      <w:r w:rsidRPr="0043101F">
        <w:rPr>
          <w:rFonts w:ascii="Times New Roman" w:hAnsi="Times New Roman" w:cs="Times New Roman"/>
          <w:sz w:val="28"/>
          <w:szCs w:val="28"/>
        </w:rPr>
        <w:t>Стародеревянковского</w:t>
      </w:r>
      <w:proofErr w:type="spellEnd"/>
      <w:r w:rsidRPr="0043101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3101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43101F">
        <w:rPr>
          <w:rFonts w:ascii="Times New Roman" w:hAnsi="Times New Roman" w:cs="Times New Roman"/>
          <w:sz w:val="28"/>
          <w:szCs w:val="28"/>
        </w:rPr>
        <w:t xml:space="preserve"> района «Сельский дом культуры станицы </w:t>
      </w:r>
      <w:proofErr w:type="spellStart"/>
      <w:r w:rsidRPr="0043101F">
        <w:rPr>
          <w:rFonts w:ascii="Times New Roman" w:hAnsi="Times New Roman" w:cs="Times New Roman"/>
          <w:sz w:val="28"/>
          <w:szCs w:val="28"/>
        </w:rPr>
        <w:t>Стародеревянковской</w:t>
      </w:r>
      <w:proofErr w:type="spellEnd"/>
      <w:r w:rsidRPr="0043101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3101F" w:rsidRPr="0043101F" w:rsidRDefault="0043101F" w:rsidP="0043101F">
      <w:pPr>
        <w:tabs>
          <w:tab w:val="left" w:pos="0"/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01F">
        <w:rPr>
          <w:rFonts w:ascii="Times New Roman" w:hAnsi="Times New Roman" w:cs="Times New Roman"/>
          <w:sz w:val="28"/>
          <w:szCs w:val="28"/>
        </w:rPr>
        <w:t>Проверяемый период</w:t>
      </w:r>
      <w:r w:rsidRPr="0043101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3101F">
        <w:rPr>
          <w:rFonts w:ascii="Times New Roman" w:hAnsi="Times New Roman" w:cs="Times New Roman"/>
          <w:sz w:val="28"/>
          <w:szCs w:val="28"/>
        </w:rPr>
        <w:t>с 1 января 2022 года по 31 декабря 2022 года.</w:t>
      </w:r>
    </w:p>
    <w:p w:rsidR="0043101F" w:rsidRPr="0043101F" w:rsidRDefault="0043101F" w:rsidP="0043101F">
      <w:pPr>
        <w:tabs>
          <w:tab w:val="left" w:pos="0"/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01F">
        <w:rPr>
          <w:rFonts w:ascii="Times New Roman" w:hAnsi="Times New Roman" w:cs="Times New Roman"/>
          <w:sz w:val="28"/>
          <w:szCs w:val="28"/>
        </w:rPr>
        <w:tab/>
        <w:t>Срок проведения контрольного мероприятия</w:t>
      </w:r>
      <w:r w:rsidRPr="0043101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3101F">
        <w:rPr>
          <w:rFonts w:ascii="Times New Roman" w:hAnsi="Times New Roman" w:cs="Times New Roman"/>
          <w:sz w:val="28"/>
          <w:szCs w:val="28"/>
        </w:rPr>
        <w:t>составил 15 рабочих дней с 6 февраля 2023 года по 28 февраля 2023 года.</w:t>
      </w:r>
      <w:r w:rsidRPr="0043101F">
        <w:rPr>
          <w:rFonts w:ascii="Times New Roman" w:hAnsi="Times New Roman" w:cs="Times New Roman"/>
          <w:sz w:val="28"/>
          <w:szCs w:val="28"/>
        </w:rPr>
        <w:tab/>
      </w:r>
    </w:p>
    <w:p w:rsidR="0043101F" w:rsidRPr="0043101F" w:rsidRDefault="0043101F" w:rsidP="0043101F">
      <w:pPr>
        <w:tabs>
          <w:tab w:val="left" w:pos="0"/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01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3101F">
        <w:rPr>
          <w:rFonts w:ascii="Times New Roman" w:hAnsi="Times New Roman" w:cs="Times New Roman"/>
          <w:sz w:val="28"/>
          <w:szCs w:val="28"/>
        </w:rPr>
        <w:t>По результатам проверки составлен акт от 28 февраля 2023 года № 2.</w:t>
      </w:r>
    </w:p>
    <w:p w:rsidR="0043101F" w:rsidRPr="0043101F" w:rsidRDefault="0043101F" w:rsidP="00431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01F">
        <w:rPr>
          <w:rFonts w:ascii="Times New Roman" w:hAnsi="Times New Roman" w:cs="Times New Roman"/>
        </w:rPr>
        <w:tab/>
      </w:r>
      <w:r w:rsidRPr="0043101F">
        <w:rPr>
          <w:rFonts w:ascii="Times New Roman" w:hAnsi="Times New Roman" w:cs="Times New Roman"/>
          <w:sz w:val="28"/>
          <w:szCs w:val="28"/>
        </w:rPr>
        <w:t>Результаты проверки: замечания по акту проверки доведены до учреждения.</w:t>
      </w:r>
      <w:r w:rsidRPr="0043101F">
        <w:rPr>
          <w:rFonts w:ascii="Times New Roman" w:hAnsi="Times New Roman" w:cs="Times New Roman"/>
          <w:sz w:val="28"/>
          <w:szCs w:val="28"/>
        </w:rPr>
        <w:tab/>
      </w:r>
    </w:p>
    <w:p w:rsidR="0043101F" w:rsidRPr="0043101F" w:rsidRDefault="0043101F" w:rsidP="00431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01F" w:rsidRPr="0043101F" w:rsidRDefault="0043101F" w:rsidP="00431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43101F" w:rsidRDefault="0043101F" w:rsidP="0043101F">
      <w:pPr>
        <w:spacing w:after="0" w:line="240" w:lineRule="auto"/>
        <w:rPr>
          <w:rFonts w:ascii="Times New Roman" w:hAnsi="Times New Roman" w:cs="Times New Roman"/>
        </w:rPr>
      </w:pPr>
    </w:p>
    <w:sectPr w:rsidR="00000000" w:rsidRPr="00431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43101F"/>
    <w:rsid w:val="00431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8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</dc:creator>
  <cp:keywords/>
  <dc:description/>
  <cp:lastModifiedBy>buh2</cp:lastModifiedBy>
  <cp:revision>2</cp:revision>
  <dcterms:created xsi:type="dcterms:W3CDTF">2023-03-22T07:04:00Z</dcterms:created>
  <dcterms:modified xsi:type="dcterms:W3CDTF">2023-03-22T07:04:00Z</dcterms:modified>
</cp:coreProperties>
</file>