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9416" w14:textId="1D65C86D" w:rsidR="004900A6" w:rsidRPr="004900A6" w:rsidRDefault="004900A6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0A6">
        <w:rPr>
          <w:rFonts w:ascii="Times New Roman" w:hAnsi="Times New Roman" w:cs="Times New Roman"/>
          <w:sz w:val="24"/>
          <w:szCs w:val="24"/>
        </w:rPr>
        <w:t xml:space="preserve">Гражданин или крестьянское (фермерское) хозяйство вправе получить в аренду без проведения торгов земельный участок </w:t>
      </w:r>
      <w:r w:rsidRPr="00701E1D">
        <w:rPr>
          <w:rFonts w:ascii="Times New Roman" w:hAnsi="Times New Roman" w:cs="Times New Roman"/>
          <w:b/>
          <w:bCs/>
          <w:sz w:val="24"/>
          <w:szCs w:val="24"/>
        </w:rPr>
        <w:t>из земель сельскохозяйственного назначения</w:t>
      </w:r>
      <w:r w:rsidRPr="004900A6">
        <w:rPr>
          <w:rFonts w:ascii="Times New Roman" w:hAnsi="Times New Roman" w:cs="Times New Roman"/>
          <w:sz w:val="24"/>
          <w:szCs w:val="24"/>
        </w:rPr>
        <w:t>, для осуществления крестьянским (фермерским) хозяйством его деятельности</w:t>
      </w:r>
      <w:r w:rsidR="00701E1D">
        <w:rPr>
          <w:rFonts w:ascii="Times New Roman" w:hAnsi="Times New Roman" w:cs="Times New Roman"/>
          <w:sz w:val="24"/>
          <w:szCs w:val="24"/>
        </w:rPr>
        <w:t xml:space="preserve"> в порядке ст. 10.1 </w:t>
      </w:r>
      <w:r w:rsidR="00701E1D" w:rsidRPr="00701E1D">
        <w:rPr>
          <w:rFonts w:ascii="Times New Roman" w:hAnsi="Times New Roman" w:cs="Times New Roman"/>
          <w:sz w:val="24"/>
          <w:szCs w:val="24"/>
        </w:rPr>
        <w:t xml:space="preserve"> </w:t>
      </w:r>
      <w:r w:rsidR="00701E1D" w:rsidRPr="004900A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701E1D">
        <w:rPr>
          <w:rFonts w:ascii="Times New Roman" w:hAnsi="Times New Roman" w:cs="Times New Roman"/>
          <w:sz w:val="24"/>
          <w:szCs w:val="24"/>
        </w:rPr>
        <w:t xml:space="preserve"> № 101-ФЗ «</w:t>
      </w:r>
      <w:r w:rsidR="00701E1D" w:rsidRPr="00701E1D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</w:t>
      </w:r>
      <w:r w:rsidR="00701E1D">
        <w:rPr>
          <w:rFonts w:ascii="Times New Roman" w:hAnsi="Times New Roman" w:cs="Times New Roman"/>
          <w:sz w:val="24"/>
          <w:szCs w:val="24"/>
        </w:rPr>
        <w:t>».</w:t>
      </w:r>
    </w:p>
    <w:p w14:paraId="66D8C111" w14:textId="77777777" w:rsidR="004900A6" w:rsidRPr="004900A6" w:rsidRDefault="004900A6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7CC676" w14:textId="169384EC" w:rsid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предоставляется </w:t>
      </w:r>
      <w:r w:rsidR="004900A6" w:rsidRPr="004900A6">
        <w:rPr>
          <w:rFonts w:ascii="Times New Roman" w:hAnsi="Times New Roman" w:cs="Times New Roman"/>
          <w:sz w:val="24"/>
          <w:szCs w:val="24"/>
        </w:rPr>
        <w:t xml:space="preserve">в аренду на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900A6" w:rsidRPr="004900A6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45F0390" w14:textId="77777777" w:rsidR="00B36EC6" w:rsidRPr="004900A6" w:rsidRDefault="00B36EC6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D63FDB" w14:textId="4BE3F8B0" w:rsid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0A6">
        <w:rPr>
          <w:rFonts w:ascii="Times New Roman" w:hAnsi="Times New Roman" w:cs="Times New Roman"/>
          <w:sz w:val="24"/>
          <w:szCs w:val="24"/>
        </w:rPr>
        <w:t>Заявления о предоставлении земельного участка из земель сельскохозяйственного назначения рассматриваются в порядке их поступления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3FF851" w14:textId="77777777" w:rsidR="00701E1D" w:rsidRP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27AB9D" w14:textId="0A440886" w:rsidR="00701E1D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Ограничения: </w:t>
      </w:r>
    </w:p>
    <w:p w14:paraId="3DEB3F02" w14:textId="57289B8B" w:rsid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и</w:t>
      </w:r>
      <w:r w:rsidR="004900A6" w:rsidRPr="004900A6">
        <w:rPr>
          <w:rFonts w:ascii="Times New Roman" w:hAnsi="Times New Roman" w:cs="Times New Roman"/>
          <w:sz w:val="24"/>
          <w:szCs w:val="24"/>
        </w:rPr>
        <w:t>зменение целевого назначения земельного участка из земель сельскохозяйственного назначения</w:t>
      </w:r>
    </w:p>
    <w:p w14:paraId="1D366287" w14:textId="77777777" w:rsidR="00701E1D" w:rsidRP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DF4B776" w14:textId="7901FE5D" w:rsidR="004900A6" w:rsidRDefault="00701E1D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00A6" w:rsidRPr="004900A6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предоставлении или площадь земельных участков,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4900A6" w:rsidRPr="004900A6">
        <w:rPr>
          <w:rFonts w:ascii="Times New Roman" w:hAnsi="Times New Roman" w:cs="Times New Roman"/>
          <w:sz w:val="24"/>
          <w:szCs w:val="24"/>
        </w:rPr>
        <w:t xml:space="preserve">гражданину или крестьянскому (фермерскому) хозяйству, с учетом земельного участка, указанного в заявлении, не </w:t>
      </w:r>
      <w:r>
        <w:rPr>
          <w:rFonts w:ascii="Times New Roman" w:hAnsi="Times New Roman" w:cs="Times New Roman"/>
          <w:sz w:val="24"/>
          <w:szCs w:val="24"/>
        </w:rPr>
        <w:t>должна превышать 5 га</w:t>
      </w:r>
      <w:r w:rsidR="00DC0394">
        <w:rPr>
          <w:rFonts w:ascii="Times New Roman" w:hAnsi="Times New Roman" w:cs="Times New Roman"/>
          <w:sz w:val="24"/>
          <w:szCs w:val="24"/>
        </w:rPr>
        <w:t>.</w:t>
      </w:r>
    </w:p>
    <w:p w14:paraId="5C884040" w14:textId="7215CADD" w:rsidR="00DC0394" w:rsidRDefault="00DC0394" w:rsidP="00490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83DDE67" w14:textId="63A813DD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DC0394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>
        <w:rPr>
          <w:rFonts w:ascii="Times New Roman" w:hAnsi="Times New Roman" w:cs="Times New Roman"/>
          <w:sz w:val="24"/>
          <w:szCs w:val="24"/>
        </w:rPr>
        <w:t>в аренду КФХ</w:t>
      </w:r>
      <w:r w:rsidRPr="00DC0394">
        <w:rPr>
          <w:rFonts w:ascii="Times New Roman" w:hAnsi="Times New Roman" w:cs="Times New Roman"/>
          <w:sz w:val="24"/>
          <w:szCs w:val="24"/>
        </w:rPr>
        <w:t xml:space="preserve"> подает в администрацию МО Каневской район или МФЦ заявление, содержащее сведения, перечень которых приведен в п. 1 ст. 39.17 ЗК РФ:</w:t>
      </w:r>
    </w:p>
    <w:p w14:paraId="3889EE95" w14:textId="7777777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                документа, удостоверяющего личность заявителя (для гражданина);</w:t>
      </w:r>
    </w:p>
    <w:p w14:paraId="1E92A9D1" w14:textId="7777777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  случаев, если заявителем является иностранное юридическое лицо;</w:t>
      </w:r>
    </w:p>
    <w:p w14:paraId="7B8968AD" w14:textId="7777777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14:paraId="6181A610" w14:textId="50494C71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</w:t>
      </w:r>
      <w:proofErr w:type="gramStart"/>
      <w:r w:rsidRPr="00DC039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0394">
        <w:rPr>
          <w:rFonts w:ascii="Times New Roman" w:hAnsi="Times New Roman" w:cs="Times New Roman"/>
          <w:sz w:val="24"/>
          <w:szCs w:val="24"/>
        </w:rPr>
        <w:t xml:space="preserve">  ст.</w:t>
      </w:r>
      <w:proofErr w:type="gramEnd"/>
      <w:r w:rsidRPr="00DC0394">
        <w:rPr>
          <w:rFonts w:ascii="Times New Roman" w:hAnsi="Times New Roman" w:cs="Times New Roman"/>
          <w:sz w:val="24"/>
          <w:szCs w:val="24"/>
        </w:rPr>
        <w:t xml:space="preserve"> 10.1   Федерального закона № 101-ФЗ «Об обороте земель сельскохозяйственного назначения».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94">
        <w:rPr>
          <w:rFonts w:ascii="Times New Roman" w:hAnsi="Times New Roman" w:cs="Times New Roman"/>
          <w:sz w:val="24"/>
          <w:szCs w:val="24"/>
        </w:rPr>
        <w:t>;</w:t>
      </w:r>
    </w:p>
    <w:p w14:paraId="45CC9F56" w14:textId="0A841AEE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 xml:space="preserve">5) вид права, на котором заявитель желает приобрести </w:t>
      </w:r>
      <w:proofErr w:type="gramStart"/>
      <w:r w:rsidRPr="00DC0394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>
        <w:rPr>
          <w:rFonts w:ascii="Times New Roman" w:hAnsi="Times New Roman" w:cs="Times New Roman"/>
          <w:sz w:val="24"/>
          <w:szCs w:val="24"/>
        </w:rPr>
        <w:t>: аренда</w:t>
      </w:r>
      <w:r w:rsidRPr="00DC0394">
        <w:rPr>
          <w:rFonts w:ascii="Times New Roman" w:hAnsi="Times New Roman" w:cs="Times New Roman"/>
          <w:sz w:val="24"/>
          <w:szCs w:val="24"/>
        </w:rPr>
        <w:t>;</w:t>
      </w:r>
    </w:p>
    <w:p w14:paraId="560972D1" w14:textId="7777777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4386AE31" w14:textId="7B479F2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: согласно установленному виду разрешенного использования ЗУ</w:t>
      </w:r>
      <w:r w:rsidRPr="00DC0394">
        <w:rPr>
          <w:rFonts w:ascii="Times New Roman" w:hAnsi="Times New Roman" w:cs="Times New Roman"/>
          <w:sz w:val="24"/>
          <w:szCs w:val="24"/>
        </w:rPr>
        <w:t>;</w:t>
      </w:r>
    </w:p>
    <w:p w14:paraId="20D567B8" w14:textId="1460B2F9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               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35F8B01F" w14:textId="77777777" w:rsidR="00DC0394" w:rsidRPr="00DC0394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4914648A" w14:textId="20896A88" w:rsidR="00DC0394" w:rsidRPr="004900A6" w:rsidRDefault="00DC0394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94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</w:p>
    <w:p w14:paraId="202EF852" w14:textId="03C865F0" w:rsidR="004900A6" w:rsidRDefault="004900A6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FB4E2D" w14:textId="77777777" w:rsidR="00701E1D" w:rsidRPr="004900A6" w:rsidRDefault="00701E1D" w:rsidP="00DC039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1E1D" w:rsidRPr="0049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2D"/>
    <w:rsid w:val="003332A8"/>
    <w:rsid w:val="004900A6"/>
    <w:rsid w:val="00701E1D"/>
    <w:rsid w:val="00B36EC6"/>
    <w:rsid w:val="00C7622D"/>
    <w:rsid w:val="00D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9E04"/>
  <w15:chartTrackingRefBased/>
  <w15:docId w15:val="{C469CFBF-DAED-403B-BD48-DC109BCF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8</cp:revision>
  <dcterms:created xsi:type="dcterms:W3CDTF">2023-08-12T11:16:00Z</dcterms:created>
  <dcterms:modified xsi:type="dcterms:W3CDTF">2023-11-27T07:37:00Z</dcterms:modified>
</cp:coreProperties>
</file>