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B369CE">
        <w:rPr>
          <w:szCs w:val="28"/>
          <w:u w:val="single"/>
        </w:rPr>
        <w:t>02</w:t>
      </w:r>
      <w:r w:rsidR="00DC0296">
        <w:rPr>
          <w:szCs w:val="28"/>
          <w:u w:val="single"/>
        </w:rPr>
        <w:t>.0</w:t>
      </w:r>
      <w:r w:rsidR="00B369CE">
        <w:rPr>
          <w:szCs w:val="28"/>
          <w:u w:val="single"/>
        </w:rPr>
        <w:t>9</w:t>
      </w:r>
      <w:r w:rsidR="00DC0296">
        <w:rPr>
          <w:szCs w:val="28"/>
          <w:u w:val="single"/>
        </w:rPr>
        <w:t>.2021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B369CE">
        <w:rPr>
          <w:szCs w:val="28"/>
          <w:u w:val="single"/>
        </w:rPr>
        <w:t xml:space="preserve">имущественных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B369CE" w:rsidRPr="00B369CE">
        <w:rPr>
          <w:szCs w:val="28"/>
          <w:u w:val="single"/>
        </w:rPr>
        <w:t>О внесении изменений в постановление администрации муниципального образования Каневской район от 5 сентября 2019 года №1563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="00B369CE" w:rsidRPr="00B369CE">
        <w:rPr>
          <w:szCs w:val="28"/>
          <w:u w:val="single"/>
        </w:rPr>
        <w:t>, образующим инфраструктуру поддержки субъектов малого и среднего предпринимательства</w:t>
      </w:r>
      <w:r w:rsidR="00CD5EFF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B369CE">
        <w:rPr>
          <w:szCs w:val="28"/>
          <w:u w:val="single"/>
        </w:rPr>
        <w:t>19</w:t>
      </w:r>
      <w:r w:rsidR="00DC0296">
        <w:rPr>
          <w:szCs w:val="28"/>
          <w:u w:val="single"/>
        </w:rPr>
        <w:t>.0</w:t>
      </w:r>
      <w:r w:rsidR="00B369CE">
        <w:rPr>
          <w:szCs w:val="28"/>
          <w:u w:val="single"/>
        </w:rPr>
        <w:t>8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DA0514">
        <w:rPr>
          <w:szCs w:val="28"/>
          <w:u w:val="single"/>
        </w:rPr>
        <w:t>0</w:t>
      </w:r>
      <w:r w:rsidR="00B369CE">
        <w:rPr>
          <w:szCs w:val="28"/>
          <w:u w:val="single"/>
        </w:rPr>
        <w:t>1</w:t>
      </w:r>
      <w:r w:rsidR="00DC0296">
        <w:rPr>
          <w:szCs w:val="28"/>
          <w:u w:val="single"/>
        </w:rPr>
        <w:t>.0</w:t>
      </w:r>
      <w:r w:rsidR="00B369CE">
        <w:rPr>
          <w:szCs w:val="28"/>
          <w:u w:val="single"/>
        </w:rPr>
        <w:t>9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 xml:space="preserve">уполномоченный по защите прав предпринимателей, общественный представитель в муниципальном образовании Каневской </w:t>
            </w:r>
            <w:r>
              <w:rPr>
                <w:sz w:val="24"/>
                <w:szCs w:val="28"/>
                <w:u w:val="single"/>
              </w:rPr>
              <w:lastRenderedPageBreak/>
              <w:t>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B369CE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02</w:t>
      </w:r>
      <w:r w:rsidR="00DC0296">
        <w:rPr>
          <w:szCs w:val="28"/>
          <w:u w:val="single"/>
        </w:rPr>
        <w:t>.0</w:t>
      </w:r>
      <w:r>
        <w:rPr>
          <w:szCs w:val="28"/>
          <w:u w:val="single"/>
        </w:rPr>
        <w:t>9</w:t>
      </w:r>
      <w:r w:rsidR="00DC0296">
        <w:rPr>
          <w:szCs w:val="28"/>
          <w:u w:val="single"/>
        </w:rPr>
        <w:t>.2021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bookmarkStart w:id="0" w:name="_GoBack"/>
      <w:bookmarkEnd w:id="0"/>
      <w:r w:rsidRPr="00B369CE">
        <w:rPr>
          <w:sz w:val="24"/>
          <w:szCs w:val="22"/>
          <w:lang w:eastAsia="ar-SA"/>
        </w:rPr>
        <w:t>Савченко Наталья Вениаминовна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B34FA"/>
    <w:rsid w:val="002E6488"/>
    <w:rsid w:val="00302500"/>
    <w:rsid w:val="003044DD"/>
    <w:rsid w:val="00371284"/>
    <w:rsid w:val="003B00E6"/>
    <w:rsid w:val="004046DE"/>
    <w:rsid w:val="004819A3"/>
    <w:rsid w:val="004904AF"/>
    <w:rsid w:val="00492C57"/>
    <w:rsid w:val="00492EA4"/>
    <w:rsid w:val="004A582D"/>
    <w:rsid w:val="004E24C2"/>
    <w:rsid w:val="004E53FC"/>
    <w:rsid w:val="005371D6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369CE"/>
    <w:rsid w:val="00B55701"/>
    <w:rsid w:val="00B55C8F"/>
    <w:rsid w:val="00B71ACC"/>
    <w:rsid w:val="00BE39B2"/>
    <w:rsid w:val="00CD5EFF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73</cp:revision>
  <cp:lastPrinted>2021-04-19T10:09:00Z</cp:lastPrinted>
  <dcterms:created xsi:type="dcterms:W3CDTF">2018-08-10T05:45:00Z</dcterms:created>
  <dcterms:modified xsi:type="dcterms:W3CDTF">2021-09-01T05:12:00Z</dcterms:modified>
</cp:coreProperties>
</file>