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E57A5">
        <w:rPr>
          <w:szCs w:val="28"/>
          <w:u w:val="single"/>
        </w:rPr>
        <w:t>23.07</w:t>
      </w:r>
      <w:r w:rsidR="00BE39B2">
        <w:rPr>
          <w:szCs w:val="28"/>
          <w:u w:val="single"/>
        </w:rPr>
        <w:t>.2020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E0410C" w:rsidRPr="0094397F">
        <w:rPr>
          <w:szCs w:val="28"/>
          <w:u w:val="single"/>
        </w:rPr>
        <w:t xml:space="preserve">Управление </w:t>
      </w:r>
      <w:r w:rsidR="00BE57A5">
        <w:rPr>
          <w:szCs w:val="28"/>
          <w:u w:val="single"/>
        </w:rPr>
        <w:t xml:space="preserve">строительства 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492C57">
        <w:rPr>
          <w:szCs w:val="28"/>
          <w:u w:val="single"/>
        </w:rPr>
        <w:t xml:space="preserve">Об </w:t>
      </w:r>
      <w:r w:rsidR="00BE57A5">
        <w:rPr>
          <w:szCs w:val="28"/>
          <w:u w:val="single"/>
        </w:rPr>
        <w:t>утверждении Порядка обращения с рекламными конструкциями, установленными и (или) эксплуатируемыми на территории</w:t>
      </w:r>
      <w:r w:rsidR="00A62F8B">
        <w:rPr>
          <w:szCs w:val="28"/>
          <w:u w:val="single"/>
        </w:rPr>
        <w:t xml:space="preserve"> муниципального образования</w:t>
      </w:r>
      <w:r w:rsidR="0094397F">
        <w:rPr>
          <w:szCs w:val="28"/>
          <w:u w:val="single"/>
        </w:rPr>
        <w:t xml:space="preserve"> Каневской район</w:t>
      </w:r>
      <w:r w:rsidR="00BE57A5">
        <w:rPr>
          <w:szCs w:val="28"/>
          <w:u w:val="single"/>
        </w:rPr>
        <w:t xml:space="preserve"> без разрешения на установку и эксплуатацию рекламной конструкции</w:t>
      </w:r>
      <w:r w:rsidR="00492C57">
        <w:rPr>
          <w:szCs w:val="28"/>
          <w:u w:val="single"/>
        </w:rPr>
        <w:t xml:space="preserve">» 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BE57A5">
        <w:rPr>
          <w:szCs w:val="28"/>
          <w:u w:val="single"/>
        </w:rPr>
        <w:t>08</w:t>
      </w:r>
      <w:r w:rsidR="00BE57A5" w:rsidRPr="00987B34">
        <w:rPr>
          <w:szCs w:val="28"/>
          <w:u w:val="single"/>
        </w:rPr>
        <w:t>.</w:t>
      </w:r>
      <w:r w:rsidR="00987B34" w:rsidRPr="00987B34">
        <w:rPr>
          <w:szCs w:val="28"/>
          <w:u w:val="single"/>
        </w:rPr>
        <w:t>07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987B34">
        <w:rPr>
          <w:szCs w:val="28"/>
          <w:u w:val="single"/>
        </w:rPr>
        <w:t>22.07</w:t>
      </w:r>
      <w:r w:rsidR="00A62F8B">
        <w:rPr>
          <w:szCs w:val="28"/>
          <w:u w:val="single"/>
        </w:rPr>
        <w:t>.2020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7F639D">
        <w:rPr>
          <w:szCs w:val="28"/>
          <w:u w:val="single"/>
        </w:rPr>
        <w:t>4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>проведении</w:t>
      </w:r>
      <w:proofErr w:type="gramEnd"/>
      <w:r w:rsidRPr="00536A6D">
        <w:rPr>
          <w:szCs w:val="28"/>
        </w:rPr>
        <w:t xml:space="preserve"> публичных консультаций: </w:t>
      </w:r>
      <w:r w:rsidR="007F639D" w:rsidRPr="004E53FC">
        <w:rPr>
          <w:szCs w:val="28"/>
          <w:u w:val="single"/>
        </w:rPr>
        <w:t>администрации сельских</w:t>
      </w:r>
      <w:r w:rsidR="007F639D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</w:t>
      </w:r>
      <w:r w:rsidR="00987B34">
        <w:rPr>
          <w:szCs w:val="28"/>
          <w:u w:val="single"/>
        </w:rPr>
        <w:t>ООО «</w:t>
      </w:r>
      <w:proofErr w:type="spellStart"/>
      <w:r w:rsidR="00987B34">
        <w:rPr>
          <w:szCs w:val="28"/>
          <w:u w:val="single"/>
        </w:rPr>
        <w:t>Севна</w:t>
      </w:r>
      <w:proofErr w:type="spellEnd"/>
      <w:r w:rsidR="00987B34">
        <w:rPr>
          <w:szCs w:val="28"/>
          <w:u w:val="single"/>
        </w:rPr>
        <w:t>»</w:t>
      </w:r>
      <w:r w:rsidR="007F639D">
        <w:rPr>
          <w:szCs w:val="28"/>
          <w:u w:val="single"/>
        </w:rPr>
        <w:t>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1742C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742C3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742C3">
              <w:rPr>
                <w:sz w:val="24"/>
                <w:szCs w:val="28"/>
                <w:u w:val="single"/>
              </w:rPr>
              <w:t>Севна</w:t>
            </w:r>
            <w:proofErr w:type="spellEnd"/>
            <w:r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A62F8B">
        <w:rPr>
          <w:szCs w:val="28"/>
          <w:u w:val="single"/>
        </w:rPr>
        <w:t xml:space="preserve">И.Н. </w:t>
      </w:r>
      <w:proofErr w:type="spellStart"/>
      <w:r w:rsidR="00A62F8B">
        <w:rPr>
          <w:szCs w:val="28"/>
          <w:u w:val="single"/>
        </w:rPr>
        <w:t>Гречина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1742C3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23.07</w:t>
      </w:r>
      <w:bookmarkStart w:id="0" w:name="_GoBack"/>
      <w:bookmarkEnd w:id="0"/>
      <w:r w:rsidR="00A62F8B">
        <w:rPr>
          <w:szCs w:val="28"/>
          <w:u w:val="single"/>
        </w:rPr>
        <w:t>.2020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25793"/>
    <w:rsid w:val="00083E3C"/>
    <w:rsid w:val="00103E4D"/>
    <w:rsid w:val="00120540"/>
    <w:rsid w:val="001742C3"/>
    <w:rsid w:val="00492C57"/>
    <w:rsid w:val="00492EA4"/>
    <w:rsid w:val="004A582D"/>
    <w:rsid w:val="004E53FC"/>
    <w:rsid w:val="005371D6"/>
    <w:rsid w:val="007356DA"/>
    <w:rsid w:val="00742B96"/>
    <w:rsid w:val="007B7CE2"/>
    <w:rsid w:val="007F639D"/>
    <w:rsid w:val="00877B6D"/>
    <w:rsid w:val="0094397F"/>
    <w:rsid w:val="009733C7"/>
    <w:rsid w:val="00987B34"/>
    <w:rsid w:val="00A51F41"/>
    <w:rsid w:val="00A62F8B"/>
    <w:rsid w:val="00B55C8F"/>
    <w:rsid w:val="00BE39B2"/>
    <w:rsid w:val="00BE57A5"/>
    <w:rsid w:val="00C17672"/>
    <w:rsid w:val="00DE367B"/>
    <w:rsid w:val="00E036C3"/>
    <w:rsid w:val="00E0410C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24</cp:revision>
  <cp:lastPrinted>2018-08-15T10:51:00Z</cp:lastPrinted>
  <dcterms:created xsi:type="dcterms:W3CDTF">2018-08-10T05:45:00Z</dcterms:created>
  <dcterms:modified xsi:type="dcterms:W3CDTF">2020-07-21T07:43:00Z</dcterms:modified>
</cp:coreProperties>
</file>