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E39B2">
        <w:rPr>
          <w:szCs w:val="28"/>
          <w:u w:val="single"/>
        </w:rPr>
        <w:t>30.01.2020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94397F">
        <w:rPr>
          <w:szCs w:val="28"/>
          <w:u w:val="single"/>
        </w:rPr>
        <w:t>экономики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 xml:space="preserve">Об </w:t>
      </w:r>
      <w:r w:rsidR="00A62F8B">
        <w:rPr>
          <w:szCs w:val="28"/>
          <w:u w:val="single"/>
        </w:rPr>
        <w:t>организации проектной деятельности в администрации муниципального образования</w:t>
      </w:r>
      <w:r w:rsidR="0094397F">
        <w:rPr>
          <w:szCs w:val="28"/>
          <w:u w:val="single"/>
        </w:rPr>
        <w:t xml:space="preserve"> Каневской район</w:t>
      </w:r>
      <w:r w:rsidR="00492C57">
        <w:rPr>
          <w:szCs w:val="28"/>
          <w:u w:val="single"/>
        </w:rPr>
        <w:t xml:space="preserve">»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A62F8B">
        <w:rPr>
          <w:szCs w:val="28"/>
          <w:u w:val="single"/>
        </w:rPr>
        <w:t>15.01.2020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A62F8B">
        <w:rPr>
          <w:szCs w:val="28"/>
          <w:u w:val="single"/>
        </w:rPr>
        <w:t>29.01.2020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Союз «Каневская межрайонная торгово-промышленная палата».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Союз «Каневская межрайонная торгово-промышленная палата»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lastRenderedPageBreak/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A62F8B">
        <w:rPr>
          <w:szCs w:val="28"/>
          <w:u w:val="single"/>
        </w:rPr>
        <w:t xml:space="preserve">И.Н. </w:t>
      </w:r>
      <w:proofErr w:type="spellStart"/>
      <w:r w:rsidR="00A62F8B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30.01.2020</w:t>
      </w:r>
      <w:bookmarkStart w:id="0" w:name="_GoBack"/>
      <w:bookmarkEnd w:id="0"/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B55C8F"/>
    <w:rsid w:val="00BE39B2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20</cp:revision>
  <cp:lastPrinted>2018-08-15T10:51:00Z</cp:lastPrinted>
  <dcterms:created xsi:type="dcterms:W3CDTF">2018-08-10T05:45:00Z</dcterms:created>
  <dcterms:modified xsi:type="dcterms:W3CDTF">2020-01-24T05:48:00Z</dcterms:modified>
</cp:coreProperties>
</file>