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5" w:rsidRPr="00970235" w:rsidRDefault="009C7AE5" w:rsidP="0070739D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3B71A7" w:rsidRDefault="003B71A7" w:rsidP="003B71A7">
      <w:pPr>
        <w:jc w:val="center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Перечень </w:t>
      </w:r>
      <w:r w:rsidR="009C7AE5" w:rsidRPr="00031735">
        <w:rPr>
          <w:bCs/>
          <w:color w:val="26282F"/>
          <w:sz w:val="28"/>
          <w:szCs w:val="28"/>
          <w:lang w:eastAsia="ru-RU"/>
        </w:rPr>
        <w:t xml:space="preserve">вопросов для участников публичных консультаций </w:t>
      </w:r>
    </w:p>
    <w:p w:rsidR="009C7AE5" w:rsidRDefault="009C7AE5" w:rsidP="006D417F">
      <w:pPr>
        <w:jc w:val="center"/>
        <w:rPr>
          <w:color w:val="000000"/>
          <w:sz w:val="28"/>
          <w:szCs w:val="28"/>
        </w:rPr>
      </w:pPr>
      <w:r w:rsidRPr="00031735">
        <w:rPr>
          <w:bCs/>
          <w:color w:val="26282F"/>
          <w:sz w:val="28"/>
          <w:szCs w:val="28"/>
          <w:lang w:eastAsia="ru-RU"/>
        </w:rPr>
        <w:t xml:space="preserve">по отчёту об оценке фактического воздействия </w:t>
      </w:r>
      <w:r w:rsidR="00976EEB" w:rsidRPr="003B120B">
        <w:rPr>
          <w:sz w:val="28"/>
          <w:szCs w:val="28"/>
        </w:rPr>
        <w:t xml:space="preserve">постановления </w:t>
      </w:r>
      <w:r w:rsidR="006D417F" w:rsidRPr="002621AF">
        <w:rPr>
          <w:sz w:val="28"/>
          <w:szCs w:val="28"/>
        </w:rPr>
        <w:t>администрации муниципального образования Каневской район от 9 августа 2022 года № 1281 «Об утверждении Порядка и условий оказания услуг по предоставлению рабочих мест в коворкинг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район, оказывающим услуги по предоставлению рабочих мест в коворкинг - центре»</w:t>
      </w:r>
    </w:p>
    <w:p w:rsidR="006D417F" w:rsidRDefault="006D417F" w:rsidP="006D417F">
      <w:pPr>
        <w:jc w:val="center"/>
        <w:rPr>
          <w:color w:val="000000"/>
          <w:sz w:val="28"/>
          <w:szCs w:val="28"/>
        </w:rPr>
      </w:pPr>
    </w:p>
    <w:p w:rsidR="006D417F" w:rsidRPr="00970235" w:rsidRDefault="006D417F" w:rsidP="006D417F">
      <w:pPr>
        <w:jc w:val="center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0" w:name="sub_2001"/>
      <w:r w:rsidRPr="0070739D">
        <w:rPr>
          <w:sz w:val="28"/>
          <w:szCs w:val="28"/>
          <w:lang w:eastAsia="ru-RU"/>
        </w:rPr>
        <w:t>Решена ли проблема, на основании которой разрабатывался муниципальный нормативный правовой акт?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1" w:name="sub_2002"/>
      <w:bookmarkEnd w:id="0"/>
      <w:r w:rsidRPr="0070739D">
        <w:rPr>
          <w:sz w:val="28"/>
          <w:szCs w:val="28"/>
          <w:lang w:eastAsia="ru-RU"/>
        </w:rPr>
        <w:t>Достигнуты ли цели правового регулирования (в случае недостижения</w:t>
      </w:r>
      <w:r w:rsidR="00AA508A">
        <w:rPr>
          <w:sz w:val="28"/>
          <w:szCs w:val="28"/>
          <w:lang w:eastAsia="ru-RU"/>
        </w:rPr>
        <w:t xml:space="preserve"> </w:t>
      </w:r>
      <w:r w:rsidRPr="0070739D">
        <w:rPr>
          <w:sz w:val="28"/>
          <w:szCs w:val="28"/>
          <w:lang w:eastAsia="ru-RU"/>
        </w:rPr>
        <w:t>целей, представить обоснование, подкреплённое законодательством Российской Федерации и Краснодарского края, расчетами и иными материалами)?</w:t>
      </w:r>
    </w:p>
    <w:p w:rsidR="0070739D" w:rsidRPr="0070739D" w:rsidRDefault="0070739D" w:rsidP="0070739D">
      <w:pPr>
        <w:pStyle w:val="a4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2" w:name="sub_2003"/>
      <w:bookmarkEnd w:id="1"/>
      <w:r w:rsidRPr="0070739D">
        <w:rPr>
          <w:sz w:val="28"/>
          <w:szCs w:val="28"/>
          <w:lang w:eastAsia="ru-RU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3" w:name="sub_2004"/>
      <w:bookmarkEnd w:id="2"/>
      <w:r w:rsidRPr="0070739D">
        <w:rPr>
          <w:sz w:val="28"/>
          <w:szCs w:val="28"/>
          <w:lang w:eastAsia="ru-RU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4" w:name="sub_2005"/>
      <w:bookmarkEnd w:id="3"/>
      <w:r w:rsidRPr="0070739D">
        <w:rPr>
          <w:sz w:val="28"/>
          <w:szCs w:val="28"/>
          <w:lang w:eastAsia="ru-RU"/>
        </w:rPr>
        <w:t>Наличие (отсутствие) предложений об: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5" w:name="sub_2051"/>
      <w:bookmarkEnd w:id="4"/>
      <w:r w:rsidRPr="0070739D">
        <w:rPr>
          <w:sz w:val="28"/>
          <w:szCs w:val="28"/>
          <w:lang w:eastAsia="ru-RU"/>
        </w:rPr>
        <w:t>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6" w:name="sub_2052"/>
      <w:bookmarkEnd w:id="5"/>
      <w:r w:rsidRPr="0070739D">
        <w:rPr>
          <w:sz w:val="28"/>
          <w:szCs w:val="28"/>
          <w:lang w:eastAsia="ru-RU"/>
        </w:rPr>
        <w:t>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EE6FDA" w:rsidRDefault="009C7AE5" w:rsidP="006D417F">
      <w:pPr>
        <w:suppressAutoHyphens w:val="0"/>
        <w:autoSpaceDE w:val="0"/>
        <w:autoSpaceDN w:val="0"/>
        <w:adjustRightInd w:val="0"/>
        <w:ind w:firstLine="709"/>
        <w:jc w:val="both"/>
      </w:pPr>
      <w:bookmarkStart w:id="7" w:name="sub_2053"/>
      <w:bookmarkEnd w:id="6"/>
      <w:r w:rsidRPr="00970235">
        <w:rPr>
          <w:sz w:val="28"/>
          <w:szCs w:val="28"/>
          <w:lang w:eastAsia="ru-RU"/>
        </w:rPr>
        <w:t>3) изменении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  <w:bookmarkStart w:id="8" w:name="_GoBack"/>
      <w:bookmarkEnd w:id="7"/>
      <w:bookmarkEnd w:id="8"/>
    </w:p>
    <w:sectPr w:rsidR="00EE6FDA" w:rsidSect="00031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C1"/>
    <w:multiLevelType w:val="hybridMultilevel"/>
    <w:tmpl w:val="A50413D4"/>
    <w:lvl w:ilvl="0" w:tplc="9364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E5B7B"/>
    <w:multiLevelType w:val="hybridMultilevel"/>
    <w:tmpl w:val="8FA40880"/>
    <w:lvl w:ilvl="0" w:tplc="FA16BFE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76"/>
    <w:rsid w:val="00031735"/>
    <w:rsid w:val="000841DB"/>
    <w:rsid w:val="001E4FA9"/>
    <w:rsid w:val="003A0576"/>
    <w:rsid w:val="003B38FF"/>
    <w:rsid w:val="003B71A7"/>
    <w:rsid w:val="006D417F"/>
    <w:rsid w:val="0070739D"/>
    <w:rsid w:val="00976EEB"/>
    <w:rsid w:val="009C7AE5"/>
    <w:rsid w:val="00AA508A"/>
    <w:rsid w:val="00AA6CEB"/>
    <w:rsid w:val="00CB258D"/>
    <w:rsid w:val="00CC5008"/>
    <w:rsid w:val="00D45E32"/>
    <w:rsid w:val="00DE690F"/>
    <w:rsid w:val="00E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9840"/>
  <w15:chartTrackingRefBased/>
  <w15:docId w15:val="{12A9AADD-7186-42A7-8383-B671FB0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7AE5"/>
    <w:rPr>
      <w:b/>
      <w:color w:val="26282F"/>
    </w:rPr>
  </w:style>
  <w:style w:type="paragraph" w:styleId="a4">
    <w:name w:val="List Paragraph"/>
    <w:basedOn w:val="a"/>
    <w:uiPriority w:val="34"/>
    <w:qFormat/>
    <w:rsid w:val="0070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18</cp:revision>
  <dcterms:created xsi:type="dcterms:W3CDTF">2021-04-08T10:49:00Z</dcterms:created>
  <dcterms:modified xsi:type="dcterms:W3CDTF">2023-05-10T07:07:00Z</dcterms:modified>
</cp:coreProperties>
</file>