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2A" w:rsidRPr="00CD5887" w:rsidRDefault="00A5002A" w:rsidP="00A5002A">
      <w:pPr>
        <w:jc w:val="right"/>
        <w:rPr>
          <w:rFonts w:ascii="Times New Roman" w:hAnsi="Times New Roman"/>
          <w:noProof/>
          <w:sz w:val="28"/>
          <w:szCs w:val="28"/>
        </w:rPr>
      </w:pPr>
      <w:r w:rsidRPr="00CD5887">
        <w:rPr>
          <w:rFonts w:ascii="Times New Roman" w:hAnsi="Times New Roman"/>
          <w:noProof/>
          <w:sz w:val="28"/>
          <w:szCs w:val="28"/>
        </w:rPr>
        <w:t>П Р О Е К Т</w:t>
      </w:r>
    </w:p>
    <w:p w:rsidR="00A5002A" w:rsidRPr="00CD5887" w:rsidRDefault="00A5002A" w:rsidP="00A5002A">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92735" cy="417195"/>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92735" cy="417195"/>
                    </a:xfrm>
                    <a:prstGeom prst="rect">
                      <a:avLst/>
                    </a:prstGeom>
                    <a:noFill/>
                    <a:ln w="9525">
                      <a:noFill/>
                      <a:miter lim="800000"/>
                      <a:headEnd/>
                      <a:tailEnd/>
                    </a:ln>
                  </pic:spPr>
                </pic:pic>
              </a:graphicData>
            </a:graphic>
          </wp:inline>
        </w:drawing>
      </w:r>
    </w:p>
    <w:p w:rsidR="00A5002A" w:rsidRPr="00CD5887" w:rsidRDefault="00A5002A" w:rsidP="00A5002A">
      <w:pPr>
        <w:jc w:val="center"/>
        <w:rPr>
          <w:rFonts w:ascii="Times New Roman" w:hAnsi="Times New Roman"/>
          <w:b/>
          <w:sz w:val="28"/>
          <w:szCs w:val="28"/>
        </w:rPr>
      </w:pPr>
      <w:r w:rsidRPr="00CD5887">
        <w:rPr>
          <w:rFonts w:ascii="Times New Roman" w:hAnsi="Times New Roman"/>
          <w:b/>
          <w:sz w:val="28"/>
          <w:szCs w:val="28"/>
        </w:rPr>
        <w:t>АДМИНИСТРАЦИЯ МУНИЦИПАЛЬНОГО ОБРАЗОВАНИЯ</w:t>
      </w:r>
    </w:p>
    <w:p w:rsidR="00A5002A" w:rsidRPr="00CD5887" w:rsidRDefault="00A5002A" w:rsidP="00A5002A">
      <w:pPr>
        <w:jc w:val="center"/>
        <w:rPr>
          <w:rFonts w:ascii="Times New Roman" w:hAnsi="Times New Roman"/>
          <w:b/>
          <w:sz w:val="28"/>
          <w:szCs w:val="28"/>
        </w:rPr>
      </w:pPr>
      <w:r w:rsidRPr="00CD5887">
        <w:rPr>
          <w:rFonts w:ascii="Times New Roman" w:hAnsi="Times New Roman"/>
          <w:b/>
          <w:sz w:val="28"/>
          <w:szCs w:val="28"/>
        </w:rPr>
        <w:t>КАНЕВСКОЙ РАЙОН</w:t>
      </w:r>
    </w:p>
    <w:p w:rsidR="00A5002A" w:rsidRPr="00CD5887" w:rsidRDefault="00A5002A" w:rsidP="00A5002A">
      <w:pPr>
        <w:jc w:val="center"/>
        <w:rPr>
          <w:rFonts w:ascii="Times New Roman" w:hAnsi="Times New Roman"/>
          <w:b/>
          <w:caps/>
          <w:spacing w:val="20"/>
          <w:sz w:val="28"/>
          <w:szCs w:val="28"/>
        </w:rPr>
      </w:pPr>
    </w:p>
    <w:p w:rsidR="00A5002A" w:rsidRPr="00CD5887" w:rsidRDefault="00A5002A" w:rsidP="00A5002A">
      <w:pPr>
        <w:jc w:val="center"/>
        <w:rPr>
          <w:rFonts w:ascii="Times New Roman" w:hAnsi="Times New Roman"/>
          <w:b/>
          <w:caps/>
          <w:spacing w:val="20"/>
          <w:sz w:val="28"/>
          <w:szCs w:val="28"/>
        </w:rPr>
      </w:pPr>
      <w:r w:rsidRPr="00CD5887">
        <w:rPr>
          <w:rFonts w:ascii="Times New Roman" w:hAnsi="Times New Roman"/>
          <w:b/>
          <w:caps/>
          <w:spacing w:val="20"/>
          <w:sz w:val="28"/>
          <w:szCs w:val="28"/>
        </w:rPr>
        <w:t>постановление</w:t>
      </w:r>
    </w:p>
    <w:p w:rsidR="00A5002A" w:rsidRPr="00CD5887" w:rsidRDefault="00A5002A" w:rsidP="00A5002A">
      <w:pPr>
        <w:jc w:val="center"/>
        <w:rPr>
          <w:rFonts w:ascii="Times New Roman" w:hAnsi="Times New Roman"/>
          <w:sz w:val="28"/>
          <w:szCs w:val="28"/>
        </w:rPr>
      </w:pPr>
      <w:r w:rsidRPr="00CD5887">
        <w:rPr>
          <w:rFonts w:ascii="Times New Roman" w:hAnsi="Times New Roman"/>
          <w:sz w:val="28"/>
          <w:szCs w:val="28"/>
        </w:rPr>
        <w:t>от ____________</w:t>
      </w:r>
      <w:r w:rsidRPr="00CD5887">
        <w:rPr>
          <w:rFonts w:ascii="Times New Roman" w:hAnsi="Times New Roman"/>
          <w:sz w:val="28"/>
          <w:szCs w:val="28"/>
        </w:rPr>
        <w:tab/>
      </w:r>
      <w:r w:rsidRPr="00CD5887">
        <w:rPr>
          <w:rFonts w:ascii="Times New Roman" w:hAnsi="Times New Roman"/>
          <w:sz w:val="28"/>
          <w:szCs w:val="28"/>
        </w:rPr>
        <w:tab/>
        <w:t xml:space="preserve">              </w:t>
      </w:r>
      <w:r w:rsidRPr="00CD5887">
        <w:rPr>
          <w:rFonts w:ascii="Times New Roman" w:hAnsi="Times New Roman"/>
          <w:sz w:val="28"/>
          <w:szCs w:val="28"/>
        </w:rPr>
        <w:tab/>
      </w:r>
      <w:r w:rsidRPr="00CD5887">
        <w:rPr>
          <w:rFonts w:ascii="Times New Roman" w:hAnsi="Times New Roman"/>
          <w:sz w:val="28"/>
          <w:szCs w:val="28"/>
        </w:rPr>
        <w:tab/>
        <w:t xml:space="preserve">                      № ____________</w:t>
      </w:r>
    </w:p>
    <w:p w:rsidR="00A5002A" w:rsidRPr="00CD5887" w:rsidRDefault="00A5002A" w:rsidP="00A5002A">
      <w:pPr>
        <w:jc w:val="center"/>
        <w:rPr>
          <w:rFonts w:ascii="Times New Roman" w:hAnsi="Times New Roman"/>
          <w:b/>
          <w:sz w:val="28"/>
          <w:szCs w:val="28"/>
        </w:rPr>
      </w:pPr>
      <w:r w:rsidRPr="00CD5887">
        <w:rPr>
          <w:rFonts w:ascii="Times New Roman" w:hAnsi="Times New Roman"/>
          <w:b/>
          <w:sz w:val="28"/>
          <w:szCs w:val="28"/>
        </w:rPr>
        <w:t>ст</w:t>
      </w:r>
      <w:r>
        <w:rPr>
          <w:rFonts w:ascii="Times New Roman" w:hAnsi="Times New Roman"/>
          <w:b/>
          <w:sz w:val="28"/>
          <w:szCs w:val="28"/>
        </w:rPr>
        <w:t>–</w:t>
      </w:r>
      <w:r w:rsidRPr="00CD5887">
        <w:rPr>
          <w:rFonts w:ascii="Times New Roman" w:hAnsi="Times New Roman"/>
          <w:b/>
          <w:sz w:val="28"/>
          <w:szCs w:val="28"/>
        </w:rPr>
        <w:t>ца Каневская</w:t>
      </w:r>
    </w:p>
    <w:p w:rsidR="00A5002A" w:rsidRDefault="00A5002A" w:rsidP="00C9643C">
      <w:pPr>
        <w:jc w:val="center"/>
        <w:rPr>
          <w:rFonts w:ascii="Times New Roman" w:hAnsi="Times New Roman" w:cs="Times New Roman"/>
          <w:sz w:val="28"/>
          <w:szCs w:val="28"/>
        </w:rPr>
      </w:pPr>
    </w:p>
    <w:p w:rsidR="00A5002A" w:rsidRDefault="00A5002A" w:rsidP="00C9643C">
      <w:pPr>
        <w:jc w:val="center"/>
        <w:rPr>
          <w:rFonts w:ascii="Times New Roman" w:hAnsi="Times New Roman" w:cs="Times New Roman"/>
          <w:sz w:val="28"/>
          <w:szCs w:val="28"/>
        </w:rPr>
      </w:pPr>
    </w:p>
    <w:p w:rsidR="00F43A2C" w:rsidRPr="0067619C" w:rsidRDefault="00C9643C" w:rsidP="00C9643C">
      <w:pPr>
        <w:jc w:val="center"/>
        <w:rPr>
          <w:rFonts w:ascii="Times New Roman" w:hAnsi="Times New Roman" w:cs="Times New Roman"/>
          <w:b/>
          <w:sz w:val="28"/>
          <w:szCs w:val="28"/>
        </w:rPr>
      </w:pPr>
      <w:r w:rsidRPr="0067619C">
        <w:rPr>
          <w:rFonts w:ascii="Times New Roman" w:hAnsi="Times New Roman" w:cs="Times New Roman"/>
          <w:b/>
          <w:sz w:val="28"/>
          <w:szCs w:val="28"/>
        </w:rPr>
        <w:t xml:space="preserve">Об утверждении Порядка 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0067619C">
        <w:rPr>
          <w:rFonts w:ascii="Times New Roman" w:hAnsi="Times New Roman" w:cs="Times New Roman"/>
          <w:b/>
          <w:sz w:val="28"/>
          <w:szCs w:val="28"/>
        </w:rPr>
        <w:t xml:space="preserve">                                    </w:t>
      </w:r>
      <w:r w:rsidRPr="0067619C">
        <w:rPr>
          <w:rFonts w:ascii="Times New Roman" w:hAnsi="Times New Roman" w:cs="Times New Roman"/>
          <w:b/>
          <w:sz w:val="28"/>
          <w:szCs w:val="28"/>
        </w:rPr>
        <w:t xml:space="preserve">в соответствии с нормативами финансового обеспечения </w:t>
      </w:r>
      <w:r w:rsidR="00FE4105" w:rsidRPr="0067619C">
        <w:rPr>
          <w:rFonts w:ascii="Times New Roman" w:hAnsi="Times New Roman" w:cs="Times New Roman"/>
          <w:b/>
          <w:sz w:val="28"/>
          <w:szCs w:val="28"/>
        </w:rPr>
        <w:t>образовательной деятельности (нормативами подушевого финансирования расходов), утвержденными законом Краснодарского края о краевом бюджете</w:t>
      </w:r>
    </w:p>
    <w:p w:rsidR="00FE4105" w:rsidRDefault="00FE4105" w:rsidP="00C9643C">
      <w:pPr>
        <w:jc w:val="center"/>
        <w:rPr>
          <w:rFonts w:ascii="Times New Roman" w:hAnsi="Times New Roman" w:cs="Times New Roman"/>
          <w:sz w:val="28"/>
          <w:szCs w:val="28"/>
        </w:rPr>
      </w:pPr>
    </w:p>
    <w:p w:rsidR="00FE4105" w:rsidRDefault="00FE4105" w:rsidP="00FE4105">
      <w:pPr>
        <w:ind w:left="0"/>
        <w:jc w:val="both"/>
        <w:rPr>
          <w:rFonts w:ascii="Times New Roman" w:hAnsi="Times New Roman" w:cs="Times New Roman"/>
          <w:sz w:val="28"/>
          <w:szCs w:val="28"/>
        </w:rPr>
      </w:pPr>
    </w:p>
    <w:p w:rsidR="007264DF" w:rsidRDefault="007264DF" w:rsidP="006F749D">
      <w:pPr>
        <w:pStyle w:val="a3"/>
        <w:ind w:left="0" w:firstLine="709"/>
        <w:jc w:val="both"/>
        <w:rPr>
          <w:rFonts w:ascii="Times New Roman" w:hAnsi="Times New Roman" w:cs="Times New Roman"/>
          <w:sz w:val="28"/>
          <w:szCs w:val="28"/>
        </w:rPr>
      </w:pPr>
      <w:r w:rsidRPr="00D707BE">
        <w:rPr>
          <w:rFonts w:ascii="Times New Roman" w:hAnsi="Times New Roman" w:cs="Times New Roman"/>
          <w:sz w:val="28"/>
          <w:szCs w:val="28"/>
        </w:rPr>
        <w:t xml:space="preserve">В соответствии со </w:t>
      </w:r>
      <w:hyperlink r:id="rId9" w:history="1">
        <w:r w:rsidRPr="00D707BE">
          <w:rPr>
            <w:rStyle w:val="a4"/>
            <w:rFonts w:ascii="Times New Roman" w:hAnsi="Times New Roman"/>
            <w:color w:val="auto"/>
            <w:sz w:val="28"/>
            <w:szCs w:val="28"/>
          </w:rPr>
          <w:t>статьёй 78</w:t>
        </w:r>
      </w:hyperlink>
      <w:r w:rsidRPr="00D707BE">
        <w:rPr>
          <w:rFonts w:ascii="Times New Roman" w:hAnsi="Times New Roman" w:cs="Times New Roman"/>
          <w:sz w:val="28"/>
          <w:szCs w:val="28"/>
        </w:rPr>
        <w:t xml:space="preserve"> и </w:t>
      </w:r>
      <w:hyperlink r:id="rId10" w:history="1">
        <w:r w:rsidRPr="00D707BE">
          <w:rPr>
            <w:rStyle w:val="a4"/>
            <w:rFonts w:ascii="Times New Roman" w:hAnsi="Times New Roman"/>
            <w:color w:val="auto"/>
            <w:sz w:val="28"/>
            <w:szCs w:val="28"/>
          </w:rPr>
          <w:t>пунктом 2 статьи 78.1</w:t>
        </w:r>
      </w:hyperlink>
      <w:r w:rsidRPr="00D707BE">
        <w:rPr>
          <w:rFonts w:ascii="Times New Roman" w:hAnsi="Times New Roman" w:cs="Times New Roman"/>
          <w:sz w:val="28"/>
          <w:szCs w:val="28"/>
        </w:rPr>
        <w:t xml:space="preserve"> Бюджетного кодекса Российской Федерации, </w:t>
      </w:r>
      <w:hyperlink r:id="rId11" w:history="1">
        <w:r w:rsidRPr="00D707BE">
          <w:rPr>
            <w:rStyle w:val="a4"/>
            <w:rFonts w:ascii="Times New Roman" w:hAnsi="Times New Roman"/>
            <w:color w:val="auto"/>
            <w:sz w:val="28"/>
            <w:szCs w:val="28"/>
          </w:rPr>
          <w:t>постановлением</w:t>
        </w:r>
      </w:hyperlink>
      <w:r w:rsidRPr="00D707BE">
        <w:rPr>
          <w:rFonts w:ascii="Times New Roman" w:hAnsi="Times New Roman" w:cs="Times New Roman"/>
          <w:sz w:val="28"/>
          <w:szCs w:val="28"/>
        </w:rPr>
        <w:t xml:space="preserve"> Правительства Российской Федерации от 18.09.2020 </w:t>
      </w:r>
      <w:r w:rsidR="0067619C">
        <w:rPr>
          <w:rFonts w:ascii="Times New Roman" w:hAnsi="Times New Roman" w:cs="Times New Roman"/>
          <w:sz w:val="28"/>
          <w:szCs w:val="28"/>
        </w:rPr>
        <w:t>№</w:t>
      </w:r>
      <w:r w:rsidRPr="00D707BE">
        <w:rPr>
          <w:rFonts w:ascii="Times New Roman" w:hAnsi="Times New Roman" w:cs="Times New Roman"/>
          <w:sz w:val="28"/>
          <w:szCs w:val="28"/>
        </w:rPr>
        <w:t xml:space="preserve"> 1492 </w:t>
      </w:r>
      <w:r w:rsidR="0067619C">
        <w:rPr>
          <w:rFonts w:ascii="Times New Roman" w:hAnsi="Times New Roman" w:cs="Times New Roman"/>
          <w:sz w:val="28"/>
          <w:szCs w:val="28"/>
        </w:rPr>
        <w:t>«</w:t>
      </w:r>
      <w:r w:rsidRPr="00D707BE">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792058">
        <w:rPr>
          <w:rFonts w:ascii="Times New Roman" w:hAnsi="Times New Roman" w:cs="Times New Roman"/>
          <w:sz w:val="28"/>
          <w:szCs w:val="28"/>
        </w:rPr>
        <w:t>–</w:t>
      </w:r>
      <w:r w:rsidRPr="00D707BE">
        <w:rPr>
          <w:rFonts w:ascii="Times New Roman" w:hAnsi="Times New Roman" w:cs="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7619C">
        <w:rPr>
          <w:rFonts w:ascii="Times New Roman" w:hAnsi="Times New Roman" w:cs="Times New Roman"/>
          <w:sz w:val="28"/>
          <w:szCs w:val="28"/>
        </w:rPr>
        <w:t>»</w:t>
      </w:r>
      <w:r w:rsidRPr="00D707BE">
        <w:rPr>
          <w:rFonts w:ascii="Times New Roman" w:hAnsi="Times New Roman" w:cs="Times New Roman"/>
          <w:sz w:val="28"/>
          <w:szCs w:val="28"/>
        </w:rPr>
        <w:t xml:space="preserve">, </w:t>
      </w:r>
      <w:hyperlink r:id="rId12" w:history="1">
        <w:r w:rsidRPr="00D707BE">
          <w:rPr>
            <w:rStyle w:val="a4"/>
            <w:rFonts w:ascii="Times New Roman" w:hAnsi="Times New Roman"/>
            <w:color w:val="auto"/>
            <w:sz w:val="28"/>
            <w:szCs w:val="28"/>
          </w:rPr>
          <w:t>Законом</w:t>
        </w:r>
      </w:hyperlink>
      <w:r w:rsidRPr="00D707BE">
        <w:rPr>
          <w:rFonts w:ascii="Times New Roman" w:hAnsi="Times New Roman" w:cs="Times New Roman"/>
          <w:sz w:val="28"/>
          <w:szCs w:val="28"/>
        </w:rPr>
        <w:t xml:space="preserve"> Краснодарского края от 03.03.2010 </w:t>
      </w:r>
      <w:r w:rsidR="0067619C">
        <w:rPr>
          <w:rFonts w:ascii="Times New Roman" w:hAnsi="Times New Roman" w:cs="Times New Roman"/>
          <w:sz w:val="28"/>
          <w:szCs w:val="28"/>
        </w:rPr>
        <w:t>№</w:t>
      </w:r>
      <w:r w:rsidRPr="00D707BE">
        <w:rPr>
          <w:rFonts w:ascii="Times New Roman" w:hAnsi="Times New Roman" w:cs="Times New Roman"/>
          <w:sz w:val="28"/>
          <w:szCs w:val="28"/>
        </w:rPr>
        <w:t> 1911</w:t>
      </w:r>
      <w:r w:rsidR="002A2266">
        <w:rPr>
          <w:rFonts w:ascii="Times New Roman" w:hAnsi="Times New Roman" w:cs="Times New Roman"/>
          <w:sz w:val="28"/>
          <w:szCs w:val="28"/>
        </w:rPr>
        <w:t>-</w:t>
      </w:r>
      <w:r w:rsidRPr="00D707BE">
        <w:rPr>
          <w:rFonts w:ascii="Times New Roman" w:hAnsi="Times New Roman" w:cs="Times New Roman"/>
          <w:sz w:val="28"/>
          <w:szCs w:val="28"/>
        </w:rPr>
        <w:t xml:space="preserve">КЗ </w:t>
      </w:r>
      <w:r w:rsidR="0067619C">
        <w:rPr>
          <w:rFonts w:ascii="Times New Roman" w:hAnsi="Times New Roman" w:cs="Times New Roman"/>
          <w:sz w:val="28"/>
          <w:szCs w:val="28"/>
        </w:rPr>
        <w:t>«</w:t>
      </w:r>
      <w:r w:rsidRPr="00D707BE">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в области образования</w:t>
      </w:r>
      <w:r w:rsidR="0067619C">
        <w:rPr>
          <w:rFonts w:ascii="Times New Roman" w:hAnsi="Times New Roman" w:cs="Times New Roman"/>
          <w:sz w:val="28"/>
          <w:szCs w:val="28"/>
        </w:rPr>
        <w:t>»</w:t>
      </w:r>
      <w:r w:rsidRPr="00D707BE">
        <w:rPr>
          <w:rFonts w:ascii="Times New Roman" w:hAnsi="Times New Roman" w:cs="Times New Roman"/>
          <w:sz w:val="28"/>
          <w:szCs w:val="28"/>
        </w:rPr>
        <w:t xml:space="preserve"> постановляю:</w:t>
      </w:r>
    </w:p>
    <w:p w:rsidR="00FE4105" w:rsidRDefault="002A2266" w:rsidP="002A2266">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707BE">
        <w:rPr>
          <w:rFonts w:ascii="Times New Roman" w:hAnsi="Times New Roman" w:cs="Times New Roman"/>
          <w:sz w:val="28"/>
          <w:szCs w:val="28"/>
        </w:rPr>
        <w:t xml:space="preserve">Утвердить Порядок 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w:t>
      </w:r>
      <w:r w:rsidR="00D707BE">
        <w:rPr>
          <w:rFonts w:ascii="Times New Roman" w:hAnsi="Times New Roman" w:cs="Times New Roman"/>
          <w:sz w:val="28"/>
          <w:szCs w:val="28"/>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краевом бюджете</w:t>
      </w:r>
      <w:r w:rsidR="00693E3B">
        <w:rPr>
          <w:rFonts w:ascii="Times New Roman" w:hAnsi="Times New Roman" w:cs="Times New Roman"/>
          <w:sz w:val="28"/>
          <w:szCs w:val="28"/>
        </w:rPr>
        <w:t xml:space="preserve">, </w:t>
      </w:r>
      <w:r w:rsidR="00693E3B" w:rsidRPr="00693E3B">
        <w:rPr>
          <w:rFonts w:ascii="Times New Roman" w:hAnsi="Times New Roman"/>
          <w:sz w:val="28"/>
          <w:szCs w:val="28"/>
        </w:rPr>
        <w:t>согласно приложению к настоящему постановлению</w:t>
      </w:r>
      <w:r w:rsidR="00D707BE" w:rsidRPr="00693E3B">
        <w:rPr>
          <w:rFonts w:ascii="Times New Roman" w:hAnsi="Times New Roman" w:cs="Times New Roman"/>
          <w:sz w:val="28"/>
          <w:szCs w:val="28"/>
        </w:rPr>
        <w:t>.</w:t>
      </w:r>
    </w:p>
    <w:p w:rsidR="008E715E" w:rsidRDefault="002A2266" w:rsidP="002A2266">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707BE">
        <w:rPr>
          <w:rFonts w:ascii="Times New Roman" w:hAnsi="Times New Roman" w:cs="Times New Roman"/>
          <w:sz w:val="28"/>
          <w:szCs w:val="28"/>
        </w:rPr>
        <w:t xml:space="preserve">Признать утратившим силу постановление администрации муниципального образования Каневской район от 4 июля 2018 года № 918 </w:t>
      </w:r>
      <w:r w:rsidR="0067619C">
        <w:rPr>
          <w:rFonts w:ascii="Times New Roman" w:hAnsi="Times New Roman" w:cs="Times New Roman"/>
          <w:sz w:val="28"/>
          <w:szCs w:val="28"/>
        </w:rPr>
        <w:t>«</w:t>
      </w:r>
      <w:r w:rsidR="00D707BE">
        <w:rPr>
          <w:rFonts w:ascii="Times New Roman" w:hAnsi="Times New Roman" w:cs="Times New Roman"/>
          <w:sz w:val="28"/>
          <w:szCs w:val="28"/>
        </w:rPr>
        <w:t>Об утверждении Порядков предоставления субсидий из местного бюджета (бюджета муниципального образования Каневской район) в целях возмещения затрат частных дошкольных 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и индивидуальных предпринимателей, осуществляющих образовательную деятельность,</w:t>
      </w:r>
      <w:r w:rsidR="00885DE3">
        <w:rPr>
          <w:rFonts w:ascii="Times New Roman" w:hAnsi="Times New Roman" w:cs="Times New Roman"/>
          <w:sz w:val="28"/>
          <w:szCs w:val="28"/>
        </w:rPr>
        <w:t xml:space="preserve"> </w:t>
      </w:r>
      <w:r w:rsidR="00D707BE">
        <w:rPr>
          <w:rFonts w:ascii="Times New Roman" w:hAnsi="Times New Roman" w:cs="Times New Roman"/>
          <w:sz w:val="28"/>
          <w:szCs w:val="28"/>
        </w:rPr>
        <w:t>включая расходы на оплату труда, приобретение учебников</w:t>
      </w:r>
      <w:r w:rsidR="008E715E">
        <w:rPr>
          <w:rFonts w:ascii="Times New Roman" w:hAnsi="Times New Roman" w:cs="Times New Roman"/>
          <w:sz w:val="28"/>
          <w:szCs w:val="28"/>
        </w:rPr>
        <w:t xml:space="preserve">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r w:rsidR="0067619C">
        <w:rPr>
          <w:rFonts w:ascii="Times New Roman" w:hAnsi="Times New Roman" w:cs="Times New Roman"/>
          <w:sz w:val="28"/>
          <w:szCs w:val="28"/>
        </w:rPr>
        <w:t>»</w:t>
      </w:r>
      <w:r w:rsidR="008E715E">
        <w:rPr>
          <w:rFonts w:ascii="Times New Roman" w:hAnsi="Times New Roman" w:cs="Times New Roman"/>
          <w:sz w:val="28"/>
          <w:szCs w:val="28"/>
        </w:rPr>
        <w:t>.</w:t>
      </w:r>
    </w:p>
    <w:p w:rsidR="00E70CFF" w:rsidRPr="00F46C29" w:rsidRDefault="002A2266" w:rsidP="00E70CFF">
      <w:pPr>
        <w:pStyle w:val="a3"/>
        <w:tabs>
          <w:tab w:val="left" w:pos="709"/>
        </w:tabs>
        <w:ind w:left="0" w:firstLine="709"/>
        <w:jc w:val="both"/>
        <w:rPr>
          <w:rFonts w:ascii="Times New Roman" w:hAnsi="Times New Roman"/>
          <w:bCs/>
          <w:spacing w:val="1"/>
          <w:sz w:val="28"/>
          <w:szCs w:val="28"/>
        </w:rPr>
      </w:pPr>
      <w:r>
        <w:rPr>
          <w:rFonts w:ascii="Times New Roman" w:hAnsi="Times New Roman" w:cs="Times New Roman"/>
          <w:sz w:val="28"/>
          <w:szCs w:val="28"/>
        </w:rPr>
        <w:t xml:space="preserve">3. </w:t>
      </w:r>
      <w:r w:rsidR="00E70CFF" w:rsidRPr="00F46C29">
        <w:rPr>
          <w:rFonts w:ascii="Times New Roman" w:hAnsi="Times New Roman"/>
          <w:bCs/>
          <w:spacing w:val="1"/>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rsidR="008E715E" w:rsidRDefault="00E70CFF" w:rsidP="002A2266">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0B6886" w:rsidRPr="000B6886">
        <w:rPr>
          <w:rFonts w:ascii="Times New Roman" w:hAnsi="Times New Roman" w:cs="Times New Roman"/>
          <w:sz w:val="28"/>
          <w:szCs w:val="28"/>
        </w:rPr>
        <w:t xml:space="preserve"> </w:t>
      </w:r>
      <w:r w:rsidR="000B6886">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Каневской район                           Ищенко И.В</w:t>
      </w:r>
      <w:r w:rsidR="008E715E">
        <w:rPr>
          <w:rFonts w:ascii="Times New Roman" w:hAnsi="Times New Roman" w:cs="Times New Roman"/>
          <w:sz w:val="28"/>
          <w:szCs w:val="28"/>
        </w:rPr>
        <w:t>.</w:t>
      </w:r>
    </w:p>
    <w:p w:rsidR="008E715E" w:rsidRDefault="00E70CFF" w:rsidP="002A2266">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2A2266">
        <w:rPr>
          <w:rFonts w:ascii="Times New Roman" w:hAnsi="Times New Roman" w:cs="Times New Roman"/>
          <w:sz w:val="28"/>
          <w:szCs w:val="28"/>
        </w:rPr>
        <w:t>.</w:t>
      </w:r>
      <w:r w:rsidR="000B6886" w:rsidRPr="000B6886">
        <w:rPr>
          <w:rFonts w:ascii="Times New Roman" w:hAnsi="Times New Roman" w:cs="Times New Roman"/>
          <w:sz w:val="28"/>
          <w:szCs w:val="28"/>
        </w:rPr>
        <w:t xml:space="preserve"> </w:t>
      </w:r>
      <w:r w:rsidR="000B6886">
        <w:rPr>
          <w:rFonts w:ascii="Times New Roman" w:hAnsi="Times New Roman" w:cs="Times New Roman"/>
          <w:sz w:val="28"/>
          <w:szCs w:val="28"/>
        </w:rPr>
        <w:t xml:space="preserve">Настоящее постановление вступает в силу со дня </w:t>
      </w:r>
      <w:r w:rsidR="000B6886" w:rsidRPr="00F46C29">
        <w:rPr>
          <w:rFonts w:ascii="Times New Roman" w:hAnsi="Times New Roman"/>
          <w:sz w:val="28"/>
          <w:szCs w:val="28"/>
        </w:rPr>
        <w:t xml:space="preserve">его официального </w:t>
      </w:r>
      <w:r w:rsidR="000B6886">
        <w:rPr>
          <w:rFonts w:ascii="Times New Roman" w:hAnsi="Times New Roman"/>
          <w:sz w:val="28"/>
          <w:szCs w:val="28"/>
        </w:rPr>
        <w:t xml:space="preserve">                  опубликования</w:t>
      </w:r>
      <w:r w:rsidR="002A2266">
        <w:rPr>
          <w:rFonts w:ascii="Times New Roman" w:hAnsi="Times New Roman" w:cs="Times New Roman"/>
          <w:sz w:val="28"/>
          <w:szCs w:val="28"/>
        </w:rPr>
        <w:t>.</w:t>
      </w:r>
    </w:p>
    <w:p w:rsidR="008E715E" w:rsidRDefault="008E715E" w:rsidP="008E715E">
      <w:pPr>
        <w:pStyle w:val="a3"/>
        <w:ind w:left="340"/>
        <w:jc w:val="both"/>
        <w:rPr>
          <w:rFonts w:ascii="Times New Roman" w:hAnsi="Times New Roman" w:cs="Times New Roman"/>
          <w:sz w:val="28"/>
          <w:szCs w:val="28"/>
        </w:rPr>
      </w:pPr>
    </w:p>
    <w:p w:rsidR="008E715E" w:rsidRDefault="008E715E" w:rsidP="008E715E">
      <w:pPr>
        <w:pStyle w:val="a3"/>
        <w:ind w:left="340"/>
        <w:jc w:val="both"/>
        <w:rPr>
          <w:rFonts w:ascii="Times New Roman" w:hAnsi="Times New Roman" w:cs="Times New Roman"/>
          <w:sz w:val="28"/>
          <w:szCs w:val="28"/>
        </w:rPr>
      </w:pPr>
    </w:p>
    <w:p w:rsidR="008E715E" w:rsidRDefault="008E715E" w:rsidP="0074082E">
      <w:pPr>
        <w:pStyle w:val="a3"/>
        <w:ind w:left="340" w:hanging="34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707BE" w:rsidRDefault="008E715E" w:rsidP="0074082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D707BE">
        <w:rPr>
          <w:rFonts w:ascii="Times New Roman" w:hAnsi="Times New Roman" w:cs="Times New Roman"/>
          <w:sz w:val="28"/>
          <w:szCs w:val="28"/>
        </w:rPr>
        <w:t xml:space="preserve"> </w:t>
      </w:r>
      <w:r>
        <w:rPr>
          <w:rFonts w:ascii="Times New Roman" w:hAnsi="Times New Roman" w:cs="Times New Roman"/>
          <w:sz w:val="28"/>
          <w:szCs w:val="28"/>
        </w:rPr>
        <w:t xml:space="preserve">                              </w:t>
      </w:r>
      <w:r w:rsidR="002A2266">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2A2266">
        <w:rPr>
          <w:rFonts w:ascii="Times New Roman" w:hAnsi="Times New Roman" w:cs="Times New Roman"/>
          <w:sz w:val="28"/>
          <w:szCs w:val="28"/>
        </w:rPr>
        <w:t xml:space="preserve"> </w:t>
      </w:r>
      <w:r>
        <w:rPr>
          <w:rFonts w:ascii="Times New Roman" w:hAnsi="Times New Roman" w:cs="Times New Roman"/>
          <w:sz w:val="28"/>
          <w:szCs w:val="28"/>
        </w:rPr>
        <w:t>Герасименко</w:t>
      </w: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p w:rsidR="002C069A" w:rsidRDefault="002C069A" w:rsidP="008E715E">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163"/>
      </w:tblGrid>
      <w:tr w:rsidR="0074082E" w:rsidTr="00631429">
        <w:tc>
          <w:tcPr>
            <w:tcW w:w="4453" w:type="dxa"/>
          </w:tcPr>
          <w:p w:rsidR="0074082E" w:rsidRDefault="0074082E" w:rsidP="002C069A">
            <w:pPr>
              <w:pStyle w:val="a3"/>
              <w:ind w:left="0"/>
              <w:jc w:val="center"/>
              <w:rPr>
                <w:rFonts w:ascii="Times New Roman" w:hAnsi="Times New Roman" w:cs="Times New Roman"/>
                <w:sz w:val="28"/>
                <w:szCs w:val="28"/>
              </w:rPr>
            </w:pPr>
          </w:p>
        </w:tc>
        <w:tc>
          <w:tcPr>
            <w:tcW w:w="5163" w:type="dxa"/>
          </w:tcPr>
          <w:p w:rsidR="00885DE3" w:rsidRDefault="00885DE3"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ПРИЛОЖЕНИЕ</w:t>
            </w:r>
          </w:p>
          <w:p w:rsidR="00885DE3" w:rsidRDefault="00885DE3" w:rsidP="002C069A">
            <w:pPr>
              <w:pStyle w:val="a3"/>
              <w:ind w:left="0"/>
              <w:jc w:val="center"/>
              <w:rPr>
                <w:rFonts w:ascii="Times New Roman" w:hAnsi="Times New Roman" w:cs="Times New Roman"/>
                <w:sz w:val="28"/>
                <w:szCs w:val="28"/>
              </w:rPr>
            </w:pPr>
          </w:p>
          <w:p w:rsidR="0074082E" w:rsidRDefault="0074082E"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УТВЕРЖДЕН</w:t>
            </w:r>
          </w:p>
          <w:p w:rsidR="00631429" w:rsidRDefault="0074082E"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w:t>
            </w:r>
          </w:p>
          <w:p w:rsidR="0074082E" w:rsidRDefault="0074082E"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Каневской район</w:t>
            </w:r>
          </w:p>
          <w:p w:rsidR="0074082E" w:rsidRDefault="007D6980" w:rsidP="007D6980">
            <w:pPr>
              <w:pStyle w:val="a3"/>
              <w:ind w:left="0"/>
              <w:jc w:val="center"/>
              <w:rPr>
                <w:rFonts w:ascii="Times New Roman" w:hAnsi="Times New Roman" w:cs="Times New Roman"/>
                <w:sz w:val="28"/>
                <w:szCs w:val="28"/>
              </w:rPr>
            </w:pPr>
            <w:r>
              <w:rPr>
                <w:rFonts w:ascii="Times New Roman" w:hAnsi="Times New Roman" w:cs="Times New Roman"/>
                <w:sz w:val="28"/>
                <w:szCs w:val="28"/>
              </w:rPr>
              <w:t>от_______</w:t>
            </w:r>
            <w:r w:rsidR="0074082E">
              <w:rPr>
                <w:rFonts w:ascii="Times New Roman" w:hAnsi="Times New Roman" w:cs="Times New Roman"/>
                <w:sz w:val="28"/>
                <w:szCs w:val="28"/>
              </w:rPr>
              <w:t>_№____________</w:t>
            </w:r>
          </w:p>
        </w:tc>
      </w:tr>
    </w:tbl>
    <w:p w:rsidR="0074082E" w:rsidRDefault="0074082E" w:rsidP="002C069A">
      <w:pPr>
        <w:pStyle w:val="a3"/>
        <w:ind w:left="0"/>
        <w:jc w:val="center"/>
        <w:rPr>
          <w:rFonts w:ascii="Times New Roman" w:hAnsi="Times New Roman" w:cs="Times New Roman"/>
          <w:sz w:val="28"/>
          <w:szCs w:val="28"/>
        </w:rPr>
      </w:pPr>
    </w:p>
    <w:p w:rsidR="00631429" w:rsidRDefault="00631429" w:rsidP="002C069A">
      <w:pPr>
        <w:pStyle w:val="a3"/>
        <w:ind w:left="0"/>
        <w:jc w:val="center"/>
        <w:rPr>
          <w:rFonts w:ascii="Times New Roman" w:hAnsi="Times New Roman" w:cs="Times New Roman"/>
          <w:sz w:val="28"/>
          <w:szCs w:val="28"/>
        </w:rPr>
      </w:pPr>
    </w:p>
    <w:p w:rsidR="002C069A" w:rsidRDefault="002C069A"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Порядок</w:t>
      </w:r>
    </w:p>
    <w:p w:rsidR="002C069A" w:rsidRDefault="002C069A"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w:t>
      </w:r>
      <w:r w:rsidR="00F05BF3">
        <w:rPr>
          <w:rFonts w:ascii="Times New Roman" w:hAnsi="Times New Roman" w:cs="Times New Roman"/>
          <w:sz w:val="28"/>
          <w:szCs w:val="28"/>
        </w:rPr>
        <w:t xml:space="preserve">                               </w:t>
      </w:r>
      <w:r>
        <w:rPr>
          <w:rFonts w:ascii="Times New Roman" w:hAnsi="Times New Roman" w:cs="Times New Roman"/>
          <w:sz w:val="28"/>
          <w:szCs w:val="28"/>
        </w:rPr>
        <w:t>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краевом бюджете</w:t>
      </w:r>
    </w:p>
    <w:p w:rsidR="002C069A" w:rsidRDefault="002C069A" w:rsidP="002C069A">
      <w:pPr>
        <w:pStyle w:val="a3"/>
        <w:ind w:left="0"/>
        <w:jc w:val="center"/>
        <w:rPr>
          <w:rFonts w:ascii="Times New Roman" w:hAnsi="Times New Roman" w:cs="Times New Roman"/>
          <w:sz w:val="28"/>
          <w:szCs w:val="28"/>
        </w:rPr>
      </w:pPr>
    </w:p>
    <w:p w:rsidR="00631429" w:rsidRDefault="00631429" w:rsidP="002C069A">
      <w:pPr>
        <w:pStyle w:val="a3"/>
        <w:ind w:left="0"/>
        <w:jc w:val="center"/>
        <w:rPr>
          <w:rFonts w:ascii="Times New Roman" w:hAnsi="Times New Roman" w:cs="Times New Roman"/>
          <w:sz w:val="28"/>
          <w:szCs w:val="28"/>
        </w:rPr>
      </w:pPr>
    </w:p>
    <w:p w:rsidR="000B0362" w:rsidRPr="0067619C" w:rsidRDefault="000B0362" w:rsidP="002C069A">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74082E">
        <w:rPr>
          <w:rFonts w:ascii="Times New Roman" w:hAnsi="Times New Roman" w:cs="Times New Roman"/>
          <w:sz w:val="28"/>
          <w:szCs w:val="28"/>
          <w:lang w:val="en-US"/>
        </w:rPr>
        <w:t>I</w:t>
      </w:r>
      <w:bookmarkStart w:id="0" w:name="_GoBack"/>
      <w:bookmarkEnd w:id="0"/>
    </w:p>
    <w:p w:rsidR="002C069A" w:rsidRDefault="002C069A" w:rsidP="000B0362">
      <w:pPr>
        <w:pStyle w:val="a3"/>
        <w:ind w:left="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F05BF3" w:rsidRDefault="00F05BF3" w:rsidP="009E2971">
      <w:pPr>
        <w:pStyle w:val="a3"/>
        <w:ind w:left="0"/>
        <w:jc w:val="both"/>
        <w:rPr>
          <w:rFonts w:ascii="Times New Roman" w:hAnsi="Times New Roman" w:cs="Times New Roman"/>
          <w:sz w:val="28"/>
          <w:szCs w:val="28"/>
        </w:rPr>
      </w:pPr>
      <w:bookmarkStart w:id="1" w:name="sub_1001"/>
    </w:p>
    <w:p w:rsidR="009E2971" w:rsidRDefault="002C069A" w:rsidP="00F05BF3">
      <w:pPr>
        <w:pStyle w:val="a3"/>
        <w:ind w:left="0" w:firstLine="709"/>
        <w:jc w:val="both"/>
        <w:rPr>
          <w:rFonts w:ascii="Times New Roman" w:hAnsi="Times New Roman" w:cs="Times New Roman"/>
          <w:sz w:val="28"/>
          <w:szCs w:val="28"/>
        </w:rPr>
      </w:pPr>
      <w:r w:rsidRPr="009E2971">
        <w:rPr>
          <w:rFonts w:ascii="Times New Roman" w:hAnsi="Times New Roman" w:cs="Times New Roman"/>
          <w:sz w:val="28"/>
          <w:szCs w:val="28"/>
        </w:rPr>
        <w:t xml:space="preserve">1. Настоящий Порядок предоставления субсидий из </w:t>
      </w:r>
      <w:r w:rsidR="009E2971">
        <w:rPr>
          <w:rFonts w:ascii="Times New Roman" w:hAnsi="Times New Roman" w:cs="Times New Roman"/>
          <w:sz w:val="28"/>
          <w:szCs w:val="28"/>
        </w:rPr>
        <w:t xml:space="preserve">бюджета муниципального образования Каневской район </w:t>
      </w:r>
      <w:r w:rsidRPr="009E2971">
        <w:rPr>
          <w:rFonts w:ascii="Times New Roman" w:hAnsi="Times New Roman" w:cs="Times New Roman"/>
          <w:sz w:val="28"/>
          <w:szCs w:val="28"/>
        </w:rPr>
        <w:t xml:space="preserve">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 (далее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Порядок), разработан в соответствии со </w:t>
      </w:r>
      <w:hyperlink r:id="rId13" w:history="1">
        <w:r w:rsidRPr="009E2971">
          <w:rPr>
            <w:rStyle w:val="a4"/>
            <w:rFonts w:ascii="Times New Roman" w:hAnsi="Times New Roman"/>
            <w:color w:val="auto"/>
            <w:sz w:val="28"/>
            <w:szCs w:val="28"/>
          </w:rPr>
          <w:t>статьёй 78</w:t>
        </w:r>
      </w:hyperlink>
      <w:r w:rsidRPr="009E2971">
        <w:rPr>
          <w:rFonts w:ascii="Times New Roman" w:hAnsi="Times New Roman" w:cs="Times New Roman"/>
          <w:sz w:val="28"/>
          <w:szCs w:val="28"/>
        </w:rPr>
        <w:t xml:space="preserve"> и </w:t>
      </w:r>
      <w:hyperlink r:id="rId14" w:history="1">
        <w:r w:rsidRPr="009E2971">
          <w:rPr>
            <w:rStyle w:val="a4"/>
            <w:rFonts w:ascii="Times New Roman" w:hAnsi="Times New Roman"/>
            <w:color w:val="auto"/>
            <w:sz w:val="28"/>
            <w:szCs w:val="28"/>
          </w:rPr>
          <w:t>пунктом 2 статьи 78.1</w:t>
        </w:r>
      </w:hyperlink>
      <w:r w:rsidRPr="009E2971">
        <w:rPr>
          <w:rFonts w:ascii="Times New Roman" w:hAnsi="Times New Roman" w:cs="Times New Roman"/>
          <w:sz w:val="28"/>
          <w:szCs w:val="28"/>
        </w:rPr>
        <w:t xml:space="preserve"> Бюджетного кодекса Российской Федерации, </w:t>
      </w:r>
      <w:hyperlink r:id="rId15" w:history="1">
        <w:r w:rsidRPr="009E2971">
          <w:rPr>
            <w:rStyle w:val="a4"/>
            <w:rFonts w:ascii="Times New Roman" w:hAnsi="Times New Roman"/>
            <w:color w:val="auto"/>
            <w:sz w:val="28"/>
            <w:szCs w:val="28"/>
          </w:rPr>
          <w:t>постановлением</w:t>
        </w:r>
      </w:hyperlink>
      <w:r w:rsidRPr="009E2971">
        <w:rPr>
          <w:rFonts w:ascii="Times New Roman" w:hAnsi="Times New Roman" w:cs="Times New Roman"/>
          <w:sz w:val="28"/>
          <w:szCs w:val="28"/>
        </w:rPr>
        <w:t xml:space="preserve"> Правительства Российской Федерации от 18.09.2020 </w:t>
      </w:r>
      <w:r w:rsidR="0067619C">
        <w:rPr>
          <w:rFonts w:ascii="Times New Roman" w:hAnsi="Times New Roman" w:cs="Times New Roman"/>
          <w:sz w:val="28"/>
          <w:szCs w:val="28"/>
        </w:rPr>
        <w:t>№</w:t>
      </w:r>
      <w:r w:rsidRPr="009E2971">
        <w:rPr>
          <w:rFonts w:ascii="Times New Roman" w:hAnsi="Times New Roman" w:cs="Times New Roman"/>
          <w:sz w:val="28"/>
          <w:szCs w:val="28"/>
        </w:rPr>
        <w:t xml:space="preserve"> 1492 </w:t>
      </w:r>
      <w:r w:rsidR="0067619C">
        <w:rPr>
          <w:rFonts w:ascii="Times New Roman" w:hAnsi="Times New Roman" w:cs="Times New Roman"/>
          <w:sz w:val="28"/>
          <w:szCs w:val="28"/>
        </w:rPr>
        <w:t>«</w:t>
      </w:r>
      <w:r w:rsidRPr="009E2971">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производителям товаров, работ, услуг, и о признании </w:t>
      </w:r>
      <w:r w:rsidRPr="009E2971">
        <w:rPr>
          <w:rFonts w:ascii="Times New Roman" w:hAnsi="Times New Roman" w:cs="Times New Roman"/>
          <w:sz w:val="28"/>
          <w:szCs w:val="28"/>
        </w:rPr>
        <w:lastRenderedPageBreak/>
        <w:t xml:space="preserve">утратившими силу некоторых актов Правительства Российской Федерации </w:t>
      </w:r>
      <w:r w:rsidR="00815932">
        <w:rPr>
          <w:rFonts w:ascii="Times New Roman" w:hAnsi="Times New Roman" w:cs="Times New Roman"/>
          <w:sz w:val="28"/>
          <w:szCs w:val="28"/>
        </w:rPr>
        <w:t xml:space="preserve">                  </w:t>
      </w:r>
      <w:r w:rsidRPr="009E2971">
        <w:rPr>
          <w:rFonts w:ascii="Times New Roman" w:hAnsi="Times New Roman" w:cs="Times New Roman"/>
          <w:sz w:val="28"/>
          <w:szCs w:val="28"/>
        </w:rPr>
        <w:t>и отдельных положений некоторых актов Правительства Российской Федерации</w:t>
      </w:r>
      <w:r w:rsidR="0067619C">
        <w:rPr>
          <w:rFonts w:ascii="Times New Roman" w:hAnsi="Times New Roman" w:cs="Times New Roman"/>
          <w:sz w:val="28"/>
          <w:szCs w:val="28"/>
        </w:rPr>
        <w:t>»</w:t>
      </w:r>
      <w:r w:rsidRPr="009E2971">
        <w:rPr>
          <w:rFonts w:ascii="Times New Roman" w:hAnsi="Times New Roman" w:cs="Times New Roman"/>
          <w:sz w:val="28"/>
          <w:szCs w:val="28"/>
        </w:rPr>
        <w:t xml:space="preserve">, </w:t>
      </w:r>
      <w:hyperlink r:id="rId16" w:history="1">
        <w:r w:rsidRPr="009E2971">
          <w:rPr>
            <w:rStyle w:val="a4"/>
            <w:rFonts w:ascii="Times New Roman" w:hAnsi="Times New Roman"/>
            <w:color w:val="auto"/>
            <w:sz w:val="28"/>
            <w:szCs w:val="28"/>
          </w:rPr>
          <w:t>Законом</w:t>
        </w:r>
      </w:hyperlink>
      <w:r w:rsidRPr="009E2971">
        <w:rPr>
          <w:rFonts w:ascii="Times New Roman" w:hAnsi="Times New Roman" w:cs="Times New Roman"/>
          <w:sz w:val="28"/>
          <w:szCs w:val="28"/>
        </w:rPr>
        <w:t xml:space="preserve"> Краснодарского края от 03.03.2010 </w:t>
      </w:r>
      <w:r w:rsidR="0067619C">
        <w:rPr>
          <w:rFonts w:ascii="Times New Roman" w:hAnsi="Times New Roman" w:cs="Times New Roman"/>
          <w:sz w:val="28"/>
          <w:szCs w:val="28"/>
        </w:rPr>
        <w:t>№</w:t>
      </w:r>
      <w:r w:rsidRPr="009E2971">
        <w:rPr>
          <w:rFonts w:ascii="Times New Roman" w:hAnsi="Times New Roman" w:cs="Times New Roman"/>
          <w:sz w:val="28"/>
          <w:szCs w:val="28"/>
        </w:rPr>
        <w:t> 1911</w:t>
      </w:r>
      <w:r w:rsidR="00815932">
        <w:rPr>
          <w:rFonts w:ascii="Times New Roman" w:hAnsi="Times New Roman" w:cs="Times New Roman"/>
          <w:sz w:val="28"/>
          <w:szCs w:val="28"/>
        </w:rPr>
        <w:t>-</w:t>
      </w:r>
      <w:r w:rsidRPr="009E2971">
        <w:rPr>
          <w:rFonts w:ascii="Times New Roman" w:hAnsi="Times New Roman" w:cs="Times New Roman"/>
          <w:sz w:val="28"/>
          <w:szCs w:val="28"/>
        </w:rPr>
        <w:t xml:space="preserve">КЗ </w:t>
      </w:r>
      <w:r w:rsidR="00815932">
        <w:rPr>
          <w:rFonts w:ascii="Times New Roman" w:hAnsi="Times New Roman" w:cs="Times New Roman"/>
          <w:sz w:val="28"/>
          <w:szCs w:val="28"/>
        </w:rPr>
        <w:t xml:space="preserve">                          </w:t>
      </w:r>
      <w:r w:rsidR="0067619C">
        <w:rPr>
          <w:rFonts w:ascii="Times New Roman" w:hAnsi="Times New Roman" w:cs="Times New Roman"/>
          <w:sz w:val="28"/>
          <w:szCs w:val="28"/>
        </w:rPr>
        <w:t>«</w:t>
      </w:r>
      <w:r w:rsidRPr="009E2971">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в области образования</w:t>
      </w:r>
      <w:bookmarkStart w:id="2" w:name="sub_1002"/>
      <w:bookmarkEnd w:id="1"/>
      <w:r w:rsidR="009E2971">
        <w:rPr>
          <w:rFonts w:ascii="Times New Roman" w:hAnsi="Times New Roman" w:cs="Times New Roman"/>
          <w:sz w:val="28"/>
          <w:szCs w:val="28"/>
        </w:rPr>
        <w:t>.</w:t>
      </w:r>
    </w:p>
    <w:p w:rsidR="002C069A" w:rsidRPr="009E2971" w:rsidRDefault="002C069A" w:rsidP="00815932">
      <w:pPr>
        <w:pStyle w:val="a3"/>
        <w:ind w:left="0" w:firstLine="709"/>
        <w:jc w:val="both"/>
        <w:rPr>
          <w:rFonts w:ascii="Times New Roman" w:hAnsi="Times New Roman" w:cs="Times New Roman"/>
          <w:sz w:val="28"/>
          <w:szCs w:val="28"/>
        </w:rPr>
      </w:pPr>
      <w:r w:rsidRPr="009E2971">
        <w:rPr>
          <w:rFonts w:ascii="Times New Roman" w:hAnsi="Times New Roman" w:cs="Times New Roman"/>
          <w:sz w:val="28"/>
          <w:szCs w:val="28"/>
        </w:rPr>
        <w:t>2. Для целей настоящего Порядка используются следующие основные понятия и сокращения:</w:t>
      </w:r>
    </w:p>
    <w:bookmarkEnd w:id="2"/>
    <w:p w:rsidR="002C069A" w:rsidRPr="009E2971" w:rsidRDefault="009E2971" w:rsidP="00815932">
      <w:pPr>
        <w:pStyle w:val="a3"/>
        <w:tabs>
          <w:tab w:val="left" w:pos="709"/>
        </w:tabs>
        <w:ind w:left="0" w:firstLine="709"/>
        <w:jc w:val="both"/>
        <w:rPr>
          <w:rFonts w:ascii="Times New Roman" w:hAnsi="Times New Roman" w:cs="Times New Roman"/>
          <w:sz w:val="28"/>
          <w:szCs w:val="28"/>
        </w:rPr>
      </w:pPr>
      <w:r>
        <w:rPr>
          <w:rStyle w:val="a5"/>
          <w:rFonts w:ascii="Times New Roman" w:hAnsi="Times New Roman" w:cs="Times New Roman"/>
          <w:bCs/>
          <w:sz w:val="28"/>
          <w:szCs w:val="28"/>
        </w:rPr>
        <w:t>Управление образования</w:t>
      </w:r>
      <w:r w:rsidR="002C069A" w:rsidRPr="009E2971">
        <w:rPr>
          <w:rFonts w:ascii="Times New Roman" w:hAnsi="Times New Roman" w:cs="Times New Roman"/>
          <w:sz w:val="28"/>
          <w:szCs w:val="28"/>
        </w:rPr>
        <w:t xml:space="preserve"> </w:t>
      </w:r>
      <w:r>
        <w:rPr>
          <w:rFonts w:ascii="Times New Roman" w:hAnsi="Times New Roman" w:cs="Times New Roman"/>
          <w:sz w:val="28"/>
          <w:szCs w:val="28"/>
        </w:rPr>
        <w:t>–</w:t>
      </w:r>
      <w:r w:rsidR="002C069A" w:rsidRPr="009E2971">
        <w:rPr>
          <w:rFonts w:ascii="Times New Roman" w:hAnsi="Times New Roman" w:cs="Times New Roman"/>
          <w:sz w:val="28"/>
          <w:szCs w:val="28"/>
        </w:rPr>
        <w:t xml:space="preserve"> </w:t>
      </w:r>
      <w:r>
        <w:rPr>
          <w:rFonts w:ascii="Times New Roman" w:hAnsi="Times New Roman" w:cs="Times New Roman"/>
          <w:sz w:val="28"/>
          <w:szCs w:val="28"/>
        </w:rPr>
        <w:t>управление образования администрации муниципального образования Каневской район;</w:t>
      </w:r>
    </w:p>
    <w:p w:rsidR="002C069A" w:rsidRPr="009E2971" w:rsidRDefault="002C069A" w:rsidP="003D384B">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Единый портал</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w:t>
      </w:r>
      <w:hyperlink r:id="rId17" w:history="1">
        <w:r w:rsidRPr="009E2971">
          <w:rPr>
            <w:rStyle w:val="a4"/>
            <w:rFonts w:ascii="Times New Roman" w:hAnsi="Times New Roman"/>
            <w:color w:val="auto"/>
            <w:sz w:val="28"/>
            <w:szCs w:val="28"/>
          </w:rPr>
          <w:t>единый портал</w:t>
        </w:r>
      </w:hyperlink>
      <w:r w:rsidRPr="009E2971">
        <w:rPr>
          <w:rFonts w:ascii="Times New Roman" w:hAnsi="Times New Roman" w:cs="Times New Roman"/>
          <w:sz w:val="28"/>
          <w:szCs w:val="28"/>
        </w:rPr>
        <w:t xml:space="preserve"> бюджетной системы Российской Федерации в информационно</w:t>
      </w:r>
      <w:r w:rsidR="003D384B">
        <w:rPr>
          <w:rFonts w:ascii="Times New Roman" w:hAnsi="Times New Roman" w:cs="Times New Roman"/>
          <w:sz w:val="28"/>
          <w:szCs w:val="28"/>
        </w:rPr>
        <w:t>-</w:t>
      </w:r>
      <w:r w:rsidRPr="009E2971">
        <w:rPr>
          <w:rFonts w:ascii="Times New Roman" w:hAnsi="Times New Roman" w:cs="Times New Roman"/>
          <w:sz w:val="28"/>
          <w:szCs w:val="28"/>
        </w:rPr>
        <w:t>телекоммуникационной сети Интернет;</w:t>
      </w:r>
    </w:p>
    <w:p w:rsidR="002C069A" w:rsidRPr="009E2971" w:rsidRDefault="002C069A" w:rsidP="003D384B">
      <w:pPr>
        <w:pStyle w:val="a3"/>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Заявка</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документ, представляемый Получателем в </w:t>
      </w:r>
      <w:r w:rsidR="009E2971">
        <w:rPr>
          <w:rFonts w:ascii="Times New Roman" w:hAnsi="Times New Roman" w:cs="Times New Roman"/>
          <w:sz w:val="28"/>
          <w:szCs w:val="28"/>
        </w:rPr>
        <w:t>Управление образования</w:t>
      </w:r>
      <w:r w:rsidRPr="009E2971">
        <w:rPr>
          <w:rFonts w:ascii="Times New Roman" w:hAnsi="Times New Roman" w:cs="Times New Roman"/>
          <w:sz w:val="28"/>
          <w:szCs w:val="28"/>
        </w:rPr>
        <w:t xml:space="preserve">, в целях участия в отборе в форме запроса предложений на предоставление Субсидии по форме согласно </w:t>
      </w:r>
      <w:hyperlink w:anchor="sub_1100" w:history="1">
        <w:r w:rsidRPr="009E2971">
          <w:rPr>
            <w:rStyle w:val="a4"/>
            <w:rFonts w:ascii="Times New Roman" w:hAnsi="Times New Roman"/>
            <w:color w:val="auto"/>
            <w:sz w:val="28"/>
            <w:szCs w:val="28"/>
          </w:rPr>
          <w:t xml:space="preserve">приложению </w:t>
        </w:r>
        <w:r w:rsidR="0067619C">
          <w:rPr>
            <w:rStyle w:val="a4"/>
            <w:rFonts w:ascii="Times New Roman" w:hAnsi="Times New Roman"/>
            <w:color w:val="auto"/>
            <w:sz w:val="28"/>
            <w:szCs w:val="28"/>
          </w:rPr>
          <w:t>№</w:t>
        </w:r>
        <w:r w:rsidRPr="009E2971">
          <w:rPr>
            <w:rStyle w:val="a4"/>
            <w:rFonts w:ascii="Times New Roman" w:hAnsi="Times New Roman"/>
            <w:color w:val="auto"/>
            <w:sz w:val="28"/>
            <w:szCs w:val="28"/>
          </w:rPr>
          <w:t> 1</w:t>
        </w:r>
      </w:hyperlink>
      <w:r w:rsidRPr="009E2971">
        <w:rPr>
          <w:rFonts w:ascii="Times New Roman" w:hAnsi="Times New Roman" w:cs="Times New Roman"/>
          <w:sz w:val="28"/>
          <w:szCs w:val="28"/>
        </w:rPr>
        <w:t xml:space="preserve"> к настоящему Порядку;</w:t>
      </w:r>
    </w:p>
    <w:p w:rsidR="002C069A" w:rsidRPr="009E2971" w:rsidRDefault="002C069A" w:rsidP="00FC6973">
      <w:pPr>
        <w:pStyle w:val="a3"/>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Заявление</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документ, представляемый Получателем в Учреждение, </w:t>
      </w:r>
      <w:r w:rsidR="00FC6973">
        <w:rPr>
          <w:rFonts w:ascii="Times New Roman" w:hAnsi="Times New Roman" w:cs="Times New Roman"/>
          <w:sz w:val="28"/>
          <w:szCs w:val="28"/>
        </w:rPr>
        <w:t xml:space="preserve">                  </w:t>
      </w:r>
      <w:r w:rsidRPr="009E2971">
        <w:rPr>
          <w:rFonts w:ascii="Times New Roman" w:hAnsi="Times New Roman" w:cs="Times New Roman"/>
          <w:sz w:val="28"/>
          <w:szCs w:val="28"/>
        </w:rPr>
        <w:t xml:space="preserve">в целях получения Субсидии по форме согласно </w:t>
      </w:r>
      <w:hyperlink w:anchor="sub_1200" w:history="1">
        <w:r w:rsidRPr="009E2971">
          <w:rPr>
            <w:rStyle w:val="a4"/>
            <w:rFonts w:ascii="Times New Roman" w:hAnsi="Times New Roman"/>
            <w:color w:val="auto"/>
            <w:sz w:val="28"/>
            <w:szCs w:val="28"/>
          </w:rPr>
          <w:t xml:space="preserve">приложению </w:t>
        </w:r>
        <w:r w:rsidR="0067619C">
          <w:rPr>
            <w:rStyle w:val="a4"/>
            <w:rFonts w:ascii="Times New Roman" w:hAnsi="Times New Roman"/>
            <w:color w:val="auto"/>
            <w:sz w:val="28"/>
            <w:szCs w:val="28"/>
          </w:rPr>
          <w:t>№</w:t>
        </w:r>
        <w:r w:rsidRPr="009E2971">
          <w:rPr>
            <w:rStyle w:val="a4"/>
            <w:rFonts w:ascii="Times New Roman" w:hAnsi="Times New Roman"/>
            <w:color w:val="auto"/>
            <w:sz w:val="28"/>
            <w:szCs w:val="28"/>
          </w:rPr>
          <w:t> 2</w:t>
        </w:r>
      </w:hyperlink>
      <w:r w:rsidRPr="009E2971">
        <w:rPr>
          <w:rFonts w:ascii="Times New Roman" w:hAnsi="Times New Roman" w:cs="Times New Roman"/>
          <w:sz w:val="28"/>
          <w:szCs w:val="28"/>
        </w:rPr>
        <w:t xml:space="preserve"> </w:t>
      </w:r>
      <w:r w:rsidR="00FC6973">
        <w:rPr>
          <w:rFonts w:ascii="Times New Roman" w:hAnsi="Times New Roman" w:cs="Times New Roman"/>
          <w:sz w:val="28"/>
          <w:szCs w:val="28"/>
        </w:rPr>
        <w:t xml:space="preserve">                               </w:t>
      </w:r>
      <w:r w:rsidRPr="009E2971">
        <w:rPr>
          <w:rFonts w:ascii="Times New Roman" w:hAnsi="Times New Roman" w:cs="Times New Roman"/>
          <w:sz w:val="28"/>
          <w:szCs w:val="28"/>
        </w:rPr>
        <w:t>к настоящему Порядку;</w:t>
      </w:r>
    </w:p>
    <w:p w:rsidR="002C069A" w:rsidRPr="009E2971" w:rsidRDefault="002C069A" w:rsidP="00FC6973">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Местный бюджет</w:t>
      </w:r>
      <w:r w:rsidRPr="009E2971">
        <w:rPr>
          <w:rFonts w:ascii="Times New Roman" w:hAnsi="Times New Roman" w:cs="Times New Roman"/>
          <w:sz w:val="28"/>
          <w:szCs w:val="28"/>
        </w:rPr>
        <w:t xml:space="preserve"> </w:t>
      </w:r>
      <w:r w:rsidR="009E2971">
        <w:rPr>
          <w:rFonts w:ascii="Times New Roman" w:hAnsi="Times New Roman" w:cs="Times New Roman"/>
          <w:sz w:val="28"/>
          <w:szCs w:val="28"/>
        </w:rPr>
        <w:t>–</w:t>
      </w:r>
      <w:r w:rsidRPr="009E2971">
        <w:rPr>
          <w:rFonts w:ascii="Times New Roman" w:hAnsi="Times New Roman" w:cs="Times New Roman"/>
          <w:sz w:val="28"/>
          <w:szCs w:val="28"/>
        </w:rPr>
        <w:t xml:space="preserve"> </w:t>
      </w:r>
      <w:r w:rsidR="009E2971">
        <w:rPr>
          <w:rFonts w:ascii="Times New Roman" w:hAnsi="Times New Roman" w:cs="Times New Roman"/>
          <w:sz w:val="28"/>
          <w:szCs w:val="28"/>
        </w:rPr>
        <w:t>бюджет муниципального образования Каневской район</w:t>
      </w:r>
      <w:r w:rsidR="00EA4D95">
        <w:rPr>
          <w:rFonts w:ascii="Times New Roman" w:hAnsi="Times New Roman" w:cs="Times New Roman"/>
          <w:sz w:val="28"/>
          <w:szCs w:val="28"/>
        </w:rPr>
        <w:t>;</w:t>
      </w:r>
    </w:p>
    <w:p w:rsidR="002C069A" w:rsidRPr="009E2971" w:rsidRDefault="002C069A" w:rsidP="00CC26CA">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Министерство</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министерство образования, науки и молодёжной политики Краснодарского края;</w:t>
      </w:r>
    </w:p>
    <w:p w:rsidR="002C069A" w:rsidRPr="009E2971" w:rsidRDefault="002C069A" w:rsidP="00CC26CA">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Официальный сайт</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официальный сайт </w:t>
      </w:r>
      <w:r w:rsidR="009E2971">
        <w:rPr>
          <w:rFonts w:ascii="Times New Roman" w:hAnsi="Times New Roman" w:cs="Times New Roman"/>
          <w:sz w:val="28"/>
          <w:szCs w:val="28"/>
        </w:rPr>
        <w:t>Управления образования</w:t>
      </w:r>
      <w:r w:rsidRPr="009E2971">
        <w:rPr>
          <w:rFonts w:ascii="Times New Roman" w:hAnsi="Times New Roman" w:cs="Times New Roman"/>
          <w:sz w:val="28"/>
          <w:szCs w:val="28"/>
        </w:rPr>
        <w:t xml:space="preserve"> </w:t>
      </w:r>
      <w:r w:rsidR="00CC26CA">
        <w:rPr>
          <w:rFonts w:ascii="Times New Roman" w:hAnsi="Times New Roman" w:cs="Times New Roman"/>
          <w:sz w:val="28"/>
          <w:szCs w:val="28"/>
        </w:rPr>
        <w:t xml:space="preserve">                     </w:t>
      </w:r>
      <w:r w:rsidRPr="009E2971">
        <w:rPr>
          <w:rFonts w:ascii="Times New Roman" w:hAnsi="Times New Roman" w:cs="Times New Roman"/>
          <w:sz w:val="28"/>
          <w:szCs w:val="28"/>
        </w:rPr>
        <w:t>в информационно</w:t>
      </w:r>
      <w:r w:rsidR="00CC26CA">
        <w:rPr>
          <w:rFonts w:ascii="Times New Roman" w:hAnsi="Times New Roman" w:cs="Times New Roman"/>
          <w:sz w:val="28"/>
          <w:szCs w:val="28"/>
        </w:rPr>
        <w:t>-</w:t>
      </w:r>
      <w:r w:rsidRPr="009E2971">
        <w:rPr>
          <w:rFonts w:ascii="Times New Roman" w:hAnsi="Times New Roman" w:cs="Times New Roman"/>
          <w:sz w:val="28"/>
          <w:szCs w:val="28"/>
        </w:rPr>
        <w:t>телекоммуникационной сети Интернет;</w:t>
      </w:r>
    </w:p>
    <w:p w:rsidR="00923D13" w:rsidRDefault="002C069A" w:rsidP="00923D13">
      <w:pPr>
        <w:pStyle w:val="a3"/>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Получатель</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частные дошкольные образовательные организации, частные общеобразовательные организации и индивидуальные предприниматели, осуществляющие образовательную деятельность по образовательным программам дошкольного образования на основании лицензии, соответствующие требованиям настоящего Порядка;</w:t>
      </w:r>
    </w:p>
    <w:p w:rsidR="00923D13" w:rsidRDefault="002C069A" w:rsidP="00923D13">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Соглашение</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соглашение о предоставлении Субсидии, заключаемое между </w:t>
      </w:r>
      <w:r w:rsidR="009E2971">
        <w:rPr>
          <w:rFonts w:ascii="Times New Roman" w:hAnsi="Times New Roman" w:cs="Times New Roman"/>
          <w:sz w:val="28"/>
          <w:szCs w:val="28"/>
        </w:rPr>
        <w:t>Управлением образования</w:t>
      </w:r>
      <w:r w:rsidRPr="009E2971">
        <w:rPr>
          <w:rFonts w:ascii="Times New Roman" w:hAnsi="Times New Roman" w:cs="Times New Roman"/>
          <w:sz w:val="28"/>
          <w:szCs w:val="28"/>
        </w:rPr>
        <w:t xml:space="preserve"> и Получателем по форме, утверждённой приказом </w:t>
      </w:r>
      <w:r w:rsidR="009E2971">
        <w:rPr>
          <w:rFonts w:ascii="Times New Roman" w:hAnsi="Times New Roman" w:cs="Times New Roman"/>
          <w:sz w:val="28"/>
          <w:szCs w:val="28"/>
        </w:rPr>
        <w:t>Управления образования</w:t>
      </w:r>
      <w:r w:rsidRPr="009E2971">
        <w:rPr>
          <w:rFonts w:ascii="Times New Roman" w:hAnsi="Times New Roman" w:cs="Times New Roman"/>
          <w:sz w:val="28"/>
          <w:szCs w:val="28"/>
        </w:rPr>
        <w:t>;</w:t>
      </w:r>
    </w:p>
    <w:p w:rsidR="00F015A5" w:rsidRDefault="002C069A" w:rsidP="00F015A5">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Субвенции</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средства краевого бюджета, поступающие в Местный бюджет и предоставляемые </w:t>
      </w:r>
      <w:r w:rsidR="000B0362">
        <w:rPr>
          <w:rFonts w:ascii="Times New Roman" w:hAnsi="Times New Roman" w:cs="Times New Roman"/>
          <w:sz w:val="28"/>
          <w:szCs w:val="28"/>
        </w:rPr>
        <w:t>Управлению образования</w:t>
      </w:r>
      <w:r w:rsidRPr="009E2971">
        <w:rPr>
          <w:rFonts w:ascii="Times New Roman" w:hAnsi="Times New Roman" w:cs="Times New Roman"/>
          <w:sz w:val="28"/>
          <w:szCs w:val="28"/>
        </w:rPr>
        <w:t xml:space="preserve"> на осуществление переданных государственных полномочий в области образования по финансовому обеспечению получения образования у Получателей </w:t>
      </w:r>
      <w:r w:rsidR="00F015A5">
        <w:rPr>
          <w:rFonts w:ascii="Times New Roman" w:hAnsi="Times New Roman" w:cs="Times New Roman"/>
          <w:sz w:val="28"/>
          <w:szCs w:val="28"/>
        </w:rPr>
        <w:t xml:space="preserve">                                </w:t>
      </w:r>
      <w:r w:rsidRPr="009E2971">
        <w:rPr>
          <w:rFonts w:ascii="Times New Roman" w:hAnsi="Times New Roman" w:cs="Times New Roman"/>
          <w:sz w:val="28"/>
          <w:szCs w:val="28"/>
        </w:rPr>
        <w:t>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w:t>
      </w:r>
    </w:p>
    <w:p w:rsidR="00F015A5" w:rsidRDefault="002C069A" w:rsidP="00F015A5">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Субсидии</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средства Местного бюджета, предоставляемые </w:t>
      </w:r>
      <w:r w:rsidR="00F015A5">
        <w:rPr>
          <w:rFonts w:ascii="Times New Roman" w:hAnsi="Times New Roman" w:cs="Times New Roman"/>
          <w:sz w:val="28"/>
          <w:szCs w:val="28"/>
        </w:rPr>
        <w:t xml:space="preserve">                                  </w:t>
      </w:r>
      <w:r w:rsidRPr="009E2971">
        <w:rPr>
          <w:rFonts w:ascii="Times New Roman" w:hAnsi="Times New Roman" w:cs="Times New Roman"/>
          <w:sz w:val="28"/>
          <w:szCs w:val="28"/>
        </w:rPr>
        <w:t xml:space="preserve">в соответствии с настоящим Порядком Получателю в целях возмещения ему затрат, связанных с получением гражданами дошкольного,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w:t>
      </w:r>
      <w:r w:rsidRPr="009E2971">
        <w:rPr>
          <w:rFonts w:ascii="Times New Roman" w:hAnsi="Times New Roman" w:cs="Times New Roman"/>
          <w:sz w:val="28"/>
          <w:szCs w:val="28"/>
        </w:rPr>
        <w:lastRenderedPageBreak/>
        <w:t>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w:t>
      </w:r>
    </w:p>
    <w:p w:rsidR="000B0362" w:rsidRDefault="002C069A" w:rsidP="00F015A5">
      <w:pPr>
        <w:pStyle w:val="a3"/>
        <w:tabs>
          <w:tab w:val="left" w:pos="709"/>
        </w:tabs>
        <w:ind w:left="0" w:firstLine="709"/>
        <w:jc w:val="both"/>
        <w:rPr>
          <w:rFonts w:ascii="Times New Roman" w:hAnsi="Times New Roman" w:cs="Times New Roman"/>
          <w:sz w:val="28"/>
          <w:szCs w:val="28"/>
        </w:rPr>
      </w:pPr>
      <w:r w:rsidRPr="009E2971">
        <w:rPr>
          <w:rStyle w:val="a5"/>
          <w:rFonts w:ascii="Times New Roman" w:hAnsi="Times New Roman" w:cs="Times New Roman"/>
          <w:bCs/>
          <w:sz w:val="28"/>
          <w:szCs w:val="28"/>
        </w:rPr>
        <w:t>Учреждение</w:t>
      </w:r>
      <w:r w:rsidRPr="009E2971">
        <w:rPr>
          <w:rFonts w:ascii="Times New Roman" w:hAnsi="Times New Roman" w:cs="Times New Roman"/>
          <w:sz w:val="28"/>
          <w:szCs w:val="28"/>
        </w:rPr>
        <w:t xml:space="preserve"> </w:t>
      </w:r>
      <w:r w:rsidR="00792058">
        <w:rPr>
          <w:rFonts w:ascii="Times New Roman" w:hAnsi="Times New Roman" w:cs="Times New Roman"/>
          <w:sz w:val="28"/>
          <w:szCs w:val="28"/>
        </w:rPr>
        <w:t>–</w:t>
      </w:r>
      <w:r w:rsidRPr="009E2971">
        <w:rPr>
          <w:rFonts w:ascii="Times New Roman" w:hAnsi="Times New Roman" w:cs="Times New Roman"/>
          <w:sz w:val="28"/>
          <w:szCs w:val="28"/>
        </w:rPr>
        <w:t xml:space="preserve"> муниципальное казённое учреждение муниципального образования </w:t>
      </w:r>
      <w:r w:rsidR="000B0362">
        <w:rPr>
          <w:rFonts w:ascii="Times New Roman" w:hAnsi="Times New Roman" w:cs="Times New Roman"/>
          <w:sz w:val="28"/>
          <w:szCs w:val="28"/>
        </w:rPr>
        <w:t>Каневской район</w:t>
      </w:r>
      <w:r w:rsidRPr="009E2971">
        <w:rPr>
          <w:rFonts w:ascii="Times New Roman" w:hAnsi="Times New Roman" w:cs="Times New Roman"/>
          <w:sz w:val="28"/>
          <w:szCs w:val="28"/>
        </w:rPr>
        <w:t xml:space="preserve"> </w:t>
      </w:r>
      <w:r w:rsidR="0067619C">
        <w:rPr>
          <w:rFonts w:ascii="Times New Roman" w:hAnsi="Times New Roman" w:cs="Times New Roman"/>
          <w:sz w:val="28"/>
          <w:szCs w:val="28"/>
        </w:rPr>
        <w:t>«</w:t>
      </w:r>
      <w:r w:rsidRPr="009E2971">
        <w:rPr>
          <w:rFonts w:ascii="Times New Roman" w:hAnsi="Times New Roman" w:cs="Times New Roman"/>
          <w:sz w:val="28"/>
          <w:szCs w:val="28"/>
        </w:rPr>
        <w:t xml:space="preserve">Централизованная бухгалтерия </w:t>
      </w:r>
      <w:r w:rsidR="000B0362">
        <w:rPr>
          <w:rFonts w:ascii="Times New Roman" w:hAnsi="Times New Roman" w:cs="Times New Roman"/>
          <w:sz w:val="28"/>
          <w:szCs w:val="28"/>
        </w:rPr>
        <w:t>учреждений образования</w:t>
      </w:r>
      <w:r w:rsidR="0067619C">
        <w:rPr>
          <w:rFonts w:ascii="Times New Roman" w:hAnsi="Times New Roman" w:cs="Times New Roman"/>
          <w:sz w:val="28"/>
          <w:szCs w:val="28"/>
        </w:rPr>
        <w:t>»</w:t>
      </w:r>
      <w:r w:rsidRPr="009E2971">
        <w:rPr>
          <w:rFonts w:ascii="Times New Roman" w:hAnsi="Times New Roman" w:cs="Times New Roman"/>
          <w:sz w:val="28"/>
          <w:szCs w:val="28"/>
        </w:rPr>
        <w:t>.</w:t>
      </w:r>
      <w:bookmarkStart w:id="3" w:name="sub_1003"/>
    </w:p>
    <w:p w:rsidR="00E91667" w:rsidRDefault="00F015A5" w:rsidP="00E91667">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C069A" w:rsidRPr="000B0362">
        <w:rPr>
          <w:rFonts w:ascii="Times New Roman" w:hAnsi="Times New Roman" w:cs="Times New Roman"/>
          <w:sz w:val="28"/>
          <w:szCs w:val="28"/>
        </w:rPr>
        <w:t xml:space="preserve">Субсидии предоставляются Получателям в целях возмещения затрат, связанных с получением гражданами дошкольного,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 на соответствующий год и плановый период, в рамках реализации </w:t>
      </w:r>
      <w:r w:rsidR="000B0362" w:rsidRPr="000B0362">
        <w:rPr>
          <w:rFonts w:ascii="Times New Roman" w:hAnsi="Times New Roman" w:cs="Times New Roman"/>
          <w:sz w:val="28"/>
          <w:szCs w:val="28"/>
        </w:rPr>
        <w:t>мероприяти</w:t>
      </w:r>
      <w:bookmarkEnd w:id="3"/>
      <w:r w:rsidR="000B0362">
        <w:rPr>
          <w:rFonts w:ascii="Times New Roman" w:hAnsi="Times New Roman" w:cs="Times New Roman"/>
          <w:sz w:val="28"/>
          <w:szCs w:val="28"/>
        </w:rPr>
        <w:t>й муниципальной программы муниципального образования Каневской район.</w:t>
      </w:r>
    </w:p>
    <w:p w:rsidR="00E91667" w:rsidRDefault="002C069A" w:rsidP="00E91667">
      <w:pPr>
        <w:pStyle w:val="a3"/>
        <w:tabs>
          <w:tab w:val="left" w:pos="709"/>
        </w:tabs>
        <w:ind w:left="0" w:firstLine="709"/>
        <w:jc w:val="both"/>
        <w:rPr>
          <w:rFonts w:ascii="Times New Roman" w:hAnsi="Times New Roman" w:cs="Times New Roman"/>
          <w:sz w:val="28"/>
          <w:szCs w:val="28"/>
        </w:rPr>
      </w:pPr>
      <w:r w:rsidRPr="009E2971">
        <w:rPr>
          <w:rFonts w:ascii="Times New Roman" w:hAnsi="Times New Roman" w:cs="Times New Roman"/>
          <w:sz w:val="28"/>
          <w:szCs w:val="28"/>
        </w:rPr>
        <w:t>Возмещению за счёт Субсидии подлежат затраты, осуществлённые Получателем в текущем финансовом году, но не ранее даты получения лицензии на право ведения образовательной деятельности и (или) свидетельства о государственной аккредитации, на следующие цели:</w:t>
      </w:r>
    </w:p>
    <w:p w:rsidR="00E91667" w:rsidRDefault="002C069A" w:rsidP="00E91667">
      <w:pPr>
        <w:pStyle w:val="a3"/>
        <w:tabs>
          <w:tab w:val="left" w:pos="709"/>
        </w:tabs>
        <w:ind w:left="0" w:firstLine="709"/>
        <w:jc w:val="both"/>
        <w:rPr>
          <w:rFonts w:ascii="Times New Roman" w:hAnsi="Times New Roman" w:cs="Times New Roman"/>
          <w:sz w:val="28"/>
          <w:szCs w:val="28"/>
        </w:rPr>
      </w:pPr>
      <w:r w:rsidRPr="009E2971">
        <w:rPr>
          <w:rFonts w:ascii="Times New Roman" w:hAnsi="Times New Roman" w:cs="Times New Roman"/>
          <w:sz w:val="28"/>
          <w:szCs w:val="28"/>
        </w:rPr>
        <w:t>оплату труда и начисления на выплаты по оплате труда работникам Получателя в соответствии с перечнем должностей работников, утверждаемым приказом Министерства;</w:t>
      </w:r>
    </w:p>
    <w:p w:rsidR="00E91667" w:rsidRDefault="002C069A" w:rsidP="00E91667">
      <w:pPr>
        <w:pStyle w:val="a3"/>
        <w:tabs>
          <w:tab w:val="left" w:pos="709"/>
        </w:tabs>
        <w:ind w:left="0" w:firstLine="709"/>
        <w:jc w:val="both"/>
        <w:rPr>
          <w:rFonts w:ascii="Times New Roman" w:hAnsi="Times New Roman" w:cs="Times New Roman"/>
          <w:sz w:val="28"/>
          <w:szCs w:val="28"/>
        </w:rPr>
      </w:pPr>
      <w:r w:rsidRPr="009E2971">
        <w:rPr>
          <w:rFonts w:ascii="Times New Roman" w:hAnsi="Times New Roman" w:cs="Times New Roman"/>
          <w:sz w:val="28"/>
          <w:szCs w:val="28"/>
        </w:rPr>
        <w:t>приобретение учебников и учебных пособий, средств обучения, игр, игрушек в соответствии с перечнем основных направлений расходования средств Субвенций, утверждаемым приказом Министерства;</w:t>
      </w:r>
    </w:p>
    <w:p w:rsidR="002C069A" w:rsidRDefault="002C069A" w:rsidP="00E91667">
      <w:pPr>
        <w:pStyle w:val="a3"/>
        <w:tabs>
          <w:tab w:val="left" w:pos="709"/>
        </w:tabs>
        <w:ind w:left="0" w:firstLine="709"/>
        <w:jc w:val="both"/>
        <w:rPr>
          <w:rFonts w:ascii="Times New Roman" w:hAnsi="Times New Roman" w:cs="Times New Roman"/>
          <w:sz w:val="28"/>
          <w:szCs w:val="28"/>
        </w:rPr>
      </w:pPr>
      <w:r w:rsidRPr="000B0362">
        <w:rPr>
          <w:rFonts w:ascii="Times New Roman" w:hAnsi="Times New Roman" w:cs="Times New Roman"/>
          <w:sz w:val="28"/>
          <w:szCs w:val="28"/>
        </w:rPr>
        <w:t>дополнительное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приобретение услуг дополнительного профессионального образования, а также дополнительные расходы, связанные с проживанием вне места постоянного жительства (суточные).</w:t>
      </w:r>
    </w:p>
    <w:p w:rsidR="002C069A" w:rsidRPr="000B0362" w:rsidRDefault="00E91667" w:rsidP="00E91667">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bookmarkStart w:id="4" w:name="sub_1004"/>
      <w:r w:rsidR="002C069A" w:rsidRPr="009E2971">
        <w:rPr>
          <w:rFonts w:ascii="Times New Roman" w:hAnsi="Times New Roman" w:cs="Times New Roman"/>
          <w:sz w:val="28"/>
          <w:szCs w:val="28"/>
        </w:rPr>
        <w:t xml:space="preserve">Субсидии предоставляется Получателю по результатам отбора, проводимого </w:t>
      </w:r>
      <w:r w:rsidR="000B0362">
        <w:rPr>
          <w:rFonts w:ascii="Times New Roman" w:hAnsi="Times New Roman" w:cs="Times New Roman"/>
          <w:sz w:val="28"/>
          <w:szCs w:val="28"/>
        </w:rPr>
        <w:t>Управлением образования</w:t>
      </w:r>
      <w:r w:rsidR="002C069A" w:rsidRPr="009E2971">
        <w:rPr>
          <w:rFonts w:ascii="Times New Roman" w:hAnsi="Times New Roman" w:cs="Times New Roman"/>
          <w:sz w:val="28"/>
          <w:szCs w:val="28"/>
        </w:rPr>
        <w:t xml:space="preserve"> в соответствии </w:t>
      </w:r>
      <w:r w:rsidR="002C069A" w:rsidRPr="000B0362">
        <w:rPr>
          <w:rFonts w:ascii="Times New Roman" w:hAnsi="Times New Roman" w:cs="Times New Roman"/>
          <w:sz w:val="28"/>
          <w:szCs w:val="28"/>
        </w:rPr>
        <w:t xml:space="preserve">с </w:t>
      </w:r>
      <w:hyperlink w:anchor="sub_1369" w:history="1">
        <w:r w:rsidR="002C069A" w:rsidRPr="000B0362">
          <w:rPr>
            <w:rStyle w:val="a4"/>
            <w:rFonts w:ascii="Times New Roman" w:hAnsi="Times New Roman"/>
            <w:color w:val="auto"/>
            <w:sz w:val="28"/>
            <w:szCs w:val="28"/>
          </w:rPr>
          <w:t>разделом II</w:t>
        </w:r>
      </w:hyperlink>
      <w:r w:rsidR="002C069A" w:rsidRPr="000B0362">
        <w:rPr>
          <w:rFonts w:ascii="Times New Roman" w:hAnsi="Times New Roman" w:cs="Times New Roman"/>
          <w:sz w:val="28"/>
          <w:szCs w:val="28"/>
        </w:rPr>
        <w:t xml:space="preserve"> настоящего Порядка на цели, установленные </w:t>
      </w:r>
      <w:hyperlink w:anchor="sub_1003" w:history="1">
        <w:r w:rsidR="002C069A" w:rsidRPr="000B0362">
          <w:rPr>
            <w:rStyle w:val="a4"/>
            <w:rFonts w:ascii="Times New Roman" w:hAnsi="Times New Roman"/>
            <w:color w:val="auto"/>
            <w:sz w:val="28"/>
            <w:szCs w:val="28"/>
          </w:rPr>
          <w:t>пунктом 3 раздела I</w:t>
        </w:r>
      </w:hyperlink>
      <w:r w:rsidR="002C069A" w:rsidRPr="000B0362">
        <w:rPr>
          <w:rFonts w:ascii="Times New Roman" w:hAnsi="Times New Roman" w:cs="Times New Roman"/>
          <w:sz w:val="28"/>
          <w:szCs w:val="28"/>
        </w:rPr>
        <w:t xml:space="preserve"> настоящего Порядка.</w:t>
      </w:r>
    </w:p>
    <w:bookmarkEnd w:id="4"/>
    <w:p w:rsidR="002C069A" w:rsidRDefault="00E91667" w:rsidP="00E91667">
      <w:pPr>
        <w:pStyle w:val="a3"/>
        <w:tabs>
          <w:tab w:val="left" w:pos="709"/>
        </w:tabs>
        <w:ind w:left="0" w:firstLine="644"/>
        <w:jc w:val="both"/>
        <w:rPr>
          <w:rFonts w:ascii="Times New Roman" w:hAnsi="Times New Roman" w:cs="Times New Roman"/>
          <w:sz w:val="28"/>
          <w:szCs w:val="28"/>
        </w:rPr>
      </w:pPr>
      <w:r>
        <w:rPr>
          <w:rFonts w:ascii="Times New Roman" w:hAnsi="Times New Roman" w:cs="Times New Roman"/>
          <w:sz w:val="28"/>
          <w:szCs w:val="28"/>
        </w:rPr>
        <w:t xml:space="preserve"> </w:t>
      </w:r>
      <w:r w:rsidR="002C069A" w:rsidRPr="009E2971">
        <w:rPr>
          <w:rFonts w:ascii="Times New Roman" w:hAnsi="Times New Roman" w:cs="Times New Roman"/>
          <w:sz w:val="28"/>
          <w:szCs w:val="28"/>
        </w:rPr>
        <w:t xml:space="preserve">Способ проведения отбора Получателей </w:t>
      </w:r>
      <w:r w:rsidR="00792058">
        <w:rPr>
          <w:rFonts w:ascii="Times New Roman" w:hAnsi="Times New Roman" w:cs="Times New Roman"/>
          <w:sz w:val="28"/>
          <w:szCs w:val="28"/>
        </w:rPr>
        <w:t>–</w:t>
      </w:r>
      <w:r w:rsidR="002C069A" w:rsidRPr="009E2971">
        <w:rPr>
          <w:rFonts w:ascii="Times New Roman" w:hAnsi="Times New Roman" w:cs="Times New Roman"/>
          <w:sz w:val="28"/>
          <w:szCs w:val="28"/>
        </w:rPr>
        <w:t xml:space="preserve"> запрос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Получателей и очерёдности поступления Заявок на участие в отборе.</w:t>
      </w:r>
    </w:p>
    <w:p w:rsidR="002C069A" w:rsidRPr="009E2971" w:rsidRDefault="00B60934" w:rsidP="00B60934">
      <w:pPr>
        <w:pStyle w:val="a3"/>
        <w:tabs>
          <w:tab w:val="left" w:pos="709"/>
        </w:tabs>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bookmarkStart w:id="5" w:name="sub_1005"/>
      <w:r w:rsidR="002C069A" w:rsidRPr="009E2971">
        <w:rPr>
          <w:rFonts w:ascii="Times New Roman" w:hAnsi="Times New Roman" w:cs="Times New Roman"/>
          <w:sz w:val="28"/>
          <w:szCs w:val="28"/>
        </w:rPr>
        <w:t xml:space="preserve">Категориями Получателей являются частные дошкольные образовательные организации, частные общеобразовательные организации </w:t>
      </w:r>
      <w:r>
        <w:rPr>
          <w:rFonts w:ascii="Times New Roman" w:hAnsi="Times New Roman" w:cs="Times New Roman"/>
          <w:sz w:val="28"/>
          <w:szCs w:val="28"/>
        </w:rPr>
        <w:t xml:space="preserve">                 </w:t>
      </w:r>
      <w:r w:rsidR="002C069A" w:rsidRPr="009E2971">
        <w:rPr>
          <w:rFonts w:ascii="Times New Roman" w:hAnsi="Times New Roman" w:cs="Times New Roman"/>
          <w:sz w:val="28"/>
          <w:szCs w:val="28"/>
        </w:rPr>
        <w:t>и индивидуальные предприниматели, осуществляющие образовательную деятельность по образовательным программам дошкольного образования на основании лицензии.</w:t>
      </w:r>
    </w:p>
    <w:bookmarkEnd w:id="5"/>
    <w:p w:rsidR="002C069A" w:rsidRDefault="00B60934" w:rsidP="00B60934">
      <w:pPr>
        <w:pStyle w:val="a3"/>
        <w:tabs>
          <w:tab w:val="left" w:pos="709"/>
        </w:tabs>
        <w:ind w:left="0" w:firstLine="644"/>
        <w:jc w:val="both"/>
        <w:rPr>
          <w:rFonts w:ascii="Times New Roman" w:hAnsi="Times New Roman" w:cs="Times New Roman"/>
          <w:sz w:val="28"/>
          <w:szCs w:val="28"/>
        </w:rPr>
      </w:pPr>
      <w:r>
        <w:rPr>
          <w:rFonts w:ascii="Times New Roman" w:hAnsi="Times New Roman" w:cs="Times New Roman"/>
          <w:sz w:val="28"/>
          <w:szCs w:val="28"/>
        </w:rPr>
        <w:t xml:space="preserve"> </w:t>
      </w:r>
      <w:r w:rsidR="002C069A" w:rsidRPr="009E2971">
        <w:rPr>
          <w:rFonts w:ascii="Times New Roman" w:hAnsi="Times New Roman" w:cs="Times New Roman"/>
          <w:sz w:val="28"/>
          <w:szCs w:val="28"/>
        </w:rPr>
        <w:t xml:space="preserve">Критерием отбора Получателей является осуществление Получателем образовательной деятельности на территории муниципального образования </w:t>
      </w:r>
      <w:r w:rsidR="000B0362">
        <w:rPr>
          <w:rFonts w:ascii="Times New Roman" w:hAnsi="Times New Roman" w:cs="Times New Roman"/>
          <w:sz w:val="28"/>
          <w:szCs w:val="28"/>
        </w:rPr>
        <w:t>Каневской район</w:t>
      </w:r>
      <w:r w:rsidR="002C069A" w:rsidRPr="009E2971">
        <w:rPr>
          <w:rFonts w:ascii="Times New Roman" w:hAnsi="Times New Roman" w:cs="Times New Roman"/>
          <w:sz w:val="28"/>
          <w:szCs w:val="28"/>
        </w:rPr>
        <w:t>.</w:t>
      </w:r>
    </w:p>
    <w:p w:rsidR="002C069A" w:rsidRDefault="00B60934" w:rsidP="00B60934">
      <w:pPr>
        <w:pStyle w:val="a3"/>
        <w:tabs>
          <w:tab w:val="left" w:pos="709"/>
        </w:tabs>
        <w:ind w:left="0" w:firstLine="644"/>
        <w:jc w:val="both"/>
        <w:rPr>
          <w:rFonts w:ascii="Times New Roman" w:hAnsi="Times New Roman" w:cs="Times New Roman"/>
          <w:sz w:val="28"/>
          <w:szCs w:val="28"/>
        </w:rPr>
      </w:pPr>
      <w:r>
        <w:rPr>
          <w:rFonts w:ascii="Times New Roman" w:hAnsi="Times New Roman" w:cs="Times New Roman"/>
          <w:sz w:val="28"/>
          <w:szCs w:val="28"/>
        </w:rPr>
        <w:t>6</w:t>
      </w:r>
      <w:bookmarkStart w:id="6" w:name="sub_1006"/>
      <w:r>
        <w:rPr>
          <w:rFonts w:ascii="Times New Roman" w:hAnsi="Times New Roman" w:cs="Times New Roman"/>
          <w:sz w:val="28"/>
          <w:szCs w:val="28"/>
        </w:rPr>
        <w:t>.</w:t>
      </w:r>
      <w:r w:rsidR="002C069A" w:rsidRPr="009E2971">
        <w:rPr>
          <w:rFonts w:ascii="Times New Roman" w:hAnsi="Times New Roman" w:cs="Times New Roman"/>
          <w:sz w:val="28"/>
          <w:szCs w:val="28"/>
        </w:rPr>
        <w:t xml:space="preserve"> Лимиты бюджетных обязательств на предоставление Субсидий на соответствующий финансовый год доводятся в установленном порядке </w:t>
      </w:r>
      <w:r w:rsidR="00E2072B">
        <w:rPr>
          <w:rFonts w:ascii="Times New Roman" w:hAnsi="Times New Roman" w:cs="Times New Roman"/>
          <w:sz w:val="28"/>
          <w:szCs w:val="28"/>
        </w:rPr>
        <w:t>Управлению образования</w:t>
      </w:r>
      <w:r w:rsidR="002C069A" w:rsidRPr="009E2971">
        <w:rPr>
          <w:rFonts w:ascii="Times New Roman" w:hAnsi="Times New Roman" w:cs="Times New Roman"/>
          <w:sz w:val="28"/>
          <w:szCs w:val="28"/>
        </w:rPr>
        <w:t>.</w:t>
      </w:r>
    </w:p>
    <w:bookmarkEnd w:id="6"/>
    <w:p w:rsidR="002C069A" w:rsidRPr="00B60934" w:rsidRDefault="002C069A" w:rsidP="00B60934">
      <w:pPr>
        <w:tabs>
          <w:tab w:val="left" w:pos="709"/>
        </w:tabs>
        <w:ind w:left="0" w:firstLine="709"/>
        <w:jc w:val="both"/>
        <w:rPr>
          <w:rFonts w:ascii="Times New Roman" w:hAnsi="Times New Roman" w:cs="Times New Roman"/>
          <w:sz w:val="28"/>
          <w:szCs w:val="28"/>
        </w:rPr>
      </w:pPr>
      <w:r w:rsidRPr="00B60934">
        <w:rPr>
          <w:rFonts w:ascii="Times New Roman" w:hAnsi="Times New Roman" w:cs="Times New Roman"/>
          <w:sz w:val="28"/>
          <w:szCs w:val="28"/>
        </w:rPr>
        <w:t>Субсидии предоставляются Получателям за счёт средств Субвенций.</w:t>
      </w:r>
    </w:p>
    <w:p w:rsidR="00E2072B" w:rsidRDefault="00E2072B" w:rsidP="00E2072B">
      <w:pPr>
        <w:pStyle w:val="a3"/>
        <w:ind w:left="644"/>
        <w:jc w:val="both"/>
        <w:rPr>
          <w:rFonts w:ascii="Times New Roman" w:hAnsi="Times New Roman" w:cs="Times New Roman"/>
          <w:sz w:val="28"/>
          <w:szCs w:val="28"/>
        </w:rPr>
      </w:pPr>
    </w:p>
    <w:p w:rsidR="00E2072B" w:rsidRPr="0074082E" w:rsidRDefault="00E2072B" w:rsidP="00E2072B">
      <w:pPr>
        <w:pStyle w:val="a3"/>
        <w:ind w:left="644"/>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74082E">
        <w:rPr>
          <w:rFonts w:ascii="Times New Roman" w:hAnsi="Times New Roman" w:cs="Times New Roman"/>
          <w:sz w:val="28"/>
          <w:szCs w:val="28"/>
          <w:lang w:val="en-US"/>
        </w:rPr>
        <w:t>II</w:t>
      </w:r>
    </w:p>
    <w:p w:rsidR="00E2072B" w:rsidRDefault="00E2072B" w:rsidP="00E2072B">
      <w:pPr>
        <w:pStyle w:val="a3"/>
        <w:ind w:left="644"/>
        <w:jc w:val="center"/>
        <w:rPr>
          <w:rFonts w:ascii="Times New Roman" w:hAnsi="Times New Roman" w:cs="Times New Roman"/>
          <w:sz w:val="28"/>
          <w:szCs w:val="28"/>
        </w:rPr>
      </w:pPr>
      <w:r>
        <w:rPr>
          <w:rFonts w:ascii="Times New Roman" w:hAnsi="Times New Roman" w:cs="Times New Roman"/>
          <w:sz w:val="28"/>
          <w:szCs w:val="28"/>
        </w:rPr>
        <w:t>Порядок проведения отбора Получателей</w:t>
      </w:r>
    </w:p>
    <w:p w:rsidR="00E2072B" w:rsidRPr="00DC15BA" w:rsidRDefault="00E2072B" w:rsidP="00E2072B">
      <w:pPr>
        <w:pStyle w:val="a3"/>
        <w:ind w:left="644"/>
        <w:jc w:val="both"/>
        <w:rPr>
          <w:rFonts w:ascii="Times New Roman" w:hAnsi="Times New Roman" w:cs="Times New Roman"/>
          <w:sz w:val="28"/>
          <w:szCs w:val="28"/>
        </w:rPr>
      </w:pPr>
    </w:p>
    <w:p w:rsidR="00DC15BA" w:rsidRDefault="00DC15BA" w:rsidP="00DC15BA">
      <w:pPr>
        <w:ind w:left="0" w:firstLine="709"/>
        <w:jc w:val="both"/>
        <w:rPr>
          <w:rFonts w:ascii="Times New Roman" w:hAnsi="Times New Roman" w:cs="Times New Roman"/>
          <w:sz w:val="28"/>
          <w:szCs w:val="28"/>
        </w:rPr>
      </w:pPr>
      <w:bookmarkStart w:id="7" w:name="sub_1008"/>
      <w:r>
        <w:rPr>
          <w:rFonts w:ascii="Times New Roman" w:hAnsi="Times New Roman" w:cs="Times New Roman"/>
          <w:sz w:val="28"/>
          <w:szCs w:val="28"/>
        </w:rPr>
        <w:t xml:space="preserve">7. </w:t>
      </w:r>
      <w:r w:rsidR="00DF316D" w:rsidRPr="00DC15BA">
        <w:rPr>
          <w:rFonts w:ascii="Times New Roman" w:hAnsi="Times New Roman" w:cs="Times New Roman"/>
          <w:sz w:val="28"/>
          <w:szCs w:val="28"/>
        </w:rPr>
        <w:t>Управление образования объявляет отбор</w:t>
      </w:r>
      <w:r w:rsidR="00FC5A06" w:rsidRPr="00DC15BA">
        <w:rPr>
          <w:rFonts w:ascii="Times New Roman" w:hAnsi="Times New Roman" w:cs="Times New Roman"/>
          <w:sz w:val="28"/>
          <w:szCs w:val="28"/>
        </w:rPr>
        <w:t xml:space="preserve"> Получателей</w:t>
      </w:r>
      <w:r w:rsidR="00DF316D" w:rsidRPr="00DC15BA">
        <w:rPr>
          <w:rFonts w:ascii="Times New Roman" w:hAnsi="Times New Roman" w:cs="Times New Roman"/>
          <w:sz w:val="28"/>
          <w:szCs w:val="28"/>
        </w:rPr>
        <w:t xml:space="preserve"> в течение 10 рабочих дней с</w:t>
      </w:r>
      <w:r w:rsidR="002C7DEE" w:rsidRPr="00DC15BA">
        <w:rPr>
          <w:rFonts w:ascii="Times New Roman" w:hAnsi="Times New Roman" w:cs="Times New Roman"/>
          <w:sz w:val="28"/>
          <w:szCs w:val="28"/>
        </w:rPr>
        <w:t>о</w:t>
      </w:r>
      <w:r w:rsidR="00DF316D" w:rsidRPr="00DC15BA">
        <w:rPr>
          <w:rFonts w:ascii="Times New Roman" w:hAnsi="Times New Roman" w:cs="Times New Roman"/>
          <w:sz w:val="28"/>
          <w:szCs w:val="28"/>
        </w:rPr>
        <w:t xml:space="preserve"> </w:t>
      </w:r>
      <w:r w:rsidR="002C7DEE" w:rsidRPr="00DC15BA">
        <w:rPr>
          <w:rFonts w:ascii="Times New Roman" w:hAnsi="Times New Roman" w:cs="Times New Roman"/>
          <w:sz w:val="28"/>
          <w:szCs w:val="28"/>
        </w:rPr>
        <w:t>дня</w:t>
      </w:r>
      <w:r w:rsidR="00DF316D" w:rsidRPr="00DC15BA">
        <w:rPr>
          <w:rFonts w:ascii="Times New Roman" w:hAnsi="Times New Roman" w:cs="Times New Roman"/>
          <w:sz w:val="28"/>
          <w:szCs w:val="28"/>
        </w:rPr>
        <w:t xml:space="preserve"> </w:t>
      </w:r>
      <w:r w:rsidR="002C7DEE" w:rsidRPr="00DC15BA">
        <w:rPr>
          <w:rFonts w:ascii="Times New Roman" w:hAnsi="Times New Roman" w:cs="Times New Roman"/>
          <w:sz w:val="28"/>
          <w:szCs w:val="28"/>
        </w:rPr>
        <w:t>о</w:t>
      </w:r>
      <w:r w:rsidR="00DF316D" w:rsidRPr="00DC15BA">
        <w:rPr>
          <w:rFonts w:ascii="Times New Roman" w:hAnsi="Times New Roman" w:cs="Times New Roman"/>
          <w:sz w:val="28"/>
          <w:szCs w:val="28"/>
        </w:rPr>
        <w:t>фициального опубликования Решения о бюджете муниципального образования Каневской район на очередной финансовый год или очередной финансовый год и плановый период.</w:t>
      </w:r>
    </w:p>
    <w:p w:rsidR="00DF316D" w:rsidRPr="00DF316D" w:rsidRDefault="00DF316D" w:rsidP="00DC15BA">
      <w:p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 объявляет дополнительный отбор Получателей в течение финансового года в случае наличия лимитов бюджетных обязательств на текущий финансовый год.</w:t>
      </w:r>
    </w:p>
    <w:p w:rsidR="00717F78" w:rsidRPr="00DC15BA" w:rsidRDefault="00DC15BA" w:rsidP="00DC15BA">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17F78" w:rsidRPr="00DC15BA">
        <w:rPr>
          <w:rFonts w:ascii="Times New Roman" w:hAnsi="Times New Roman" w:cs="Times New Roman"/>
          <w:sz w:val="28"/>
          <w:szCs w:val="28"/>
        </w:rPr>
        <w:t>Объявление о проведении отбора Получателей размещается Управлением образования на Официальном сайте</w:t>
      </w:r>
      <w:bookmarkEnd w:id="7"/>
      <w:r w:rsidR="00717F78" w:rsidRPr="00DC15BA">
        <w:rPr>
          <w:rFonts w:ascii="Times New Roman" w:hAnsi="Times New Roman" w:cs="Times New Roman"/>
          <w:sz w:val="28"/>
          <w:szCs w:val="28"/>
        </w:rPr>
        <w:t>.</w:t>
      </w:r>
    </w:p>
    <w:p w:rsidR="00717F78" w:rsidRPr="00614766" w:rsidRDefault="00614766" w:rsidP="00614766">
      <w:pPr>
        <w:ind w:left="0" w:firstLine="709"/>
        <w:jc w:val="both"/>
        <w:rPr>
          <w:rFonts w:ascii="Times New Roman" w:hAnsi="Times New Roman" w:cs="Times New Roman"/>
          <w:sz w:val="28"/>
          <w:szCs w:val="28"/>
        </w:rPr>
      </w:pPr>
      <w:bookmarkStart w:id="8" w:name="sub_1009"/>
      <w:r>
        <w:rPr>
          <w:rFonts w:ascii="Times New Roman" w:hAnsi="Times New Roman" w:cs="Times New Roman"/>
          <w:sz w:val="28"/>
          <w:szCs w:val="28"/>
        </w:rPr>
        <w:t xml:space="preserve">9. </w:t>
      </w:r>
      <w:r w:rsidR="00717F78" w:rsidRPr="00614766">
        <w:rPr>
          <w:rFonts w:ascii="Times New Roman" w:hAnsi="Times New Roman" w:cs="Times New Roman"/>
          <w:sz w:val="28"/>
          <w:szCs w:val="28"/>
        </w:rPr>
        <w:t>В объявлении о проведении отбора Получателей указывается следующая информация:</w:t>
      </w:r>
    </w:p>
    <w:p w:rsidR="00717F78" w:rsidRPr="00717F78" w:rsidRDefault="00717F78" w:rsidP="00657180">
      <w:pPr>
        <w:ind w:left="0" w:firstLine="709"/>
        <w:jc w:val="both"/>
        <w:rPr>
          <w:rFonts w:ascii="Times New Roman" w:hAnsi="Times New Roman" w:cs="Times New Roman"/>
          <w:sz w:val="28"/>
          <w:szCs w:val="28"/>
        </w:rPr>
      </w:pPr>
      <w:bookmarkStart w:id="9" w:name="sub_1303"/>
      <w:bookmarkEnd w:id="8"/>
      <w:r w:rsidRPr="00717F78">
        <w:rPr>
          <w:rFonts w:ascii="Times New Roman" w:hAnsi="Times New Roman" w:cs="Times New Roman"/>
          <w:sz w:val="28"/>
          <w:szCs w:val="28"/>
        </w:rPr>
        <w:t>1) сроки проведения отбора Получателей;</w:t>
      </w:r>
    </w:p>
    <w:p w:rsidR="00717F78" w:rsidRPr="00717F78" w:rsidRDefault="00717F78" w:rsidP="00657180">
      <w:pPr>
        <w:ind w:left="0" w:firstLine="709"/>
        <w:jc w:val="both"/>
        <w:rPr>
          <w:rFonts w:ascii="Times New Roman" w:hAnsi="Times New Roman" w:cs="Times New Roman"/>
          <w:sz w:val="28"/>
          <w:szCs w:val="28"/>
        </w:rPr>
      </w:pPr>
      <w:bookmarkStart w:id="10" w:name="sub_1304"/>
      <w:bookmarkEnd w:id="9"/>
      <w:r w:rsidRPr="00717F78">
        <w:rPr>
          <w:rFonts w:ascii="Times New Roman" w:hAnsi="Times New Roman" w:cs="Times New Roman"/>
          <w:sz w:val="28"/>
          <w:szCs w:val="28"/>
        </w:rPr>
        <w:t>2) дата и время начала и окончания подачи (приёма) Заявок для проведения отбора Получателей;</w:t>
      </w:r>
    </w:p>
    <w:p w:rsidR="00717F78" w:rsidRPr="00717F78" w:rsidRDefault="00717F78" w:rsidP="00657180">
      <w:pPr>
        <w:ind w:left="0" w:firstLine="709"/>
        <w:jc w:val="both"/>
        <w:rPr>
          <w:rFonts w:ascii="Times New Roman" w:hAnsi="Times New Roman" w:cs="Times New Roman"/>
          <w:sz w:val="28"/>
          <w:szCs w:val="28"/>
        </w:rPr>
      </w:pPr>
      <w:bookmarkStart w:id="11" w:name="sub_1305"/>
      <w:bookmarkEnd w:id="10"/>
      <w:r w:rsidRPr="00717F78">
        <w:rPr>
          <w:rFonts w:ascii="Times New Roman" w:hAnsi="Times New Roman" w:cs="Times New Roman"/>
          <w:sz w:val="28"/>
          <w:szCs w:val="28"/>
        </w:rPr>
        <w:t xml:space="preserve">3) наименование, место нахождения, почтовый адрес, адрес электронной почты </w:t>
      </w:r>
      <w:r w:rsidR="00AA12A4">
        <w:rPr>
          <w:rFonts w:ascii="Times New Roman" w:hAnsi="Times New Roman" w:cs="Times New Roman"/>
          <w:sz w:val="28"/>
          <w:szCs w:val="28"/>
        </w:rPr>
        <w:t>Управления образования</w:t>
      </w:r>
      <w:r w:rsidRPr="00717F78">
        <w:rPr>
          <w:rFonts w:ascii="Times New Roman" w:hAnsi="Times New Roman" w:cs="Times New Roman"/>
          <w:sz w:val="28"/>
          <w:szCs w:val="28"/>
        </w:rPr>
        <w:t>;</w:t>
      </w:r>
    </w:p>
    <w:p w:rsidR="00717F78" w:rsidRPr="00AA12A4" w:rsidRDefault="00717F78" w:rsidP="00657180">
      <w:pPr>
        <w:ind w:left="0" w:firstLine="709"/>
        <w:jc w:val="both"/>
        <w:rPr>
          <w:rFonts w:ascii="Times New Roman" w:hAnsi="Times New Roman" w:cs="Times New Roman"/>
          <w:color w:val="000000" w:themeColor="text1"/>
          <w:sz w:val="28"/>
          <w:szCs w:val="28"/>
        </w:rPr>
      </w:pPr>
      <w:bookmarkStart w:id="12" w:name="sub_1306"/>
      <w:bookmarkEnd w:id="11"/>
      <w:r w:rsidRPr="00717F78">
        <w:rPr>
          <w:rFonts w:ascii="Times New Roman" w:hAnsi="Times New Roman" w:cs="Times New Roman"/>
          <w:sz w:val="28"/>
          <w:szCs w:val="28"/>
        </w:rPr>
        <w:t xml:space="preserve">4) цели предоставления Субсидии в соответствии с </w:t>
      </w:r>
      <w:hyperlink w:anchor="sub_1003" w:history="1">
        <w:r w:rsidRPr="00AA12A4">
          <w:rPr>
            <w:rStyle w:val="a4"/>
            <w:rFonts w:ascii="Times New Roman" w:hAnsi="Times New Roman"/>
            <w:color w:val="000000" w:themeColor="text1"/>
            <w:sz w:val="28"/>
            <w:szCs w:val="28"/>
          </w:rPr>
          <w:t xml:space="preserve">пунктом 3 раздела </w:t>
        </w:r>
        <w:r w:rsidR="008D4788">
          <w:rPr>
            <w:rStyle w:val="a4"/>
            <w:rFonts w:ascii="Times New Roman" w:hAnsi="Times New Roman"/>
            <w:color w:val="000000" w:themeColor="text1"/>
            <w:sz w:val="28"/>
            <w:szCs w:val="28"/>
          </w:rPr>
          <w:t xml:space="preserve">                </w:t>
        </w:r>
        <w:r w:rsidRPr="00AA12A4">
          <w:rPr>
            <w:rStyle w:val="a4"/>
            <w:rFonts w:ascii="Times New Roman" w:hAnsi="Times New Roman"/>
            <w:color w:val="000000" w:themeColor="text1"/>
            <w:sz w:val="28"/>
            <w:szCs w:val="28"/>
          </w:rPr>
          <w:t>I</w:t>
        </w:r>
      </w:hyperlink>
      <w:r w:rsidRPr="00AA12A4">
        <w:rPr>
          <w:rFonts w:ascii="Times New Roman" w:hAnsi="Times New Roman" w:cs="Times New Roman"/>
          <w:color w:val="000000" w:themeColor="text1"/>
          <w:sz w:val="28"/>
          <w:szCs w:val="28"/>
        </w:rPr>
        <w:t xml:space="preserve"> настоящего Порядка;</w:t>
      </w:r>
    </w:p>
    <w:p w:rsidR="00717F78" w:rsidRPr="00AA12A4" w:rsidRDefault="00717F78" w:rsidP="00657180">
      <w:pPr>
        <w:ind w:left="0" w:firstLine="709"/>
        <w:jc w:val="both"/>
        <w:rPr>
          <w:rFonts w:ascii="Times New Roman" w:hAnsi="Times New Roman" w:cs="Times New Roman"/>
          <w:color w:val="000000" w:themeColor="text1"/>
          <w:sz w:val="28"/>
          <w:szCs w:val="28"/>
        </w:rPr>
      </w:pPr>
      <w:bookmarkStart w:id="13" w:name="sub_1307"/>
      <w:bookmarkEnd w:id="12"/>
      <w:r w:rsidRPr="00717F78">
        <w:rPr>
          <w:rFonts w:ascii="Times New Roman" w:hAnsi="Times New Roman" w:cs="Times New Roman"/>
          <w:sz w:val="28"/>
          <w:szCs w:val="28"/>
        </w:rPr>
        <w:t xml:space="preserve">5) результаты предоставления Субсидии в соответствии с </w:t>
      </w:r>
      <w:hyperlink w:anchor="sub_1031" w:history="1">
        <w:r w:rsidRPr="00AA12A4">
          <w:rPr>
            <w:rStyle w:val="a4"/>
            <w:rFonts w:ascii="Times New Roman" w:hAnsi="Times New Roman"/>
            <w:color w:val="000000" w:themeColor="text1"/>
            <w:sz w:val="28"/>
            <w:szCs w:val="28"/>
          </w:rPr>
          <w:t xml:space="preserve">пунктом </w:t>
        </w:r>
        <w:r w:rsidRPr="002C7DEE">
          <w:rPr>
            <w:rStyle w:val="a4"/>
            <w:rFonts w:ascii="Times New Roman" w:hAnsi="Times New Roman"/>
            <w:color w:val="auto"/>
            <w:sz w:val="28"/>
            <w:szCs w:val="28"/>
          </w:rPr>
          <w:t xml:space="preserve">31 раздела </w:t>
        </w:r>
        <w:r w:rsidRPr="00AA12A4">
          <w:rPr>
            <w:rStyle w:val="a4"/>
            <w:rFonts w:ascii="Times New Roman" w:hAnsi="Times New Roman"/>
            <w:color w:val="000000" w:themeColor="text1"/>
            <w:sz w:val="28"/>
            <w:szCs w:val="28"/>
          </w:rPr>
          <w:t>III</w:t>
        </w:r>
      </w:hyperlink>
      <w:r w:rsidRPr="00AA12A4">
        <w:rPr>
          <w:rFonts w:ascii="Times New Roman" w:hAnsi="Times New Roman" w:cs="Times New Roman"/>
          <w:color w:val="000000" w:themeColor="text1"/>
          <w:sz w:val="28"/>
          <w:szCs w:val="28"/>
        </w:rPr>
        <w:t xml:space="preserve"> настоящего Порядка;</w:t>
      </w:r>
    </w:p>
    <w:p w:rsidR="00717F78" w:rsidRPr="00717F78" w:rsidRDefault="00717F78" w:rsidP="00657180">
      <w:pPr>
        <w:ind w:left="0" w:firstLine="709"/>
        <w:jc w:val="both"/>
        <w:rPr>
          <w:rFonts w:ascii="Times New Roman" w:hAnsi="Times New Roman" w:cs="Times New Roman"/>
          <w:sz w:val="28"/>
          <w:szCs w:val="28"/>
        </w:rPr>
      </w:pPr>
      <w:bookmarkStart w:id="14" w:name="sub_1308"/>
      <w:bookmarkEnd w:id="13"/>
      <w:r w:rsidRPr="00717F78">
        <w:rPr>
          <w:rFonts w:ascii="Times New Roman" w:hAnsi="Times New Roman" w:cs="Times New Roman"/>
          <w:sz w:val="28"/>
          <w:szCs w:val="28"/>
        </w:rPr>
        <w:t xml:space="preserve">6) доменное имя и (или) сетевой адрес и (или) указатель страниц сайта </w:t>
      </w:r>
      <w:r w:rsidR="008D4788">
        <w:rPr>
          <w:rFonts w:ascii="Times New Roman" w:hAnsi="Times New Roman" w:cs="Times New Roman"/>
          <w:sz w:val="28"/>
          <w:szCs w:val="28"/>
        </w:rPr>
        <w:t xml:space="preserve">               </w:t>
      </w:r>
      <w:r w:rsidRPr="00717F78">
        <w:rPr>
          <w:rFonts w:ascii="Times New Roman" w:hAnsi="Times New Roman" w:cs="Times New Roman"/>
          <w:sz w:val="28"/>
          <w:szCs w:val="28"/>
        </w:rPr>
        <w:t>в информационно</w:t>
      </w:r>
      <w:r w:rsidR="008D4788">
        <w:rPr>
          <w:rFonts w:ascii="Times New Roman" w:hAnsi="Times New Roman" w:cs="Times New Roman"/>
          <w:sz w:val="28"/>
          <w:szCs w:val="28"/>
        </w:rPr>
        <w:t>-</w:t>
      </w:r>
      <w:r w:rsidRPr="00717F78">
        <w:rPr>
          <w:rFonts w:ascii="Times New Roman" w:hAnsi="Times New Roman" w:cs="Times New Roman"/>
          <w:sz w:val="28"/>
          <w:szCs w:val="28"/>
        </w:rPr>
        <w:t>телекоммуникационной сети Интернет, на котором обеспечивается проведение отбора Получателей;</w:t>
      </w:r>
    </w:p>
    <w:p w:rsidR="00717F78" w:rsidRPr="00717F78" w:rsidRDefault="00717F78" w:rsidP="00657180">
      <w:pPr>
        <w:ind w:left="0" w:firstLine="709"/>
        <w:jc w:val="both"/>
        <w:rPr>
          <w:rFonts w:ascii="Times New Roman" w:hAnsi="Times New Roman" w:cs="Times New Roman"/>
          <w:sz w:val="28"/>
          <w:szCs w:val="28"/>
        </w:rPr>
      </w:pPr>
      <w:bookmarkStart w:id="15" w:name="sub_1309"/>
      <w:bookmarkEnd w:id="14"/>
      <w:r w:rsidRPr="00717F78">
        <w:rPr>
          <w:rFonts w:ascii="Times New Roman" w:hAnsi="Times New Roman" w:cs="Times New Roman"/>
          <w:sz w:val="28"/>
          <w:szCs w:val="28"/>
        </w:rPr>
        <w:t xml:space="preserve">7) требования к Получателям в соответствии </w:t>
      </w:r>
      <w:r w:rsidRPr="00883AA5">
        <w:rPr>
          <w:rFonts w:ascii="Times New Roman" w:hAnsi="Times New Roman" w:cs="Times New Roman"/>
          <w:sz w:val="28"/>
          <w:szCs w:val="28"/>
        </w:rPr>
        <w:t xml:space="preserve">с </w:t>
      </w:r>
      <w:hyperlink w:anchor="sub_1010" w:history="1">
        <w:r w:rsidRPr="00883AA5">
          <w:rPr>
            <w:rStyle w:val="a4"/>
            <w:rFonts w:ascii="Times New Roman" w:hAnsi="Times New Roman"/>
            <w:color w:val="auto"/>
            <w:sz w:val="28"/>
            <w:szCs w:val="28"/>
          </w:rPr>
          <w:t xml:space="preserve">пунктом 10 раздела </w:t>
        </w:r>
        <w:r w:rsidR="00011881">
          <w:rPr>
            <w:rStyle w:val="a4"/>
            <w:rFonts w:ascii="Times New Roman" w:hAnsi="Times New Roman"/>
            <w:color w:val="auto"/>
            <w:sz w:val="28"/>
            <w:szCs w:val="28"/>
          </w:rPr>
          <w:t xml:space="preserve">                       </w:t>
        </w:r>
        <w:r w:rsidRPr="00883AA5">
          <w:rPr>
            <w:rStyle w:val="a4"/>
            <w:rFonts w:ascii="Times New Roman" w:hAnsi="Times New Roman"/>
            <w:color w:val="auto"/>
            <w:sz w:val="28"/>
            <w:szCs w:val="28"/>
          </w:rPr>
          <w:t>II</w:t>
        </w:r>
      </w:hyperlink>
      <w:r w:rsidRPr="00AA12A4">
        <w:rPr>
          <w:rFonts w:ascii="Times New Roman" w:hAnsi="Times New Roman" w:cs="Times New Roman"/>
          <w:color w:val="000000" w:themeColor="text1"/>
          <w:sz w:val="28"/>
          <w:szCs w:val="28"/>
        </w:rPr>
        <w:t xml:space="preserve"> </w:t>
      </w:r>
      <w:r w:rsidRPr="00717F78">
        <w:rPr>
          <w:rFonts w:ascii="Times New Roman" w:hAnsi="Times New Roman" w:cs="Times New Roman"/>
          <w:sz w:val="28"/>
          <w:szCs w:val="28"/>
        </w:rPr>
        <w:t xml:space="preserve">настоящего Порядка и перечень документов, представляемых в </w:t>
      </w:r>
      <w:r w:rsidR="00AA12A4">
        <w:rPr>
          <w:rFonts w:ascii="Times New Roman" w:hAnsi="Times New Roman" w:cs="Times New Roman"/>
          <w:sz w:val="28"/>
          <w:szCs w:val="28"/>
        </w:rPr>
        <w:t xml:space="preserve">Управление образования </w:t>
      </w:r>
      <w:r w:rsidRPr="00717F78">
        <w:rPr>
          <w:rFonts w:ascii="Times New Roman" w:hAnsi="Times New Roman" w:cs="Times New Roman"/>
          <w:sz w:val="28"/>
          <w:szCs w:val="28"/>
        </w:rPr>
        <w:t>Получателями для подтверждения их соответствия указанным требованиям;</w:t>
      </w:r>
    </w:p>
    <w:p w:rsidR="00717F78" w:rsidRPr="00717F78" w:rsidRDefault="00717F78" w:rsidP="00657180">
      <w:pPr>
        <w:ind w:left="0" w:firstLine="709"/>
        <w:jc w:val="both"/>
        <w:rPr>
          <w:rFonts w:ascii="Times New Roman" w:hAnsi="Times New Roman" w:cs="Times New Roman"/>
          <w:sz w:val="28"/>
          <w:szCs w:val="28"/>
        </w:rPr>
      </w:pPr>
      <w:bookmarkStart w:id="16" w:name="sub_1310"/>
      <w:bookmarkEnd w:id="15"/>
      <w:r w:rsidRPr="00717F78">
        <w:rPr>
          <w:rFonts w:ascii="Times New Roman" w:hAnsi="Times New Roman" w:cs="Times New Roman"/>
          <w:sz w:val="28"/>
          <w:szCs w:val="28"/>
        </w:rPr>
        <w:lastRenderedPageBreak/>
        <w:t xml:space="preserve">8) порядок подачи Заявок Получателями и требования, предъявляемые </w:t>
      </w:r>
      <w:r w:rsidR="00011881">
        <w:rPr>
          <w:rFonts w:ascii="Times New Roman" w:hAnsi="Times New Roman" w:cs="Times New Roman"/>
          <w:sz w:val="28"/>
          <w:szCs w:val="28"/>
        </w:rPr>
        <w:t xml:space="preserve">               </w:t>
      </w:r>
      <w:r w:rsidRPr="00717F78">
        <w:rPr>
          <w:rFonts w:ascii="Times New Roman" w:hAnsi="Times New Roman" w:cs="Times New Roman"/>
          <w:sz w:val="28"/>
          <w:szCs w:val="28"/>
        </w:rPr>
        <w:t xml:space="preserve">к форме и содержанию Заявок, подаваемых Получателями, в соответствии </w:t>
      </w:r>
      <w:r w:rsidR="00011881">
        <w:rPr>
          <w:rFonts w:ascii="Times New Roman" w:hAnsi="Times New Roman" w:cs="Times New Roman"/>
          <w:sz w:val="28"/>
          <w:szCs w:val="28"/>
        </w:rPr>
        <w:t xml:space="preserve">                 </w:t>
      </w:r>
      <w:r w:rsidRPr="00717F78">
        <w:rPr>
          <w:rFonts w:ascii="Times New Roman" w:hAnsi="Times New Roman" w:cs="Times New Roman"/>
          <w:sz w:val="28"/>
          <w:szCs w:val="28"/>
        </w:rPr>
        <w:t xml:space="preserve">с </w:t>
      </w:r>
      <w:hyperlink w:anchor="sub_1011" w:history="1">
        <w:r w:rsidRPr="00883AA5">
          <w:rPr>
            <w:rStyle w:val="a4"/>
            <w:rFonts w:ascii="Times New Roman" w:hAnsi="Times New Roman"/>
            <w:color w:val="auto"/>
            <w:sz w:val="28"/>
            <w:szCs w:val="28"/>
          </w:rPr>
          <w:t>пунктом 11 раздела II</w:t>
        </w:r>
      </w:hyperlink>
      <w:r w:rsidRPr="00AA12A4">
        <w:rPr>
          <w:rFonts w:ascii="Times New Roman" w:hAnsi="Times New Roman" w:cs="Times New Roman"/>
          <w:color w:val="000000" w:themeColor="text1"/>
          <w:sz w:val="28"/>
          <w:szCs w:val="28"/>
        </w:rPr>
        <w:t xml:space="preserve"> настоящего Порядка</w:t>
      </w:r>
      <w:r w:rsidRPr="00717F78">
        <w:rPr>
          <w:rFonts w:ascii="Times New Roman" w:hAnsi="Times New Roman" w:cs="Times New Roman"/>
          <w:sz w:val="28"/>
          <w:szCs w:val="28"/>
        </w:rPr>
        <w:t>;</w:t>
      </w:r>
    </w:p>
    <w:p w:rsidR="00717F78" w:rsidRPr="00717F78" w:rsidRDefault="00717F78" w:rsidP="00657180">
      <w:pPr>
        <w:ind w:left="0" w:firstLine="709"/>
        <w:jc w:val="both"/>
        <w:rPr>
          <w:rFonts w:ascii="Times New Roman" w:hAnsi="Times New Roman" w:cs="Times New Roman"/>
          <w:sz w:val="28"/>
          <w:szCs w:val="28"/>
        </w:rPr>
      </w:pPr>
      <w:bookmarkStart w:id="17" w:name="sub_1311"/>
      <w:bookmarkEnd w:id="16"/>
      <w:r w:rsidRPr="00717F78">
        <w:rPr>
          <w:rFonts w:ascii="Times New Roman" w:hAnsi="Times New Roman" w:cs="Times New Roman"/>
          <w:sz w:val="28"/>
          <w:szCs w:val="28"/>
        </w:rPr>
        <w:t>9) порядок отзыва Заявок Получателей, порядок возврата Заявок Получателей, определяющий в том числе основания для возврата Заявок Получателей, порядок внесения изменений в Заявки Получателей;</w:t>
      </w:r>
    </w:p>
    <w:p w:rsidR="00717F78" w:rsidRPr="00717F78" w:rsidRDefault="00717F78" w:rsidP="00657180">
      <w:pPr>
        <w:ind w:left="0" w:firstLine="709"/>
        <w:jc w:val="both"/>
        <w:rPr>
          <w:rFonts w:ascii="Times New Roman" w:hAnsi="Times New Roman" w:cs="Times New Roman"/>
          <w:sz w:val="28"/>
          <w:szCs w:val="28"/>
        </w:rPr>
      </w:pPr>
      <w:bookmarkStart w:id="18" w:name="sub_1312"/>
      <w:bookmarkEnd w:id="17"/>
      <w:r w:rsidRPr="00717F78">
        <w:rPr>
          <w:rFonts w:ascii="Times New Roman" w:hAnsi="Times New Roman" w:cs="Times New Roman"/>
          <w:sz w:val="28"/>
          <w:szCs w:val="28"/>
        </w:rPr>
        <w:t xml:space="preserve">10) правила рассмотрения и оценки Заявок Получателей в соответствии </w:t>
      </w:r>
      <w:r w:rsidR="00011881">
        <w:rPr>
          <w:rFonts w:ascii="Times New Roman" w:hAnsi="Times New Roman" w:cs="Times New Roman"/>
          <w:sz w:val="28"/>
          <w:szCs w:val="28"/>
        </w:rPr>
        <w:t xml:space="preserve">               </w:t>
      </w:r>
      <w:r w:rsidRPr="00717F78">
        <w:rPr>
          <w:rFonts w:ascii="Times New Roman" w:hAnsi="Times New Roman" w:cs="Times New Roman"/>
          <w:sz w:val="28"/>
          <w:szCs w:val="28"/>
        </w:rPr>
        <w:t xml:space="preserve">с </w:t>
      </w:r>
      <w:hyperlink w:anchor="sub_1016" w:history="1">
        <w:r w:rsidRPr="00883AA5">
          <w:rPr>
            <w:rStyle w:val="a4"/>
            <w:rFonts w:ascii="Times New Roman" w:hAnsi="Times New Roman"/>
            <w:color w:val="auto"/>
            <w:sz w:val="28"/>
            <w:szCs w:val="28"/>
          </w:rPr>
          <w:t xml:space="preserve">пунктами 16 </w:t>
        </w:r>
        <w:r w:rsidR="00792058">
          <w:rPr>
            <w:rStyle w:val="a4"/>
            <w:rFonts w:ascii="Times New Roman" w:hAnsi="Times New Roman"/>
            <w:color w:val="auto"/>
            <w:sz w:val="28"/>
            <w:szCs w:val="28"/>
          </w:rPr>
          <w:t>–</w:t>
        </w:r>
        <w:r w:rsidRPr="00883AA5">
          <w:rPr>
            <w:rStyle w:val="a4"/>
            <w:rFonts w:ascii="Times New Roman" w:hAnsi="Times New Roman"/>
            <w:color w:val="auto"/>
            <w:sz w:val="28"/>
            <w:szCs w:val="28"/>
          </w:rPr>
          <w:t xml:space="preserve"> 20 раздела II</w:t>
        </w:r>
      </w:hyperlink>
      <w:r w:rsidRPr="00AA12A4">
        <w:rPr>
          <w:rFonts w:ascii="Times New Roman" w:hAnsi="Times New Roman" w:cs="Times New Roman"/>
          <w:color w:val="FF0000"/>
          <w:sz w:val="28"/>
          <w:szCs w:val="28"/>
        </w:rPr>
        <w:t xml:space="preserve"> </w:t>
      </w:r>
      <w:r w:rsidRPr="00717F78">
        <w:rPr>
          <w:rFonts w:ascii="Times New Roman" w:hAnsi="Times New Roman" w:cs="Times New Roman"/>
          <w:sz w:val="28"/>
          <w:szCs w:val="28"/>
        </w:rPr>
        <w:t>настоящего Порядка;</w:t>
      </w:r>
    </w:p>
    <w:p w:rsidR="00717F78" w:rsidRPr="00717F78" w:rsidRDefault="00717F78" w:rsidP="00657180">
      <w:pPr>
        <w:ind w:left="0" w:firstLine="709"/>
        <w:jc w:val="both"/>
        <w:rPr>
          <w:rFonts w:ascii="Times New Roman" w:hAnsi="Times New Roman" w:cs="Times New Roman"/>
          <w:sz w:val="28"/>
          <w:szCs w:val="28"/>
        </w:rPr>
      </w:pPr>
      <w:bookmarkStart w:id="19" w:name="sub_1313"/>
      <w:bookmarkEnd w:id="18"/>
      <w:r w:rsidRPr="00717F78">
        <w:rPr>
          <w:rFonts w:ascii="Times New Roman" w:hAnsi="Times New Roman" w:cs="Times New Roman"/>
          <w:sz w:val="28"/>
          <w:szCs w:val="28"/>
        </w:rPr>
        <w:t>11) порядок предоставления Получателям разъяснений положений объявления о проведении отбора Получателей, даты начала и окончания срока предоставления таких разъяснений;</w:t>
      </w:r>
    </w:p>
    <w:p w:rsidR="00717F78" w:rsidRPr="00717F78" w:rsidRDefault="00717F78" w:rsidP="00657180">
      <w:pPr>
        <w:ind w:left="0" w:firstLine="709"/>
        <w:jc w:val="both"/>
        <w:rPr>
          <w:rFonts w:ascii="Times New Roman" w:hAnsi="Times New Roman" w:cs="Times New Roman"/>
          <w:sz w:val="28"/>
          <w:szCs w:val="28"/>
        </w:rPr>
      </w:pPr>
      <w:bookmarkStart w:id="20" w:name="sub_1314"/>
      <w:bookmarkEnd w:id="19"/>
      <w:r w:rsidRPr="00717F78">
        <w:rPr>
          <w:rFonts w:ascii="Times New Roman" w:hAnsi="Times New Roman" w:cs="Times New Roman"/>
          <w:sz w:val="28"/>
          <w:szCs w:val="28"/>
        </w:rPr>
        <w:t xml:space="preserve">12) срок, не позднее которого Получатели, признанные </w:t>
      </w:r>
      <w:r w:rsidR="00AA12A4">
        <w:rPr>
          <w:rFonts w:ascii="Times New Roman" w:hAnsi="Times New Roman" w:cs="Times New Roman"/>
          <w:sz w:val="28"/>
          <w:szCs w:val="28"/>
        </w:rPr>
        <w:t xml:space="preserve">Управлением образования </w:t>
      </w:r>
      <w:r w:rsidRPr="00717F78">
        <w:rPr>
          <w:rFonts w:ascii="Times New Roman" w:hAnsi="Times New Roman" w:cs="Times New Roman"/>
          <w:sz w:val="28"/>
          <w:szCs w:val="28"/>
        </w:rPr>
        <w:t xml:space="preserve">победителями отбора Получателей, должны подписать </w:t>
      </w:r>
      <w:r w:rsidR="00011881">
        <w:rPr>
          <w:rFonts w:ascii="Times New Roman" w:hAnsi="Times New Roman" w:cs="Times New Roman"/>
          <w:sz w:val="28"/>
          <w:szCs w:val="28"/>
        </w:rPr>
        <w:t xml:space="preserve">                            </w:t>
      </w:r>
      <w:r w:rsidRPr="00717F78">
        <w:rPr>
          <w:rFonts w:ascii="Times New Roman" w:hAnsi="Times New Roman" w:cs="Times New Roman"/>
          <w:sz w:val="28"/>
          <w:szCs w:val="28"/>
        </w:rPr>
        <w:t xml:space="preserve">с </w:t>
      </w:r>
      <w:r w:rsidR="00AA12A4">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Соглашение;</w:t>
      </w:r>
    </w:p>
    <w:p w:rsidR="00717F78" w:rsidRPr="00717F78" w:rsidRDefault="00717F78" w:rsidP="00657180">
      <w:pPr>
        <w:ind w:left="0" w:firstLine="709"/>
        <w:jc w:val="both"/>
        <w:rPr>
          <w:rFonts w:ascii="Times New Roman" w:hAnsi="Times New Roman" w:cs="Times New Roman"/>
          <w:sz w:val="28"/>
          <w:szCs w:val="28"/>
        </w:rPr>
      </w:pPr>
      <w:bookmarkStart w:id="21" w:name="sub_1315"/>
      <w:bookmarkEnd w:id="20"/>
      <w:r w:rsidRPr="00717F78">
        <w:rPr>
          <w:rFonts w:ascii="Times New Roman" w:hAnsi="Times New Roman" w:cs="Times New Roman"/>
          <w:sz w:val="28"/>
          <w:szCs w:val="28"/>
        </w:rPr>
        <w:t>13) условия признания Получателей, признанных победителями отбора Получателей, уклонившимися от заключения Соглашения;</w:t>
      </w:r>
    </w:p>
    <w:p w:rsidR="00353D7A" w:rsidRDefault="00717F78" w:rsidP="00353D7A">
      <w:pPr>
        <w:ind w:left="0" w:firstLine="709"/>
        <w:jc w:val="both"/>
        <w:rPr>
          <w:rFonts w:ascii="Times New Roman" w:hAnsi="Times New Roman" w:cs="Times New Roman"/>
          <w:sz w:val="28"/>
          <w:szCs w:val="28"/>
        </w:rPr>
      </w:pPr>
      <w:bookmarkStart w:id="22" w:name="sub_1316"/>
      <w:bookmarkEnd w:id="21"/>
      <w:r w:rsidRPr="00717F78">
        <w:rPr>
          <w:rFonts w:ascii="Times New Roman" w:hAnsi="Times New Roman" w:cs="Times New Roman"/>
          <w:sz w:val="28"/>
          <w:szCs w:val="28"/>
        </w:rPr>
        <w:t xml:space="preserve">14) дата размещения результатов рассмотрения Заявок на официальном сайте, определённая в соответствии с требованиями </w:t>
      </w:r>
      <w:hyperlink w:anchor="sub_1022" w:history="1">
        <w:r w:rsidRPr="00883AA5">
          <w:rPr>
            <w:rStyle w:val="a4"/>
            <w:rFonts w:ascii="Times New Roman" w:hAnsi="Times New Roman"/>
            <w:color w:val="auto"/>
            <w:sz w:val="28"/>
            <w:szCs w:val="28"/>
          </w:rPr>
          <w:t xml:space="preserve">пункта 22 раздела </w:t>
        </w:r>
        <w:r w:rsidR="00011881">
          <w:rPr>
            <w:rStyle w:val="a4"/>
            <w:rFonts w:ascii="Times New Roman" w:hAnsi="Times New Roman"/>
            <w:color w:val="auto"/>
            <w:sz w:val="28"/>
            <w:szCs w:val="28"/>
          </w:rPr>
          <w:t xml:space="preserve">                         </w:t>
        </w:r>
        <w:r w:rsidRPr="00883AA5">
          <w:rPr>
            <w:rStyle w:val="a4"/>
            <w:rFonts w:ascii="Times New Roman" w:hAnsi="Times New Roman"/>
            <w:color w:val="auto"/>
            <w:sz w:val="28"/>
            <w:szCs w:val="28"/>
          </w:rPr>
          <w:t>II</w:t>
        </w:r>
      </w:hyperlink>
      <w:r w:rsidRPr="00883AA5">
        <w:rPr>
          <w:rFonts w:ascii="Times New Roman" w:hAnsi="Times New Roman" w:cs="Times New Roman"/>
          <w:sz w:val="28"/>
          <w:szCs w:val="28"/>
        </w:rPr>
        <w:t xml:space="preserve"> </w:t>
      </w:r>
      <w:r w:rsidRPr="00717F78">
        <w:rPr>
          <w:rFonts w:ascii="Times New Roman" w:hAnsi="Times New Roman" w:cs="Times New Roman"/>
          <w:sz w:val="28"/>
          <w:szCs w:val="28"/>
        </w:rPr>
        <w:t>настоящего Порядка.</w:t>
      </w:r>
      <w:bookmarkStart w:id="23" w:name="sub_1010"/>
      <w:bookmarkEnd w:id="22"/>
    </w:p>
    <w:p w:rsidR="00717F78" w:rsidRPr="00717F78" w:rsidRDefault="00717F78" w:rsidP="00353D7A">
      <w:pPr>
        <w:tabs>
          <w:tab w:val="left" w:pos="709"/>
        </w:tabs>
        <w:ind w:left="0" w:firstLine="709"/>
        <w:jc w:val="both"/>
        <w:rPr>
          <w:rFonts w:ascii="Times New Roman" w:hAnsi="Times New Roman" w:cs="Times New Roman"/>
          <w:sz w:val="28"/>
          <w:szCs w:val="28"/>
        </w:rPr>
      </w:pPr>
      <w:r w:rsidRPr="00717F78">
        <w:rPr>
          <w:rFonts w:ascii="Times New Roman" w:hAnsi="Times New Roman" w:cs="Times New Roman"/>
          <w:sz w:val="28"/>
          <w:szCs w:val="28"/>
        </w:rPr>
        <w:t>10. Получатель на 1</w:t>
      </w:r>
      <w:r w:rsidR="00930FDB">
        <w:rPr>
          <w:rFonts w:ascii="Times New Roman" w:hAnsi="Times New Roman" w:cs="Times New Roman"/>
          <w:sz w:val="28"/>
          <w:szCs w:val="28"/>
        </w:rPr>
        <w:t>-</w:t>
      </w:r>
      <w:r w:rsidRPr="00717F78">
        <w:rPr>
          <w:rFonts w:ascii="Times New Roman" w:hAnsi="Times New Roman" w:cs="Times New Roman"/>
          <w:sz w:val="28"/>
          <w:szCs w:val="28"/>
        </w:rPr>
        <w:t>е число месяца, предшествующего месяцу подачи Заявки на участие в отборе, должен соответствовать следующим требованиям:</w:t>
      </w:r>
    </w:p>
    <w:p w:rsidR="00717F78" w:rsidRPr="00717F78" w:rsidRDefault="00717F78" w:rsidP="005B4FBA">
      <w:pPr>
        <w:ind w:left="0" w:firstLine="709"/>
        <w:jc w:val="both"/>
        <w:rPr>
          <w:rFonts w:ascii="Times New Roman" w:hAnsi="Times New Roman" w:cs="Times New Roman"/>
          <w:sz w:val="28"/>
          <w:szCs w:val="28"/>
        </w:rPr>
      </w:pPr>
      <w:bookmarkStart w:id="24" w:name="sub_1317"/>
      <w:bookmarkEnd w:id="23"/>
      <w:r w:rsidRPr="00717F78">
        <w:rPr>
          <w:rFonts w:ascii="Times New Roman" w:hAnsi="Times New Roman" w:cs="Times New Roman"/>
          <w:sz w:val="28"/>
          <w:szCs w:val="28"/>
        </w:rPr>
        <w:t>1) быть зарегистрированным в установленном порядке в качестве юридического лица или индивидуального предпринимателя;</w:t>
      </w:r>
    </w:p>
    <w:p w:rsidR="00717F78" w:rsidRPr="00717F78" w:rsidRDefault="00717F78" w:rsidP="005B4FBA">
      <w:pPr>
        <w:ind w:left="0" w:firstLine="709"/>
        <w:jc w:val="both"/>
        <w:rPr>
          <w:rFonts w:ascii="Times New Roman" w:hAnsi="Times New Roman" w:cs="Times New Roman"/>
          <w:sz w:val="28"/>
          <w:szCs w:val="28"/>
        </w:rPr>
      </w:pPr>
      <w:bookmarkStart w:id="25" w:name="sub_1318"/>
      <w:bookmarkEnd w:id="24"/>
      <w:r w:rsidRPr="00717F78">
        <w:rPr>
          <w:rFonts w:ascii="Times New Roman" w:hAnsi="Times New Roman" w:cs="Times New Roman"/>
          <w:sz w:val="28"/>
          <w:szCs w:val="28"/>
        </w:rPr>
        <w:t xml:space="preserve">2) реализовывать основные общеобразовательные программы </w:t>
      </w:r>
      <w:r w:rsidR="00930FDB">
        <w:rPr>
          <w:rFonts w:ascii="Times New Roman" w:hAnsi="Times New Roman" w:cs="Times New Roman"/>
          <w:sz w:val="28"/>
          <w:szCs w:val="28"/>
        </w:rPr>
        <w:t xml:space="preserve">                              </w:t>
      </w:r>
      <w:r w:rsidRPr="00717F78">
        <w:rPr>
          <w:rFonts w:ascii="Times New Roman" w:hAnsi="Times New Roman" w:cs="Times New Roman"/>
          <w:sz w:val="28"/>
          <w:szCs w:val="28"/>
        </w:rPr>
        <w:t xml:space="preserve">в соответствии с </w:t>
      </w:r>
      <w:hyperlink r:id="rId18" w:history="1">
        <w:r w:rsidRPr="00AA12A4">
          <w:rPr>
            <w:rStyle w:val="a4"/>
            <w:rFonts w:ascii="Times New Roman" w:hAnsi="Times New Roman"/>
            <w:color w:val="auto"/>
            <w:sz w:val="28"/>
            <w:szCs w:val="28"/>
          </w:rPr>
          <w:t>законодательством</w:t>
        </w:r>
      </w:hyperlink>
      <w:r w:rsidRPr="00717F78">
        <w:rPr>
          <w:rFonts w:ascii="Times New Roman" w:hAnsi="Times New Roman" w:cs="Times New Roman"/>
          <w:sz w:val="28"/>
          <w:szCs w:val="28"/>
        </w:rPr>
        <w:t xml:space="preserve"> Российской Федерации об образовании;</w:t>
      </w:r>
    </w:p>
    <w:p w:rsidR="00717F78" w:rsidRPr="00717F78" w:rsidRDefault="00717F78" w:rsidP="005B4FBA">
      <w:pPr>
        <w:ind w:left="0" w:firstLine="709"/>
        <w:jc w:val="both"/>
        <w:rPr>
          <w:rFonts w:ascii="Times New Roman" w:hAnsi="Times New Roman" w:cs="Times New Roman"/>
          <w:sz w:val="28"/>
          <w:szCs w:val="28"/>
        </w:rPr>
      </w:pPr>
      <w:bookmarkStart w:id="26" w:name="sub_1319"/>
      <w:bookmarkEnd w:id="25"/>
      <w:r w:rsidRPr="00717F78">
        <w:rPr>
          <w:rFonts w:ascii="Times New Roman" w:hAnsi="Times New Roman" w:cs="Times New Roman"/>
          <w:sz w:val="28"/>
          <w:szCs w:val="28"/>
        </w:rPr>
        <w:t xml:space="preserve">3) у Получателя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w:t>
      </w:r>
      <w:hyperlink r:id="rId19" w:history="1">
        <w:r w:rsidRPr="00AA12A4">
          <w:rPr>
            <w:rStyle w:val="a4"/>
            <w:rFonts w:ascii="Times New Roman" w:hAnsi="Times New Roman"/>
            <w:color w:val="auto"/>
            <w:sz w:val="28"/>
            <w:szCs w:val="28"/>
          </w:rPr>
          <w:t>законодательством</w:t>
        </w:r>
      </w:hyperlink>
      <w:r w:rsidRPr="00717F78">
        <w:rPr>
          <w:rFonts w:ascii="Times New Roman" w:hAnsi="Times New Roman" w:cs="Times New Roman"/>
          <w:sz w:val="28"/>
          <w:szCs w:val="28"/>
        </w:rPr>
        <w:t xml:space="preserve"> Российской Федерации о налогах и сборах;</w:t>
      </w:r>
    </w:p>
    <w:p w:rsidR="00717F78" w:rsidRPr="00717F78" w:rsidRDefault="00717F78" w:rsidP="005B4FBA">
      <w:pPr>
        <w:ind w:left="0" w:firstLine="709"/>
        <w:jc w:val="both"/>
        <w:rPr>
          <w:rFonts w:ascii="Times New Roman" w:hAnsi="Times New Roman" w:cs="Times New Roman"/>
          <w:sz w:val="28"/>
          <w:szCs w:val="28"/>
        </w:rPr>
      </w:pPr>
      <w:bookmarkStart w:id="27" w:name="sub_1320"/>
      <w:bookmarkEnd w:id="26"/>
      <w:r w:rsidRPr="00717F78">
        <w:rPr>
          <w:rFonts w:ascii="Times New Roman" w:hAnsi="Times New Roman" w:cs="Times New Roman"/>
          <w:sz w:val="28"/>
          <w:szCs w:val="28"/>
        </w:rPr>
        <w:t xml:space="preserve">4) у Получателя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муниципального образования </w:t>
      </w:r>
      <w:r w:rsidR="00AA12A4">
        <w:rPr>
          <w:rFonts w:ascii="Times New Roman" w:hAnsi="Times New Roman" w:cs="Times New Roman"/>
          <w:sz w:val="28"/>
          <w:szCs w:val="28"/>
        </w:rPr>
        <w:t>Каневской район</w:t>
      </w:r>
      <w:r w:rsidRPr="00717F78">
        <w:rPr>
          <w:rFonts w:ascii="Times New Roman" w:hAnsi="Times New Roman" w:cs="Times New Roman"/>
          <w:sz w:val="28"/>
          <w:szCs w:val="28"/>
        </w:rPr>
        <w:t xml:space="preserve">, а также иная просроченная (неурегулированная) задолженность по денежным обязательствам перед муниципальным образованием </w:t>
      </w:r>
      <w:r w:rsidR="00AA12A4">
        <w:rPr>
          <w:rFonts w:ascii="Times New Roman" w:hAnsi="Times New Roman" w:cs="Times New Roman"/>
          <w:sz w:val="28"/>
          <w:szCs w:val="28"/>
        </w:rPr>
        <w:t>Каневской район</w:t>
      </w:r>
      <w:r w:rsidRPr="00717F78">
        <w:rPr>
          <w:rFonts w:ascii="Times New Roman" w:hAnsi="Times New Roman" w:cs="Times New Roman"/>
          <w:sz w:val="28"/>
          <w:szCs w:val="28"/>
        </w:rPr>
        <w:t>;</w:t>
      </w:r>
    </w:p>
    <w:p w:rsidR="00717F78" w:rsidRPr="00717F78" w:rsidRDefault="00717F78" w:rsidP="005B4FBA">
      <w:pPr>
        <w:ind w:left="0" w:firstLine="709"/>
        <w:jc w:val="both"/>
        <w:rPr>
          <w:rFonts w:ascii="Times New Roman" w:hAnsi="Times New Roman" w:cs="Times New Roman"/>
          <w:sz w:val="28"/>
          <w:szCs w:val="28"/>
        </w:rPr>
      </w:pPr>
      <w:bookmarkStart w:id="28" w:name="sub_1321"/>
      <w:bookmarkEnd w:id="27"/>
      <w:r w:rsidRPr="00717F78">
        <w:rPr>
          <w:rFonts w:ascii="Times New Roman" w:hAnsi="Times New Roman" w:cs="Times New Roman"/>
          <w:sz w:val="28"/>
          <w:szCs w:val="28"/>
        </w:rPr>
        <w:t xml:space="preserve">5) в отношении Получателя не введена процедура банкротства, его деятельность не должна быть приостановлена в порядке, предусмотренном законодательством Российской Федерации, Получатель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юридическое лицо не должен находиться в процессе реорганизации (за исключением реорганизации в форме присоединения к юридическому лицу другого юридического лица), ликвидации, а Получатель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индивидуальный предприниматель не должен прекратить деятельность в качестве индивидуального предпринимателя;</w:t>
      </w:r>
    </w:p>
    <w:p w:rsidR="00717F78" w:rsidRPr="00717F78" w:rsidRDefault="00717F78" w:rsidP="005B4FBA">
      <w:pPr>
        <w:ind w:left="0" w:firstLine="709"/>
        <w:jc w:val="both"/>
        <w:rPr>
          <w:rFonts w:ascii="Times New Roman" w:hAnsi="Times New Roman" w:cs="Times New Roman"/>
          <w:sz w:val="28"/>
          <w:szCs w:val="28"/>
        </w:rPr>
      </w:pPr>
      <w:bookmarkStart w:id="29" w:name="sub_1322"/>
      <w:bookmarkEnd w:id="28"/>
      <w:r w:rsidRPr="00717F78">
        <w:rPr>
          <w:rFonts w:ascii="Times New Roman" w:hAnsi="Times New Roman" w:cs="Times New Roman"/>
          <w:sz w:val="28"/>
          <w:szCs w:val="28"/>
        </w:rPr>
        <w:t xml:space="preserve">6) в реестре дисквалифицированных лиц должны отсутствовать сведения о дисквалифицированном руководителе Получателя, являющегося </w:t>
      </w:r>
      <w:r w:rsidRPr="00717F78">
        <w:rPr>
          <w:rFonts w:ascii="Times New Roman" w:hAnsi="Times New Roman" w:cs="Times New Roman"/>
          <w:sz w:val="28"/>
          <w:szCs w:val="28"/>
        </w:rPr>
        <w:lastRenderedPageBreak/>
        <w:t>юридическим лицом, об индивидуальном предпринимателе, являющемся Получателем;</w:t>
      </w:r>
    </w:p>
    <w:p w:rsidR="00717F78" w:rsidRPr="00717F78" w:rsidRDefault="00717F78" w:rsidP="004B1124">
      <w:pPr>
        <w:tabs>
          <w:tab w:val="left" w:pos="709"/>
        </w:tabs>
        <w:ind w:left="0" w:firstLine="709"/>
        <w:jc w:val="both"/>
        <w:rPr>
          <w:rFonts w:ascii="Times New Roman" w:hAnsi="Times New Roman" w:cs="Times New Roman"/>
          <w:sz w:val="28"/>
          <w:szCs w:val="28"/>
        </w:rPr>
      </w:pPr>
      <w:bookmarkStart w:id="30" w:name="sub_1323"/>
      <w:bookmarkEnd w:id="29"/>
      <w:r w:rsidRPr="00717F78">
        <w:rPr>
          <w:rFonts w:ascii="Times New Roman" w:hAnsi="Times New Roman" w:cs="Times New Roman"/>
          <w:sz w:val="28"/>
          <w:szCs w:val="28"/>
        </w:rPr>
        <w:t xml:space="preserve">7) Получатель не должен являться иностранным юридическим лицом, </w:t>
      </w:r>
      <w:r w:rsidR="004B1124">
        <w:rPr>
          <w:rFonts w:ascii="Times New Roman" w:hAnsi="Times New Roman" w:cs="Times New Roman"/>
          <w:sz w:val="28"/>
          <w:szCs w:val="28"/>
        </w:rPr>
        <w:t xml:space="preserve">                </w:t>
      </w:r>
      <w:r w:rsidRPr="00717F78">
        <w:rPr>
          <w:rFonts w:ascii="Times New Roman" w:hAnsi="Times New Roman" w:cs="Times New Roman"/>
          <w:sz w:val="28"/>
          <w:szCs w:val="28"/>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включённое в утверждаемый Министерством финансов Российской Федерации перечень государств </w:t>
      </w:r>
      <w:r w:rsidR="004B1124">
        <w:rPr>
          <w:rFonts w:ascii="Times New Roman" w:hAnsi="Times New Roman" w:cs="Times New Roman"/>
          <w:sz w:val="28"/>
          <w:szCs w:val="28"/>
        </w:rPr>
        <w:t xml:space="preserve">                          </w:t>
      </w:r>
      <w:r w:rsidRPr="00717F78">
        <w:rPr>
          <w:rFonts w:ascii="Times New Roman" w:hAnsi="Times New Roman" w:cs="Times New Roman"/>
          <w:sz w:val="28"/>
          <w:szCs w:val="28"/>
        </w:rPr>
        <w:t>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717F78" w:rsidRPr="00717F78" w:rsidRDefault="00717F78" w:rsidP="005B4FBA">
      <w:pPr>
        <w:ind w:left="0" w:firstLine="709"/>
        <w:jc w:val="both"/>
        <w:rPr>
          <w:rFonts w:ascii="Times New Roman" w:hAnsi="Times New Roman" w:cs="Times New Roman"/>
          <w:sz w:val="28"/>
          <w:szCs w:val="28"/>
        </w:rPr>
      </w:pPr>
      <w:bookmarkStart w:id="31" w:name="sub_1324"/>
      <w:bookmarkEnd w:id="30"/>
      <w:r w:rsidRPr="00717F78">
        <w:rPr>
          <w:rFonts w:ascii="Times New Roman" w:hAnsi="Times New Roman" w:cs="Times New Roman"/>
          <w:sz w:val="28"/>
          <w:szCs w:val="28"/>
        </w:rPr>
        <w:t xml:space="preserve">8) Получатель не должен получать в текущем финансовом году средства из Местного бюджета в соответствии с иными муниципальными правовыми актами муниципального образования </w:t>
      </w:r>
      <w:r w:rsidR="00AA12A4">
        <w:rPr>
          <w:rFonts w:ascii="Times New Roman" w:hAnsi="Times New Roman" w:cs="Times New Roman"/>
          <w:sz w:val="28"/>
          <w:szCs w:val="28"/>
        </w:rPr>
        <w:t>Каневской район</w:t>
      </w:r>
      <w:r w:rsidRPr="00717F78">
        <w:rPr>
          <w:rFonts w:ascii="Times New Roman" w:hAnsi="Times New Roman" w:cs="Times New Roman"/>
          <w:sz w:val="28"/>
          <w:szCs w:val="28"/>
        </w:rPr>
        <w:t xml:space="preserve"> на цели, установленные </w:t>
      </w:r>
      <w:hyperlink w:anchor="sub_1003" w:history="1">
        <w:r w:rsidRPr="00AA12A4">
          <w:rPr>
            <w:rStyle w:val="a4"/>
            <w:rFonts w:ascii="Times New Roman" w:hAnsi="Times New Roman"/>
            <w:color w:val="auto"/>
            <w:sz w:val="28"/>
            <w:szCs w:val="28"/>
          </w:rPr>
          <w:t>пунктом 3 раздела I</w:t>
        </w:r>
      </w:hyperlink>
      <w:r w:rsidR="00275F4A">
        <w:rPr>
          <w:rFonts w:ascii="Times New Roman" w:hAnsi="Times New Roman" w:cs="Times New Roman"/>
          <w:sz w:val="28"/>
          <w:szCs w:val="28"/>
        </w:rPr>
        <w:t xml:space="preserve"> настоящего Порядка.</w:t>
      </w:r>
    </w:p>
    <w:p w:rsidR="00717F78" w:rsidRPr="00717F78" w:rsidRDefault="00717F78" w:rsidP="002A0B98">
      <w:pPr>
        <w:tabs>
          <w:tab w:val="left" w:pos="709"/>
        </w:tabs>
        <w:ind w:left="0" w:firstLine="709"/>
        <w:jc w:val="both"/>
        <w:rPr>
          <w:rFonts w:ascii="Times New Roman" w:hAnsi="Times New Roman" w:cs="Times New Roman"/>
          <w:sz w:val="28"/>
          <w:szCs w:val="28"/>
        </w:rPr>
      </w:pPr>
      <w:bookmarkStart w:id="32" w:name="sub_1011"/>
      <w:bookmarkEnd w:id="31"/>
      <w:r w:rsidRPr="00717F78">
        <w:rPr>
          <w:rFonts w:ascii="Times New Roman" w:hAnsi="Times New Roman" w:cs="Times New Roman"/>
          <w:sz w:val="28"/>
          <w:szCs w:val="28"/>
        </w:rPr>
        <w:t xml:space="preserve">11. Для участия в отборе Получатель в сроки, указанные в объявлении </w:t>
      </w:r>
      <w:r w:rsidR="002A0B98">
        <w:rPr>
          <w:rFonts w:ascii="Times New Roman" w:hAnsi="Times New Roman" w:cs="Times New Roman"/>
          <w:sz w:val="28"/>
          <w:szCs w:val="28"/>
        </w:rPr>
        <w:t xml:space="preserve">               </w:t>
      </w:r>
      <w:r w:rsidRPr="00717F78">
        <w:rPr>
          <w:rFonts w:ascii="Times New Roman" w:hAnsi="Times New Roman" w:cs="Times New Roman"/>
          <w:sz w:val="28"/>
          <w:szCs w:val="28"/>
        </w:rPr>
        <w:t xml:space="preserve">о проведении отбора Получателей, направляет в </w:t>
      </w:r>
      <w:r w:rsidR="00AA12A4">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w:t>
      </w:r>
    </w:p>
    <w:p w:rsidR="00717F78" w:rsidRPr="00717F78" w:rsidRDefault="00717F78" w:rsidP="00894ECF">
      <w:pPr>
        <w:tabs>
          <w:tab w:val="left" w:pos="709"/>
        </w:tabs>
        <w:ind w:left="0" w:firstLine="709"/>
        <w:jc w:val="both"/>
        <w:rPr>
          <w:rFonts w:ascii="Times New Roman" w:hAnsi="Times New Roman" w:cs="Times New Roman"/>
          <w:sz w:val="28"/>
          <w:szCs w:val="28"/>
        </w:rPr>
      </w:pPr>
      <w:bookmarkStart w:id="33" w:name="sub_1325"/>
      <w:bookmarkEnd w:id="32"/>
      <w:r w:rsidRPr="00717F78">
        <w:rPr>
          <w:rFonts w:ascii="Times New Roman" w:hAnsi="Times New Roman" w:cs="Times New Roman"/>
          <w:sz w:val="28"/>
          <w:szCs w:val="28"/>
        </w:rPr>
        <w:t>1) Заявку, содержащую, в том числе согласие на публикацию (размещение) в информационно</w:t>
      </w:r>
      <w:r w:rsidR="00894ECF">
        <w:rPr>
          <w:rFonts w:ascii="Times New Roman" w:hAnsi="Times New Roman" w:cs="Times New Roman"/>
          <w:sz w:val="28"/>
          <w:szCs w:val="28"/>
        </w:rPr>
        <w:t>-</w:t>
      </w:r>
      <w:r w:rsidRPr="00717F78">
        <w:rPr>
          <w:rFonts w:ascii="Times New Roman" w:hAnsi="Times New Roman" w:cs="Times New Roman"/>
          <w:sz w:val="28"/>
          <w:szCs w:val="28"/>
        </w:rPr>
        <w:t xml:space="preserve">телекоммуникационной сети Интернет информации о Получателе, о подаваемой им Заявке, иной информации </w:t>
      </w:r>
      <w:r w:rsidR="00F34B36">
        <w:rPr>
          <w:rFonts w:ascii="Times New Roman" w:hAnsi="Times New Roman" w:cs="Times New Roman"/>
          <w:sz w:val="28"/>
          <w:szCs w:val="28"/>
        </w:rPr>
        <w:t xml:space="preserve">                         </w:t>
      </w:r>
      <w:r w:rsidRPr="00717F78">
        <w:rPr>
          <w:rFonts w:ascii="Times New Roman" w:hAnsi="Times New Roman" w:cs="Times New Roman"/>
          <w:sz w:val="28"/>
          <w:szCs w:val="28"/>
        </w:rPr>
        <w:t xml:space="preserve">о Получателе, связанной с соответствующим отбором Получателей, а также согласие на обработку персональных данных физического лица, уполномоченного от имени Получателя на взаимодействие с </w:t>
      </w:r>
      <w:r w:rsidR="00AA12A4">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в рамках отбора;</w:t>
      </w:r>
    </w:p>
    <w:p w:rsidR="00717F78" w:rsidRPr="00717F78" w:rsidRDefault="00717F78" w:rsidP="00F34B36">
      <w:pPr>
        <w:tabs>
          <w:tab w:val="left" w:pos="709"/>
        </w:tabs>
        <w:ind w:left="0" w:firstLine="709"/>
        <w:jc w:val="both"/>
        <w:rPr>
          <w:rFonts w:ascii="Times New Roman" w:hAnsi="Times New Roman" w:cs="Times New Roman"/>
          <w:sz w:val="28"/>
          <w:szCs w:val="28"/>
        </w:rPr>
      </w:pPr>
      <w:bookmarkStart w:id="34" w:name="sub_1326"/>
      <w:bookmarkEnd w:id="33"/>
      <w:r w:rsidRPr="00717F78">
        <w:rPr>
          <w:rFonts w:ascii="Times New Roman" w:hAnsi="Times New Roman" w:cs="Times New Roman"/>
          <w:sz w:val="28"/>
          <w:szCs w:val="28"/>
        </w:rPr>
        <w:t xml:space="preserve">2) оригиналы и копии учредительных документов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для Получателя, являющегося юридическим лицом;</w:t>
      </w:r>
    </w:p>
    <w:p w:rsidR="00717F78" w:rsidRPr="00717F78" w:rsidRDefault="00717F78" w:rsidP="002A0B98">
      <w:pPr>
        <w:ind w:left="0" w:firstLine="709"/>
        <w:jc w:val="both"/>
        <w:rPr>
          <w:rFonts w:ascii="Times New Roman" w:hAnsi="Times New Roman" w:cs="Times New Roman"/>
          <w:sz w:val="28"/>
          <w:szCs w:val="28"/>
        </w:rPr>
      </w:pPr>
      <w:bookmarkStart w:id="35" w:name="sub_1327"/>
      <w:bookmarkEnd w:id="34"/>
      <w:r w:rsidRPr="00717F78">
        <w:rPr>
          <w:rFonts w:ascii="Times New Roman" w:hAnsi="Times New Roman" w:cs="Times New Roman"/>
          <w:sz w:val="28"/>
          <w:szCs w:val="28"/>
        </w:rPr>
        <w:t>3) оригинал и копию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36" w:name="sub_1328"/>
      <w:bookmarkEnd w:id="35"/>
      <w:r w:rsidRPr="00717F78">
        <w:rPr>
          <w:rFonts w:ascii="Times New Roman" w:hAnsi="Times New Roman" w:cs="Times New Roman"/>
          <w:sz w:val="28"/>
          <w:szCs w:val="28"/>
        </w:rPr>
        <w:t xml:space="preserve">4) справку об отсутствии просроченной задолженности по возврату </w:t>
      </w:r>
      <w:r w:rsidR="00F34B36">
        <w:rPr>
          <w:rFonts w:ascii="Times New Roman" w:hAnsi="Times New Roman" w:cs="Times New Roman"/>
          <w:sz w:val="28"/>
          <w:szCs w:val="28"/>
        </w:rPr>
        <w:t xml:space="preserve">                      </w:t>
      </w:r>
      <w:r w:rsidRPr="00717F78">
        <w:rPr>
          <w:rFonts w:ascii="Times New Roman" w:hAnsi="Times New Roman" w:cs="Times New Roman"/>
          <w:sz w:val="28"/>
          <w:szCs w:val="28"/>
        </w:rPr>
        <w:t>в Местный бюджет субсидий, бюджетных инвестиций, предоставленных</w:t>
      </w:r>
      <w:r w:rsidR="00F34B36">
        <w:rPr>
          <w:rFonts w:ascii="Times New Roman" w:hAnsi="Times New Roman" w:cs="Times New Roman"/>
          <w:sz w:val="28"/>
          <w:szCs w:val="28"/>
        </w:rPr>
        <w:t>,</w:t>
      </w:r>
      <w:r w:rsidRPr="00717F78">
        <w:rPr>
          <w:rFonts w:ascii="Times New Roman" w:hAnsi="Times New Roman" w:cs="Times New Roman"/>
          <w:sz w:val="28"/>
          <w:szCs w:val="28"/>
        </w:rPr>
        <w:t xml:space="preserve"> в том числе</w:t>
      </w:r>
      <w:r w:rsidR="00F34B36">
        <w:rPr>
          <w:rFonts w:ascii="Times New Roman" w:hAnsi="Times New Roman" w:cs="Times New Roman"/>
          <w:sz w:val="28"/>
          <w:szCs w:val="28"/>
        </w:rPr>
        <w:t>,</w:t>
      </w:r>
      <w:r w:rsidRPr="00717F78">
        <w:rPr>
          <w:rFonts w:ascii="Times New Roman" w:hAnsi="Times New Roman" w:cs="Times New Roman"/>
          <w:sz w:val="28"/>
          <w:szCs w:val="28"/>
        </w:rPr>
        <w:t xml:space="preserve"> в соответствии с иными муниципальными правовыми актами муниципального образования </w:t>
      </w:r>
      <w:r w:rsidR="00AA12A4">
        <w:rPr>
          <w:rFonts w:ascii="Times New Roman" w:hAnsi="Times New Roman" w:cs="Times New Roman"/>
          <w:sz w:val="28"/>
          <w:szCs w:val="28"/>
        </w:rPr>
        <w:t>Каневской район</w:t>
      </w:r>
      <w:r w:rsidRPr="00717F78">
        <w:rPr>
          <w:rFonts w:ascii="Times New Roman" w:hAnsi="Times New Roman" w:cs="Times New Roman"/>
          <w:sz w:val="28"/>
          <w:szCs w:val="28"/>
        </w:rPr>
        <w:t>, а также иной просроченной (неурегулированной) задолженности по денежным обязательствам перед Местным бюджетом, заверенную печатью (при наличии) 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37" w:name="sub_1329"/>
      <w:bookmarkEnd w:id="36"/>
      <w:r w:rsidRPr="00717F78">
        <w:rPr>
          <w:rFonts w:ascii="Times New Roman" w:hAnsi="Times New Roman" w:cs="Times New Roman"/>
          <w:sz w:val="28"/>
          <w:szCs w:val="28"/>
        </w:rPr>
        <w:t xml:space="preserve">5) справку о том, что Получатель не является получателем средств из Местного бюджета на основании иных муниципальных правовых актов муниципального образования </w:t>
      </w:r>
      <w:r w:rsidR="00AA12A4">
        <w:rPr>
          <w:rFonts w:ascii="Times New Roman" w:hAnsi="Times New Roman" w:cs="Times New Roman"/>
          <w:sz w:val="28"/>
          <w:szCs w:val="28"/>
        </w:rPr>
        <w:t>Каневской район</w:t>
      </w:r>
      <w:r w:rsidRPr="00717F78">
        <w:rPr>
          <w:rFonts w:ascii="Times New Roman" w:hAnsi="Times New Roman" w:cs="Times New Roman"/>
          <w:sz w:val="28"/>
          <w:szCs w:val="28"/>
        </w:rPr>
        <w:t xml:space="preserve"> на цели, предусмотренные </w:t>
      </w:r>
      <w:hyperlink w:anchor="sub_1003" w:history="1">
        <w:r w:rsidRPr="00AA12A4">
          <w:rPr>
            <w:rStyle w:val="a4"/>
            <w:rFonts w:ascii="Times New Roman" w:hAnsi="Times New Roman"/>
            <w:color w:val="auto"/>
            <w:sz w:val="28"/>
            <w:szCs w:val="28"/>
          </w:rPr>
          <w:t>пунктом 3 раздела I</w:t>
        </w:r>
      </w:hyperlink>
      <w:r w:rsidRPr="00AA12A4">
        <w:rPr>
          <w:rFonts w:ascii="Times New Roman" w:hAnsi="Times New Roman" w:cs="Times New Roman"/>
          <w:sz w:val="28"/>
          <w:szCs w:val="28"/>
        </w:rPr>
        <w:t xml:space="preserve"> </w:t>
      </w:r>
      <w:r w:rsidRPr="00717F78">
        <w:rPr>
          <w:rFonts w:ascii="Times New Roman" w:hAnsi="Times New Roman" w:cs="Times New Roman"/>
          <w:sz w:val="28"/>
          <w:szCs w:val="28"/>
        </w:rPr>
        <w:t xml:space="preserve">настоящего Порядка, заверенную печатью (при наличии) </w:t>
      </w:r>
      <w:r w:rsidR="00F34B36">
        <w:rPr>
          <w:rFonts w:ascii="Times New Roman" w:hAnsi="Times New Roman" w:cs="Times New Roman"/>
          <w:sz w:val="28"/>
          <w:szCs w:val="28"/>
        </w:rPr>
        <w:t xml:space="preserve">                     </w:t>
      </w:r>
      <w:r w:rsidRPr="00717F78">
        <w:rPr>
          <w:rFonts w:ascii="Times New Roman" w:hAnsi="Times New Roman" w:cs="Times New Roman"/>
          <w:sz w:val="28"/>
          <w:szCs w:val="28"/>
        </w:rPr>
        <w:t>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38" w:name="sub_1330"/>
      <w:bookmarkEnd w:id="37"/>
      <w:r w:rsidRPr="00717F78">
        <w:rPr>
          <w:rFonts w:ascii="Times New Roman" w:hAnsi="Times New Roman" w:cs="Times New Roman"/>
          <w:sz w:val="28"/>
          <w:szCs w:val="28"/>
        </w:rPr>
        <w:t xml:space="preserve">6) справку о том, что Получатель не является иностранным юридическим лицом, а также российским юридическим лицом, в уставном (складочном) </w:t>
      </w:r>
      <w:r w:rsidRPr="00717F78">
        <w:rPr>
          <w:rFonts w:ascii="Times New Roman" w:hAnsi="Times New Roman" w:cs="Times New Roman"/>
          <w:sz w:val="28"/>
          <w:szCs w:val="28"/>
        </w:rPr>
        <w:lastRenderedPageBreak/>
        <w:t xml:space="preserve">капитале которого доля участия иностранных юридических лиц, местом регистрации которых является государство или территория, включённые </w:t>
      </w:r>
      <w:r w:rsidR="00A30648">
        <w:rPr>
          <w:rFonts w:ascii="Times New Roman" w:hAnsi="Times New Roman" w:cs="Times New Roman"/>
          <w:sz w:val="28"/>
          <w:szCs w:val="28"/>
        </w:rPr>
        <w:t xml:space="preserve">                      </w:t>
      </w:r>
      <w:r w:rsidRPr="00717F78">
        <w:rPr>
          <w:rFonts w:ascii="Times New Roman" w:hAnsi="Times New Roman" w:cs="Times New Roman"/>
          <w:sz w:val="28"/>
          <w:szCs w:val="28"/>
        </w:rPr>
        <w:t xml:space="preserve">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w:t>
      </w:r>
      <w:r w:rsidR="00A30648">
        <w:rPr>
          <w:rFonts w:ascii="Times New Roman" w:hAnsi="Times New Roman" w:cs="Times New Roman"/>
          <w:sz w:val="28"/>
          <w:szCs w:val="28"/>
        </w:rPr>
        <w:t xml:space="preserve">                     </w:t>
      </w:r>
      <w:r w:rsidRPr="00717F78">
        <w:rPr>
          <w:rFonts w:ascii="Times New Roman" w:hAnsi="Times New Roman" w:cs="Times New Roman"/>
          <w:sz w:val="28"/>
          <w:szCs w:val="28"/>
        </w:rPr>
        <w:t xml:space="preserve">в совокупности превышает 50 процентов, заверенную печатью (при наличии) </w:t>
      </w:r>
      <w:r w:rsidR="00A30648">
        <w:rPr>
          <w:rFonts w:ascii="Times New Roman" w:hAnsi="Times New Roman" w:cs="Times New Roman"/>
          <w:sz w:val="28"/>
          <w:szCs w:val="28"/>
        </w:rPr>
        <w:t xml:space="preserve">       </w:t>
      </w:r>
      <w:r w:rsidRPr="00717F78">
        <w:rPr>
          <w:rFonts w:ascii="Times New Roman" w:hAnsi="Times New Roman" w:cs="Times New Roman"/>
          <w:sz w:val="28"/>
          <w:szCs w:val="28"/>
        </w:rPr>
        <w:t>и подписью лица, уполномоченного действовать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39" w:name="sub_1331"/>
      <w:bookmarkEnd w:id="38"/>
      <w:r w:rsidRPr="00717F78">
        <w:rPr>
          <w:rFonts w:ascii="Times New Roman" w:hAnsi="Times New Roman" w:cs="Times New Roman"/>
          <w:sz w:val="28"/>
          <w:szCs w:val="28"/>
        </w:rPr>
        <w:t>7) копию расчёта по страховым взносам по установленной форме за последний отчётный период, предшествующий дате обращения, заверенную печатью (при наличии) 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40" w:name="sub_1332"/>
      <w:bookmarkEnd w:id="39"/>
      <w:r w:rsidRPr="00717F78">
        <w:rPr>
          <w:rFonts w:ascii="Times New Roman" w:hAnsi="Times New Roman" w:cs="Times New Roman"/>
          <w:sz w:val="28"/>
          <w:szCs w:val="28"/>
        </w:rPr>
        <w:t xml:space="preserve">8) копию расчёта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w:t>
      </w:r>
      <w:hyperlink r:id="rId20" w:history="1">
        <w:r w:rsidRPr="00883AA5">
          <w:rPr>
            <w:rStyle w:val="a4"/>
            <w:rFonts w:ascii="Times New Roman" w:hAnsi="Times New Roman"/>
            <w:color w:val="auto"/>
            <w:sz w:val="28"/>
            <w:szCs w:val="28"/>
          </w:rPr>
          <w:t>форме 4</w:t>
        </w:r>
        <w:r w:rsidR="00745624">
          <w:rPr>
            <w:rStyle w:val="a4"/>
            <w:rFonts w:ascii="Times New Roman" w:hAnsi="Times New Roman"/>
            <w:color w:val="auto"/>
            <w:sz w:val="28"/>
            <w:szCs w:val="28"/>
          </w:rPr>
          <w:t>-</w:t>
        </w:r>
        <w:r w:rsidRPr="00883AA5">
          <w:rPr>
            <w:rStyle w:val="a4"/>
            <w:rFonts w:ascii="Times New Roman" w:hAnsi="Times New Roman"/>
            <w:color w:val="auto"/>
            <w:sz w:val="28"/>
            <w:szCs w:val="28"/>
          </w:rPr>
          <w:t>ФСС</w:t>
        </w:r>
      </w:hyperlink>
      <w:r w:rsidRPr="00717F78">
        <w:rPr>
          <w:rFonts w:ascii="Times New Roman" w:hAnsi="Times New Roman" w:cs="Times New Roman"/>
          <w:sz w:val="28"/>
          <w:szCs w:val="28"/>
        </w:rPr>
        <w:t xml:space="preserve"> за последний отчётный период, предшествующий дате обращения, заверенную печатью (при наличии) </w:t>
      </w:r>
      <w:r w:rsidR="00745624">
        <w:rPr>
          <w:rFonts w:ascii="Times New Roman" w:hAnsi="Times New Roman" w:cs="Times New Roman"/>
          <w:sz w:val="28"/>
          <w:szCs w:val="28"/>
        </w:rPr>
        <w:t xml:space="preserve">                     </w:t>
      </w:r>
      <w:r w:rsidRPr="00717F78">
        <w:rPr>
          <w:rFonts w:ascii="Times New Roman" w:hAnsi="Times New Roman" w:cs="Times New Roman"/>
          <w:sz w:val="28"/>
          <w:szCs w:val="28"/>
        </w:rPr>
        <w:t>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41" w:name="sub_1333"/>
      <w:bookmarkEnd w:id="40"/>
      <w:r w:rsidRPr="00717F78">
        <w:rPr>
          <w:rFonts w:ascii="Times New Roman" w:hAnsi="Times New Roman" w:cs="Times New Roman"/>
          <w:sz w:val="28"/>
          <w:szCs w:val="28"/>
        </w:rPr>
        <w:t>9) копии распорядительных актов Получателя, осуществляющего образовательную деятельность по программам начального общего, основного общего и среднего общего образования, о приёме лиц на обучение, заверенные печатью (при наличии) 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42" w:name="sub_1334"/>
      <w:bookmarkEnd w:id="41"/>
      <w:r w:rsidRPr="00717F78">
        <w:rPr>
          <w:rFonts w:ascii="Times New Roman" w:hAnsi="Times New Roman" w:cs="Times New Roman"/>
          <w:sz w:val="28"/>
          <w:szCs w:val="28"/>
        </w:rPr>
        <w:t xml:space="preserve">10) реестр договоров об оказании услуг дошкольного образования, действующих на начало текущего финансового года, содержащий сведения </w:t>
      </w:r>
      <w:r w:rsidR="00745624">
        <w:rPr>
          <w:rFonts w:ascii="Times New Roman" w:hAnsi="Times New Roman" w:cs="Times New Roman"/>
          <w:sz w:val="28"/>
          <w:szCs w:val="28"/>
        </w:rPr>
        <w:t xml:space="preserve">                  </w:t>
      </w:r>
      <w:r w:rsidRPr="00717F78">
        <w:rPr>
          <w:rFonts w:ascii="Times New Roman" w:hAnsi="Times New Roman" w:cs="Times New Roman"/>
          <w:sz w:val="28"/>
          <w:szCs w:val="28"/>
        </w:rPr>
        <w:t>о номере и дате договора, фамилии, имени, отчестве (при наличии), дате рождения воспитанника, режиме пребывания воспитанника, наименовании образовательной программы и направленности группы, в которую зачисляется воспитанник, заверенный печатью (при наличии) 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43" w:name="sub_1335"/>
      <w:bookmarkEnd w:id="42"/>
      <w:r w:rsidRPr="00717F78">
        <w:rPr>
          <w:rFonts w:ascii="Times New Roman" w:hAnsi="Times New Roman" w:cs="Times New Roman"/>
          <w:sz w:val="28"/>
          <w:szCs w:val="28"/>
        </w:rPr>
        <w:t>11) копии заключений психолого</w:t>
      </w:r>
      <w:r w:rsidR="00745624">
        <w:rPr>
          <w:rFonts w:ascii="Times New Roman" w:hAnsi="Times New Roman" w:cs="Times New Roman"/>
          <w:sz w:val="28"/>
          <w:szCs w:val="28"/>
        </w:rPr>
        <w:t>-</w:t>
      </w:r>
      <w:r w:rsidRPr="00717F78">
        <w:rPr>
          <w:rFonts w:ascii="Times New Roman" w:hAnsi="Times New Roman" w:cs="Times New Roman"/>
          <w:sz w:val="28"/>
          <w:szCs w:val="28"/>
        </w:rPr>
        <w:t>медико</w:t>
      </w:r>
      <w:r w:rsidR="00745624">
        <w:rPr>
          <w:rFonts w:ascii="Times New Roman" w:hAnsi="Times New Roman" w:cs="Times New Roman"/>
          <w:sz w:val="28"/>
          <w:szCs w:val="28"/>
        </w:rPr>
        <w:t>-</w:t>
      </w:r>
      <w:r w:rsidRPr="00717F78">
        <w:rPr>
          <w:rFonts w:ascii="Times New Roman" w:hAnsi="Times New Roman" w:cs="Times New Roman"/>
          <w:sz w:val="28"/>
          <w:szCs w:val="28"/>
        </w:rPr>
        <w:t>педагогической комиссии на учащихся (воспитанников) с ограниченными возможностями здоровья, заверенные печатью (при наличии) и подписью лица, уполномоченного на осуществление действий от имени Получателя;</w:t>
      </w:r>
    </w:p>
    <w:p w:rsidR="00717F78" w:rsidRPr="00717F78" w:rsidRDefault="00717F78" w:rsidP="002A0B98">
      <w:pPr>
        <w:ind w:left="0" w:firstLine="709"/>
        <w:jc w:val="both"/>
        <w:rPr>
          <w:rFonts w:ascii="Times New Roman" w:hAnsi="Times New Roman" w:cs="Times New Roman"/>
          <w:sz w:val="28"/>
          <w:szCs w:val="28"/>
        </w:rPr>
      </w:pPr>
      <w:bookmarkStart w:id="44" w:name="sub_1336"/>
      <w:bookmarkEnd w:id="43"/>
      <w:r w:rsidRPr="00717F78">
        <w:rPr>
          <w:rFonts w:ascii="Times New Roman" w:hAnsi="Times New Roman" w:cs="Times New Roman"/>
          <w:sz w:val="28"/>
          <w:szCs w:val="28"/>
        </w:rPr>
        <w:t xml:space="preserve">12) справку о плановой численности и контингенте учащихся (воспитанников) на текущий финансовый год по форме согласно соответствующему разделу </w:t>
      </w:r>
      <w:hyperlink w:anchor="sub_1300" w:history="1">
        <w:r w:rsidRPr="00883AA5">
          <w:rPr>
            <w:rStyle w:val="a4"/>
            <w:rFonts w:ascii="Times New Roman" w:hAnsi="Times New Roman"/>
            <w:color w:val="auto"/>
            <w:sz w:val="28"/>
            <w:szCs w:val="28"/>
          </w:rPr>
          <w:t xml:space="preserve">приложения </w:t>
        </w:r>
        <w:r w:rsidR="0067619C">
          <w:rPr>
            <w:rStyle w:val="a4"/>
            <w:rFonts w:ascii="Times New Roman" w:hAnsi="Times New Roman"/>
            <w:color w:val="auto"/>
            <w:sz w:val="28"/>
            <w:szCs w:val="28"/>
          </w:rPr>
          <w:t>№</w:t>
        </w:r>
        <w:r w:rsidRPr="00883AA5">
          <w:rPr>
            <w:rStyle w:val="a4"/>
            <w:rFonts w:ascii="Times New Roman" w:hAnsi="Times New Roman"/>
            <w:color w:val="auto"/>
            <w:sz w:val="28"/>
            <w:szCs w:val="28"/>
          </w:rPr>
          <w:t> 3</w:t>
        </w:r>
      </w:hyperlink>
      <w:r w:rsidRPr="00717F78">
        <w:rPr>
          <w:rFonts w:ascii="Times New Roman" w:hAnsi="Times New Roman" w:cs="Times New Roman"/>
          <w:sz w:val="28"/>
          <w:szCs w:val="28"/>
        </w:rPr>
        <w:t xml:space="preserve"> к настоящему Порядку;</w:t>
      </w:r>
    </w:p>
    <w:p w:rsidR="00717F78" w:rsidRPr="00717F78" w:rsidRDefault="00717F78" w:rsidP="002A0B98">
      <w:pPr>
        <w:ind w:left="0" w:firstLine="709"/>
        <w:jc w:val="both"/>
        <w:rPr>
          <w:rFonts w:ascii="Times New Roman" w:hAnsi="Times New Roman" w:cs="Times New Roman"/>
          <w:sz w:val="28"/>
          <w:szCs w:val="28"/>
        </w:rPr>
      </w:pPr>
      <w:bookmarkStart w:id="45" w:name="sub_1337"/>
      <w:bookmarkEnd w:id="44"/>
      <w:r w:rsidRPr="00717F78">
        <w:rPr>
          <w:rFonts w:ascii="Times New Roman" w:hAnsi="Times New Roman" w:cs="Times New Roman"/>
          <w:sz w:val="28"/>
          <w:szCs w:val="28"/>
        </w:rPr>
        <w:t xml:space="preserve">13) документы, содержащие сведения о количестве групп воспитанников, их направленности, численности в них воспитанников и их возрасте, режиме функционирования, площади групповой (игровой) комнаты, в которой осуществляется образовательный процесс, на начало текущего финансового года (в случае получения лицензии на образовательную деятельность в течение текущего финансового года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на 1 число месяца текущего финансового года, </w:t>
      </w:r>
      <w:r w:rsidRPr="00717F78">
        <w:rPr>
          <w:rFonts w:ascii="Times New Roman" w:hAnsi="Times New Roman" w:cs="Times New Roman"/>
          <w:sz w:val="28"/>
          <w:szCs w:val="28"/>
        </w:rPr>
        <w:lastRenderedPageBreak/>
        <w:t xml:space="preserve">следующего за месяцем получения лицензии на образовательную деятельность), заверенную печатью (при наличии) и подписью лица, уполномоченного на осуществление действий от имени Получателя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для Получателя, осуществляющего образовательную деятельность по образовательным программам дошкольного образования.</w:t>
      </w:r>
    </w:p>
    <w:bookmarkEnd w:id="45"/>
    <w:p w:rsidR="00717F78" w:rsidRPr="00717F78" w:rsidRDefault="00717F78" w:rsidP="00CB6BF5">
      <w:pPr>
        <w:tabs>
          <w:tab w:val="left" w:pos="709"/>
        </w:tabs>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В случае планируемого(ых) изменения(й) в течение текущего финансового года показателей, указанных в </w:t>
      </w:r>
      <w:hyperlink w:anchor="sub_1337" w:history="1">
        <w:r w:rsidRPr="00883AA5">
          <w:rPr>
            <w:rStyle w:val="a4"/>
            <w:rFonts w:ascii="Times New Roman" w:hAnsi="Times New Roman"/>
            <w:color w:val="auto"/>
            <w:sz w:val="28"/>
            <w:szCs w:val="28"/>
          </w:rPr>
          <w:t>абзаце первом</w:t>
        </w:r>
      </w:hyperlink>
      <w:r w:rsidRPr="00717F78">
        <w:rPr>
          <w:rFonts w:ascii="Times New Roman" w:hAnsi="Times New Roman" w:cs="Times New Roman"/>
          <w:sz w:val="28"/>
          <w:szCs w:val="28"/>
        </w:rPr>
        <w:t xml:space="preserve"> настоящего подпункта, дополнительно Получателем представляются аналогичные данные на 1 число месяца, если изменения планируются с 1 числа месяца, или на 1 число месяца, следующего за месяцем планируемого(ых) изменения(й), если изменение(я) планируется(ются) после 1 числа месяца;</w:t>
      </w:r>
    </w:p>
    <w:p w:rsidR="00610F72" w:rsidRDefault="00717F78" w:rsidP="00610F72">
      <w:pPr>
        <w:ind w:left="0" w:firstLine="709"/>
        <w:jc w:val="both"/>
        <w:rPr>
          <w:rFonts w:ascii="Times New Roman" w:hAnsi="Times New Roman" w:cs="Times New Roman"/>
          <w:sz w:val="28"/>
          <w:szCs w:val="28"/>
        </w:rPr>
      </w:pPr>
      <w:bookmarkStart w:id="46" w:name="sub_1338"/>
      <w:r w:rsidRPr="00717F78">
        <w:rPr>
          <w:rFonts w:ascii="Times New Roman" w:hAnsi="Times New Roman" w:cs="Times New Roman"/>
          <w:sz w:val="28"/>
          <w:szCs w:val="28"/>
        </w:rPr>
        <w:t xml:space="preserve">14) документы, содержащие сведения о количестве классов и учащихся </w:t>
      </w:r>
      <w:r w:rsidR="00610F72">
        <w:rPr>
          <w:rFonts w:ascii="Times New Roman" w:hAnsi="Times New Roman" w:cs="Times New Roman"/>
          <w:sz w:val="28"/>
          <w:szCs w:val="28"/>
        </w:rPr>
        <w:t xml:space="preserve">              </w:t>
      </w:r>
      <w:r w:rsidRPr="00717F78">
        <w:rPr>
          <w:rFonts w:ascii="Times New Roman" w:hAnsi="Times New Roman" w:cs="Times New Roman"/>
          <w:sz w:val="28"/>
          <w:szCs w:val="28"/>
        </w:rPr>
        <w:t xml:space="preserve">в них по уровням общего образования с учётом формы получения общего образования и формы обучения по конкретной основной общеобразовательной программе на начало текущего финансового года (в случае планируемого изменения указанных показателей по состоянию на 1 сентября текущего финансового года дополнительно представляются аналогичные данные на указанную дату), заверенную печатью (при наличии) и подписью лица, уполномоченного на осуществление действий от имени Получателя, </w:t>
      </w:r>
      <w:r w:rsidR="00792058">
        <w:rPr>
          <w:rFonts w:ascii="Times New Roman" w:hAnsi="Times New Roman" w:cs="Times New Roman"/>
          <w:sz w:val="28"/>
          <w:szCs w:val="28"/>
        </w:rPr>
        <w:t>–</w:t>
      </w:r>
      <w:r w:rsidRPr="00717F78">
        <w:rPr>
          <w:rFonts w:ascii="Times New Roman" w:hAnsi="Times New Roman" w:cs="Times New Roman"/>
          <w:sz w:val="28"/>
          <w:szCs w:val="28"/>
        </w:rPr>
        <w:t xml:space="preserve"> для Получателя, осуществляющего образовательную деятельность по образовательным программам начального общего, основного общего, среднего общего образования.</w:t>
      </w:r>
      <w:bookmarkStart w:id="47" w:name="sub_1012"/>
      <w:bookmarkEnd w:id="46"/>
    </w:p>
    <w:p w:rsidR="009A21DB" w:rsidRDefault="00717F78" w:rsidP="009A21DB">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12. Оригиналы документов, указанных </w:t>
      </w:r>
      <w:r w:rsidRPr="00883AA5">
        <w:rPr>
          <w:rFonts w:ascii="Times New Roman" w:hAnsi="Times New Roman" w:cs="Times New Roman"/>
          <w:sz w:val="28"/>
          <w:szCs w:val="28"/>
        </w:rPr>
        <w:t xml:space="preserve">в </w:t>
      </w:r>
      <w:hyperlink w:anchor="sub_1326" w:history="1">
        <w:r w:rsidRPr="00883AA5">
          <w:rPr>
            <w:rStyle w:val="a4"/>
            <w:rFonts w:ascii="Times New Roman" w:hAnsi="Times New Roman"/>
            <w:color w:val="auto"/>
            <w:sz w:val="28"/>
            <w:szCs w:val="28"/>
          </w:rPr>
          <w:t>подпунктах 2)</w:t>
        </w:r>
      </w:hyperlink>
      <w:r w:rsidRPr="00883AA5">
        <w:rPr>
          <w:rFonts w:ascii="Times New Roman" w:hAnsi="Times New Roman" w:cs="Times New Roman"/>
          <w:sz w:val="28"/>
          <w:szCs w:val="28"/>
        </w:rPr>
        <w:t xml:space="preserve">, </w:t>
      </w:r>
      <w:hyperlink w:anchor="sub_1327" w:history="1">
        <w:r w:rsidRPr="00883AA5">
          <w:rPr>
            <w:rStyle w:val="a4"/>
            <w:rFonts w:ascii="Times New Roman" w:hAnsi="Times New Roman"/>
            <w:color w:val="auto"/>
            <w:sz w:val="28"/>
            <w:szCs w:val="28"/>
          </w:rPr>
          <w:t>3) пункта 11 раздела II</w:t>
        </w:r>
      </w:hyperlink>
      <w:r w:rsidRPr="00717F78">
        <w:rPr>
          <w:rFonts w:ascii="Times New Roman" w:hAnsi="Times New Roman" w:cs="Times New Roman"/>
          <w:sz w:val="28"/>
          <w:szCs w:val="28"/>
        </w:rPr>
        <w:t xml:space="preserve"> настоящего Порядка, после сверки </w:t>
      </w:r>
      <w:r w:rsidR="00883AA5">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w:t>
      </w:r>
      <w:r w:rsidR="006A52A7">
        <w:rPr>
          <w:rFonts w:ascii="Times New Roman" w:hAnsi="Times New Roman" w:cs="Times New Roman"/>
          <w:sz w:val="28"/>
          <w:szCs w:val="28"/>
        </w:rPr>
        <w:t xml:space="preserve">                       </w:t>
      </w:r>
      <w:r w:rsidRPr="00717F78">
        <w:rPr>
          <w:rFonts w:ascii="Times New Roman" w:hAnsi="Times New Roman" w:cs="Times New Roman"/>
          <w:sz w:val="28"/>
          <w:szCs w:val="28"/>
        </w:rPr>
        <w:t>с копиями возвращаются Получателю.</w:t>
      </w:r>
      <w:bookmarkEnd w:id="47"/>
    </w:p>
    <w:p w:rsidR="00717F78" w:rsidRPr="00717F78" w:rsidRDefault="00717F78" w:rsidP="009A21DB">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В случае непредставления Получателем оригиналов документов, указанных в </w:t>
      </w:r>
      <w:hyperlink w:anchor="sub_1326" w:history="1">
        <w:r w:rsidRPr="00883AA5">
          <w:rPr>
            <w:rStyle w:val="a4"/>
            <w:rFonts w:ascii="Times New Roman" w:hAnsi="Times New Roman"/>
            <w:color w:val="auto"/>
            <w:sz w:val="28"/>
            <w:szCs w:val="28"/>
          </w:rPr>
          <w:t>подпунктах 2)</w:t>
        </w:r>
      </w:hyperlink>
      <w:r w:rsidRPr="00883AA5">
        <w:rPr>
          <w:rFonts w:ascii="Times New Roman" w:hAnsi="Times New Roman" w:cs="Times New Roman"/>
          <w:sz w:val="28"/>
          <w:szCs w:val="28"/>
        </w:rPr>
        <w:t xml:space="preserve">, </w:t>
      </w:r>
      <w:hyperlink w:anchor="sub_1327" w:history="1">
        <w:r w:rsidRPr="00883AA5">
          <w:rPr>
            <w:rStyle w:val="a4"/>
            <w:rFonts w:ascii="Times New Roman" w:hAnsi="Times New Roman"/>
            <w:color w:val="auto"/>
            <w:sz w:val="28"/>
            <w:szCs w:val="28"/>
          </w:rPr>
          <w:t>3) пункта 11 раздела II</w:t>
        </w:r>
      </w:hyperlink>
      <w:r w:rsidRPr="00717F78">
        <w:rPr>
          <w:rFonts w:ascii="Times New Roman" w:hAnsi="Times New Roman" w:cs="Times New Roman"/>
          <w:sz w:val="28"/>
          <w:szCs w:val="28"/>
        </w:rPr>
        <w:t xml:space="preserve"> настоящего Порядка, документы от Получателя </w:t>
      </w:r>
      <w:r w:rsidR="00883AA5">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не принимаются. В журнале учёта Заявлений уполномоченным лицом </w:t>
      </w:r>
      <w:r w:rsidR="00883AA5">
        <w:rPr>
          <w:rFonts w:ascii="Times New Roman" w:hAnsi="Times New Roman" w:cs="Times New Roman"/>
          <w:sz w:val="28"/>
          <w:szCs w:val="28"/>
        </w:rPr>
        <w:t>Управления образования</w:t>
      </w:r>
      <w:r w:rsidRPr="00717F78">
        <w:rPr>
          <w:rFonts w:ascii="Times New Roman" w:hAnsi="Times New Roman" w:cs="Times New Roman"/>
          <w:sz w:val="28"/>
          <w:szCs w:val="28"/>
        </w:rPr>
        <w:t xml:space="preserve"> на приём документов делается соответствующая отметка.</w:t>
      </w:r>
    </w:p>
    <w:p w:rsidR="009A21DB" w:rsidRDefault="00717F78" w:rsidP="009A21DB">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Документы, указанные в </w:t>
      </w:r>
      <w:hyperlink w:anchor="sub_1011" w:history="1">
        <w:r w:rsidRPr="00883AA5">
          <w:rPr>
            <w:rStyle w:val="a4"/>
            <w:rFonts w:ascii="Times New Roman" w:hAnsi="Times New Roman"/>
            <w:color w:val="auto"/>
            <w:sz w:val="28"/>
            <w:szCs w:val="28"/>
          </w:rPr>
          <w:t>пункте 11 раздела II</w:t>
        </w:r>
      </w:hyperlink>
      <w:r w:rsidRPr="00717F78">
        <w:rPr>
          <w:rFonts w:ascii="Times New Roman" w:hAnsi="Times New Roman" w:cs="Times New Roman"/>
          <w:sz w:val="28"/>
          <w:szCs w:val="28"/>
        </w:rPr>
        <w:t xml:space="preserve"> настоящего Порядка, должны быть прошиты, пронумерованы, (копии представленных Получателем документов должны быть заверены в установленном законодательством Российской Федерации порядке) и содержать опись с указанием страниц расположения документов.</w:t>
      </w:r>
    </w:p>
    <w:p w:rsidR="009A21DB" w:rsidRDefault="00717F78" w:rsidP="009A21DB">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Получатель несёт ответственность за достоверность представляемых </w:t>
      </w:r>
      <w:r w:rsidR="009A21DB">
        <w:rPr>
          <w:rFonts w:ascii="Times New Roman" w:hAnsi="Times New Roman" w:cs="Times New Roman"/>
          <w:sz w:val="28"/>
          <w:szCs w:val="28"/>
        </w:rPr>
        <w:t xml:space="preserve">                </w:t>
      </w:r>
      <w:r w:rsidRPr="00717F78">
        <w:rPr>
          <w:rFonts w:ascii="Times New Roman" w:hAnsi="Times New Roman" w:cs="Times New Roman"/>
          <w:sz w:val="28"/>
          <w:szCs w:val="28"/>
        </w:rPr>
        <w:t xml:space="preserve">в </w:t>
      </w:r>
      <w:r w:rsidR="00883AA5">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документов, сведений и информации в соответствии с законодательством Российской Федерации.</w:t>
      </w:r>
      <w:bookmarkStart w:id="48" w:name="sub_1013"/>
    </w:p>
    <w:p w:rsidR="00D31458" w:rsidRDefault="00717F78" w:rsidP="00D31458">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13. </w:t>
      </w:r>
      <w:r w:rsidR="00883AA5">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осуществляет регистрацию Заявки в день её предоставления Получателем. Заявки регистрируются в порядке очерёдности их поступления в </w:t>
      </w:r>
      <w:r w:rsidR="00883AA5">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в журнале учёта Заявок, который должен быть прошит, пронумерован и скреплён подписью уполномоченного лица </w:t>
      </w:r>
      <w:r w:rsidR="00883AA5">
        <w:rPr>
          <w:rFonts w:ascii="Times New Roman" w:hAnsi="Times New Roman" w:cs="Times New Roman"/>
          <w:sz w:val="28"/>
          <w:szCs w:val="28"/>
        </w:rPr>
        <w:t>Управления образования</w:t>
      </w:r>
      <w:r w:rsidRPr="00717F78">
        <w:rPr>
          <w:rFonts w:ascii="Times New Roman" w:hAnsi="Times New Roman" w:cs="Times New Roman"/>
          <w:sz w:val="28"/>
          <w:szCs w:val="28"/>
        </w:rPr>
        <w:t>.</w:t>
      </w:r>
      <w:bookmarkStart w:id="49" w:name="sub_1014"/>
      <w:bookmarkEnd w:id="48"/>
    </w:p>
    <w:p w:rsidR="00717F78" w:rsidRPr="00717F78" w:rsidRDefault="00717F78" w:rsidP="00D31458">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lastRenderedPageBreak/>
        <w:t xml:space="preserve">14. Получатель в течение срока приёма Заявок, определённого </w:t>
      </w:r>
      <w:r w:rsidR="00D31458">
        <w:rPr>
          <w:rFonts w:ascii="Times New Roman" w:hAnsi="Times New Roman" w:cs="Times New Roman"/>
          <w:sz w:val="28"/>
          <w:szCs w:val="28"/>
        </w:rPr>
        <w:t xml:space="preserve">                             </w:t>
      </w:r>
      <w:r w:rsidRPr="00717F78">
        <w:rPr>
          <w:rFonts w:ascii="Times New Roman" w:hAnsi="Times New Roman" w:cs="Times New Roman"/>
          <w:sz w:val="28"/>
          <w:szCs w:val="28"/>
        </w:rPr>
        <w:t>в объявлении о проведении отбора Получателей, вправе:</w:t>
      </w:r>
    </w:p>
    <w:p w:rsidR="00717F78" w:rsidRPr="00883AA5" w:rsidRDefault="00717F78" w:rsidP="00B80E8F">
      <w:pPr>
        <w:ind w:left="0" w:firstLine="709"/>
        <w:jc w:val="both"/>
        <w:rPr>
          <w:rFonts w:ascii="Times New Roman" w:hAnsi="Times New Roman" w:cs="Times New Roman"/>
          <w:sz w:val="28"/>
          <w:szCs w:val="28"/>
        </w:rPr>
      </w:pPr>
      <w:bookmarkStart w:id="50" w:name="sub_1339"/>
      <w:bookmarkEnd w:id="49"/>
      <w:r w:rsidRPr="00717F78">
        <w:rPr>
          <w:rFonts w:ascii="Times New Roman" w:hAnsi="Times New Roman" w:cs="Times New Roman"/>
          <w:sz w:val="28"/>
          <w:szCs w:val="28"/>
        </w:rPr>
        <w:t xml:space="preserve">1) подать одну Заявку, за исключением случая, предусмотренного </w:t>
      </w:r>
      <w:hyperlink w:anchor="sub_1424" w:history="1">
        <w:r w:rsidRPr="00883AA5">
          <w:rPr>
            <w:rStyle w:val="a4"/>
            <w:rFonts w:ascii="Times New Roman" w:hAnsi="Times New Roman"/>
            <w:color w:val="auto"/>
            <w:sz w:val="28"/>
            <w:szCs w:val="28"/>
          </w:rPr>
          <w:t>абзацем четвёртым подпункта 2)</w:t>
        </w:r>
      </w:hyperlink>
      <w:r w:rsidRPr="00883AA5">
        <w:rPr>
          <w:rFonts w:ascii="Times New Roman" w:hAnsi="Times New Roman" w:cs="Times New Roman"/>
          <w:sz w:val="28"/>
          <w:szCs w:val="28"/>
        </w:rPr>
        <w:t xml:space="preserve"> настоящего пункта;</w:t>
      </w:r>
    </w:p>
    <w:p w:rsidR="00B80E8F" w:rsidRDefault="00717F78" w:rsidP="00B80E8F">
      <w:pPr>
        <w:ind w:left="0" w:firstLine="709"/>
        <w:jc w:val="both"/>
        <w:rPr>
          <w:rFonts w:ascii="Times New Roman" w:hAnsi="Times New Roman" w:cs="Times New Roman"/>
          <w:sz w:val="28"/>
          <w:szCs w:val="28"/>
        </w:rPr>
      </w:pPr>
      <w:bookmarkStart w:id="51" w:name="sub_1340"/>
      <w:bookmarkEnd w:id="50"/>
      <w:r w:rsidRPr="00717F78">
        <w:rPr>
          <w:rFonts w:ascii="Times New Roman" w:hAnsi="Times New Roman" w:cs="Times New Roman"/>
          <w:sz w:val="28"/>
          <w:szCs w:val="28"/>
        </w:rPr>
        <w:t xml:space="preserve">2) отозвать Заявку путём направления в </w:t>
      </w:r>
      <w:r w:rsidR="00883AA5">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соответствующего заявления.</w:t>
      </w:r>
      <w:bookmarkEnd w:id="51"/>
    </w:p>
    <w:p w:rsidR="00B80E8F" w:rsidRDefault="00717F78" w:rsidP="00B80E8F">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В день регистрации </w:t>
      </w:r>
      <w:r w:rsidR="00883AA5">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заявления об отзыве Заявки данная Заявка признаётся </w:t>
      </w:r>
      <w:r w:rsidR="00883AA5">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отозванной Получателем и не подлежит рассмотрению </w:t>
      </w:r>
      <w:r w:rsidR="00883AA5">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w:t>
      </w:r>
    </w:p>
    <w:p w:rsidR="00B80E8F" w:rsidRDefault="00717F78" w:rsidP="00B80E8F">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Возврат отозванной Заявки и прилагаемых к ней документов осуществляется </w:t>
      </w:r>
      <w:r w:rsidR="00883AA5">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не позднее 5 рабочих дней со дня поступления заявления об её отзыве.</w:t>
      </w:r>
      <w:bookmarkStart w:id="52" w:name="sub_1424"/>
    </w:p>
    <w:p w:rsidR="00717F78" w:rsidRPr="00717F78" w:rsidRDefault="00717F78" w:rsidP="00B80E8F">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Отзыв Заявки не препятствует повторной подаче Получателем Заявки, но не позднее сроков проведения отбора Получателей, предусмотренных </w:t>
      </w:r>
      <w:r w:rsidR="00B80E8F">
        <w:rPr>
          <w:rFonts w:ascii="Times New Roman" w:hAnsi="Times New Roman" w:cs="Times New Roman"/>
          <w:sz w:val="28"/>
          <w:szCs w:val="28"/>
        </w:rPr>
        <w:t xml:space="preserve">                        </w:t>
      </w:r>
      <w:r w:rsidRPr="00717F78">
        <w:rPr>
          <w:rFonts w:ascii="Times New Roman" w:hAnsi="Times New Roman" w:cs="Times New Roman"/>
          <w:sz w:val="28"/>
          <w:szCs w:val="28"/>
        </w:rPr>
        <w:t>в объявлении о проведении отбора Получателей.</w:t>
      </w:r>
    </w:p>
    <w:p w:rsidR="00717F78" w:rsidRPr="00717F78" w:rsidRDefault="00717F78" w:rsidP="00B80E8F">
      <w:pPr>
        <w:ind w:left="0" w:firstLine="709"/>
        <w:jc w:val="both"/>
        <w:rPr>
          <w:rFonts w:ascii="Times New Roman" w:hAnsi="Times New Roman" w:cs="Times New Roman"/>
          <w:sz w:val="28"/>
          <w:szCs w:val="28"/>
        </w:rPr>
      </w:pPr>
      <w:bookmarkStart w:id="53" w:name="sub_1341"/>
      <w:bookmarkEnd w:id="52"/>
      <w:r w:rsidRPr="00717F78">
        <w:rPr>
          <w:rFonts w:ascii="Times New Roman" w:hAnsi="Times New Roman" w:cs="Times New Roman"/>
          <w:sz w:val="28"/>
          <w:szCs w:val="28"/>
        </w:rPr>
        <w:t xml:space="preserve">3) внести изменения в Заявку путём направления в </w:t>
      </w:r>
      <w:r w:rsidR="003874B9">
        <w:rPr>
          <w:rFonts w:ascii="Times New Roman" w:hAnsi="Times New Roman" w:cs="Times New Roman"/>
          <w:sz w:val="28"/>
          <w:szCs w:val="28"/>
        </w:rPr>
        <w:t xml:space="preserve">Управление образования </w:t>
      </w:r>
      <w:r w:rsidRPr="00717F78">
        <w:rPr>
          <w:rFonts w:ascii="Times New Roman" w:hAnsi="Times New Roman" w:cs="Times New Roman"/>
          <w:sz w:val="28"/>
          <w:szCs w:val="28"/>
        </w:rPr>
        <w:t>соответствующего заявления.</w:t>
      </w:r>
    </w:p>
    <w:bookmarkEnd w:id="53"/>
    <w:p w:rsidR="00717F78" w:rsidRPr="00717F78" w:rsidRDefault="00717F78" w:rsidP="00B80E8F">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Изменения в Заявку вносятся </w:t>
      </w:r>
      <w:r w:rsidR="003874B9">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путём приобщения заявления Получателя к поданной Заявке в срок не позднее 2 рабочих дней с момента поступления такого заявления в </w:t>
      </w:r>
      <w:r w:rsidR="003874B9">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w:t>
      </w:r>
    </w:p>
    <w:p w:rsidR="00D835F9" w:rsidRDefault="00717F78" w:rsidP="00D835F9">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С момента внесения изменений </w:t>
      </w:r>
      <w:r w:rsidR="003874B9">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в Заявку она признаётся изменённой Получателем и подлежит рассмотрению </w:t>
      </w:r>
      <w:r w:rsidR="003874B9">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в соответствии с настоящим Порядком.</w:t>
      </w:r>
      <w:bookmarkStart w:id="54" w:name="sub_1015"/>
    </w:p>
    <w:p w:rsidR="00CC005E" w:rsidRDefault="00717F78" w:rsidP="00D835F9">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15. </w:t>
      </w:r>
      <w:r w:rsidR="00CC005E">
        <w:rPr>
          <w:rFonts w:ascii="Times New Roman" w:hAnsi="Times New Roman" w:cs="Times New Roman"/>
          <w:sz w:val="28"/>
          <w:szCs w:val="28"/>
        </w:rPr>
        <w:t xml:space="preserve">Получатель </w:t>
      </w:r>
      <w:r w:rsidR="00CC005E" w:rsidRPr="00717F78">
        <w:rPr>
          <w:rFonts w:ascii="Times New Roman" w:hAnsi="Times New Roman" w:cs="Times New Roman"/>
          <w:sz w:val="28"/>
          <w:szCs w:val="28"/>
        </w:rPr>
        <w:t xml:space="preserve">в срок не позднее 5 рабочих дней со дня окончания приёма Заявок </w:t>
      </w:r>
      <w:r w:rsidR="00CC005E">
        <w:rPr>
          <w:rFonts w:ascii="Times New Roman" w:hAnsi="Times New Roman" w:cs="Times New Roman"/>
          <w:sz w:val="28"/>
          <w:szCs w:val="28"/>
        </w:rPr>
        <w:t xml:space="preserve">предоставляет </w:t>
      </w:r>
      <w:r w:rsidR="003874B9">
        <w:rPr>
          <w:rFonts w:ascii="Times New Roman" w:hAnsi="Times New Roman" w:cs="Times New Roman"/>
          <w:sz w:val="28"/>
          <w:szCs w:val="28"/>
        </w:rPr>
        <w:t>Управлени</w:t>
      </w:r>
      <w:r w:rsidR="00CC005E">
        <w:rPr>
          <w:rFonts w:ascii="Times New Roman" w:hAnsi="Times New Roman" w:cs="Times New Roman"/>
          <w:sz w:val="28"/>
          <w:szCs w:val="28"/>
        </w:rPr>
        <w:t>ю</w:t>
      </w:r>
      <w:r w:rsidR="003874B9">
        <w:rPr>
          <w:rFonts w:ascii="Times New Roman" w:hAnsi="Times New Roman" w:cs="Times New Roman"/>
          <w:sz w:val="28"/>
          <w:szCs w:val="28"/>
        </w:rPr>
        <w:t xml:space="preserve"> образования</w:t>
      </w:r>
      <w:r w:rsidR="00CC005E">
        <w:rPr>
          <w:rFonts w:ascii="Times New Roman" w:hAnsi="Times New Roman" w:cs="Times New Roman"/>
          <w:sz w:val="28"/>
          <w:szCs w:val="28"/>
        </w:rPr>
        <w:t xml:space="preserve"> </w:t>
      </w:r>
      <w:r w:rsidR="00CC005E" w:rsidRPr="00717F78">
        <w:rPr>
          <w:rFonts w:ascii="Times New Roman" w:hAnsi="Times New Roman" w:cs="Times New Roman"/>
          <w:sz w:val="28"/>
          <w:szCs w:val="28"/>
        </w:rPr>
        <w:t>на 1</w:t>
      </w:r>
      <w:r w:rsidR="00D835F9">
        <w:rPr>
          <w:rFonts w:ascii="Times New Roman" w:hAnsi="Times New Roman" w:cs="Times New Roman"/>
          <w:sz w:val="28"/>
          <w:szCs w:val="28"/>
        </w:rPr>
        <w:t>-</w:t>
      </w:r>
      <w:r w:rsidR="00CC005E" w:rsidRPr="00717F78">
        <w:rPr>
          <w:rFonts w:ascii="Times New Roman" w:hAnsi="Times New Roman" w:cs="Times New Roman"/>
          <w:sz w:val="28"/>
          <w:szCs w:val="28"/>
        </w:rPr>
        <w:t>е число месяца, предшествующего месяцу подачи Заявки на участие в отборе Получателей</w:t>
      </w:r>
      <w:r w:rsidR="00CC005E">
        <w:rPr>
          <w:rFonts w:ascii="Times New Roman" w:hAnsi="Times New Roman" w:cs="Times New Roman"/>
          <w:sz w:val="28"/>
          <w:szCs w:val="28"/>
        </w:rPr>
        <w:t xml:space="preserve"> следующие документы:</w:t>
      </w:r>
    </w:p>
    <w:p w:rsidR="00717F78" w:rsidRPr="00717F78" w:rsidRDefault="00717F78" w:rsidP="00356B20">
      <w:pPr>
        <w:ind w:left="0" w:firstLine="709"/>
        <w:jc w:val="both"/>
        <w:rPr>
          <w:rFonts w:ascii="Times New Roman" w:hAnsi="Times New Roman" w:cs="Times New Roman"/>
          <w:sz w:val="28"/>
          <w:szCs w:val="28"/>
        </w:rPr>
      </w:pPr>
      <w:bookmarkStart w:id="55" w:name="sub_1342"/>
      <w:bookmarkEnd w:id="54"/>
      <w:r w:rsidRPr="00717F78">
        <w:rPr>
          <w:rFonts w:ascii="Times New Roman" w:hAnsi="Times New Roman" w:cs="Times New Roman"/>
          <w:sz w:val="28"/>
          <w:szCs w:val="28"/>
        </w:rPr>
        <w:t>1) сведения из Единого государственного реестра юридических лиц или Единого государственного реестра индивидуальных предпринимателей;</w:t>
      </w:r>
    </w:p>
    <w:p w:rsidR="00717F78" w:rsidRPr="00717F78" w:rsidRDefault="00717F78" w:rsidP="00356B20">
      <w:pPr>
        <w:ind w:left="0" w:firstLine="709"/>
        <w:jc w:val="both"/>
        <w:rPr>
          <w:rFonts w:ascii="Times New Roman" w:hAnsi="Times New Roman" w:cs="Times New Roman"/>
          <w:sz w:val="28"/>
          <w:szCs w:val="28"/>
        </w:rPr>
      </w:pPr>
      <w:bookmarkStart w:id="56" w:name="sub_1343"/>
      <w:bookmarkEnd w:id="55"/>
      <w:r w:rsidRPr="00717F78">
        <w:rPr>
          <w:rFonts w:ascii="Times New Roman" w:hAnsi="Times New Roman" w:cs="Times New Roman"/>
          <w:sz w:val="28"/>
          <w:szCs w:val="28"/>
        </w:rPr>
        <w:t xml:space="preserve">2) сведения об исполнении Получателем обязанности по уплате налогов, сборов, страховых взносов, пеней, штрафов, процентов, подлежащих уплате </w:t>
      </w:r>
      <w:r w:rsidR="00356B20">
        <w:rPr>
          <w:rFonts w:ascii="Times New Roman" w:hAnsi="Times New Roman" w:cs="Times New Roman"/>
          <w:sz w:val="28"/>
          <w:szCs w:val="28"/>
        </w:rPr>
        <w:t xml:space="preserve">                 </w:t>
      </w:r>
      <w:r w:rsidRPr="00717F78">
        <w:rPr>
          <w:rFonts w:ascii="Times New Roman" w:hAnsi="Times New Roman" w:cs="Times New Roman"/>
          <w:sz w:val="28"/>
          <w:szCs w:val="28"/>
        </w:rPr>
        <w:t xml:space="preserve">в соответствии с </w:t>
      </w:r>
      <w:hyperlink r:id="rId21" w:history="1">
        <w:r w:rsidRPr="00CC005E">
          <w:rPr>
            <w:rStyle w:val="a4"/>
            <w:rFonts w:ascii="Times New Roman" w:hAnsi="Times New Roman"/>
            <w:color w:val="auto"/>
            <w:sz w:val="28"/>
            <w:szCs w:val="28"/>
          </w:rPr>
          <w:t>законодательством</w:t>
        </w:r>
      </w:hyperlink>
      <w:r w:rsidRPr="00CC005E">
        <w:rPr>
          <w:rFonts w:ascii="Times New Roman" w:hAnsi="Times New Roman" w:cs="Times New Roman"/>
          <w:sz w:val="28"/>
          <w:szCs w:val="28"/>
        </w:rPr>
        <w:t xml:space="preserve"> </w:t>
      </w:r>
      <w:r w:rsidRPr="00717F78">
        <w:rPr>
          <w:rFonts w:ascii="Times New Roman" w:hAnsi="Times New Roman" w:cs="Times New Roman"/>
          <w:sz w:val="28"/>
          <w:szCs w:val="28"/>
        </w:rPr>
        <w:t>Российской Федерации о налогах и сборах;</w:t>
      </w:r>
    </w:p>
    <w:p w:rsidR="00717F78" w:rsidRPr="00717F78" w:rsidRDefault="00717F78" w:rsidP="00356B20">
      <w:pPr>
        <w:ind w:left="0" w:firstLine="709"/>
        <w:jc w:val="both"/>
        <w:rPr>
          <w:rFonts w:ascii="Times New Roman" w:hAnsi="Times New Roman" w:cs="Times New Roman"/>
          <w:sz w:val="28"/>
          <w:szCs w:val="28"/>
        </w:rPr>
      </w:pPr>
      <w:bookmarkStart w:id="57" w:name="sub_1344"/>
      <w:bookmarkEnd w:id="56"/>
      <w:r w:rsidRPr="00717F78">
        <w:rPr>
          <w:rFonts w:ascii="Times New Roman" w:hAnsi="Times New Roman" w:cs="Times New Roman"/>
          <w:sz w:val="28"/>
          <w:szCs w:val="28"/>
        </w:rPr>
        <w:t xml:space="preserve">3) сведения из реестра дисквалифицированных лиц </w:t>
      </w:r>
      <w:r w:rsidR="00356B20">
        <w:rPr>
          <w:rFonts w:ascii="Times New Roman" w:hAnsi="Times New Roman" w:cs="Times New Roman"/>
          <w:sz w:val="28"/>
          <w:szCs w:val="28"/>
        </w:rPr>
        <w:t xml:space="preserve">                                                    </w:t>
      </w:r>
      <w:r w:rsidRPr="00717F78">
        <w:rPr>
          <w:rFonts w:ascii="Times New Roman" w:hAnsi="Times New Roman" w:cs="Times New Roman"/>
          <w:sz w:val="28"/>
          <w:szCs w:val="28"/>
        </w:rPr>
        <w:t>о дисквалифицированном руководителе Получателя, являющегося юридическим лицом, или об индивидуальном предпринимателе, являющемся Получателем;</w:t>
      </w:r>
    </w:p>
    <w:p w:rsidR="00717F78" w:rsidRPr="00717F78" w:rsidRDefault="00717F78" w:rsidP="00356B20">
      <w:pPr>
        <w:ind w:left="0" w:firstLine="709"/>
        <w:jc w:val="both"/>
        <w:rPr>
          <w:rFonts w:ascii="Times New Roman" w:hAnsi="Times New Roman" w:cs="Times New Roman"/>
          <w:sz w:val="28"/>
          <w:szCs w:val="28"/>
        </w:rPr>
      </w:pPr>
      <w:bookmarkStart w:id="58" w:name="sub_1345"/>
      <w:bookmarkEnd w:id="57"/>
      <w:r w:rsidRPr="00717F78">
        <w:rPr>
          <w:rFonts w:ascii="Times New Roman" w:hAnsi="Times New Roman" w:cs="Times New Roman"/>
          <w:sz w:val="28"/>
          <w:szCs w:val="28"/>
        </w:rPr>
        <w:t>4) сведения о наличии у Получателя лицензии на право ведения образовательной деятельности с приложениями;</w:t>
      </w:r>
    </w:p>
    <w:p w:rsidR="00356B20" w:rsidRDefault="00717F78" w:rsidP="00356B20">
      <w:pPr>
        <w:ind w:left="0" w:firstLine="709"/>
        <w:jc w:val="both"/>
        <w:rPr>
          <w:rFonts w:ascii="Times New Roman" w:hAnsi="Times New Roman" w:cs="Times New Roman"/>
          <w:sz w:val="28"/>
          <w:szCs w:val="28"/>
        </w:rPr>
      </w:pPr>
      <w:bookmarkStart w:id="59" w:name="sub_1346"/>
      <w:bookmarkEnd w:id="58"/>
      <w:r w:rsidRPr="00717F78">
        <w:rPr>
          <w:rFonts w:ascii="Times New Roman" w:hAnsi="Times New Roman" w:cs="Times New Roman"/>
          <w:sz w:val="28"/>
          <w:szCs w:val="28"/>
        </w:rPr>
        <w:t>5) сведения о наличии свидетельства о государственной аккредитации образовательной деятельности.</w:t>
      </w:r>
      <w:bookmarkEnd w:id="59"/>
    </w:p>
    <w:p w:rsidR="00356B20" w:rsidRDefault="00717F78" w:rsidP="00356B20">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Копии представленных Получателем документов должны быть заверены в установленном законодательством Российской Федерации порядке.</w:t>
      </w:r>
      <w:bookmarkStart w:id="60" w:name="sub_1016"/>
    </w:p>
    <w:p w:rsidR="00356B20" w:rsidRDefault="00717F78" w:rsidP="00356B20">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lastRenderedPageBreak/>
        <w:t xml:space="preserve">16. </w:t>
      </w:r>
      <w:r w:rsidR="00CC005E">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в срок не позднее 20 рабочих дней со дня окончания приёма Заявок рассматривает представленные Получателем Заявку и документы на предмет соответствия Получателя категориям и критерию отбора, соответствия Получателя и представленных им документов требованиям, установленным настоящим Порядком, принимает решение </w:t>
      </w:r>
      <w:r w:rsidR="00356B20">
        <w:rPr>
          <w:rFonts w:ascii="Times New Roman" w:hAnsi="Times New Roman" w:cs="Times New Roman"/>
          <w:sz w:val="28"/>
          <w:szCs w:val="28"/>
        </w:rPr>
        <w:t xml:space="preserve">                       </w:t>
      </w:r>
      <w:r w:rsidRPr="00717F78">
        <w:rPr>
          <w:rFonts w:ascii="Times New Roman" w:hAnsi="Times New Roman" w:cs="Times New Roman"/>
          <w:sz w:val="28"/>
          <w:szCs w:val="28"/>
        </w:rPr>
        <w:t xml:space="preserve">о признании Получателя победителем отбора Получателей и заключении с ним Соглашения либо принимает решение об отклонении Заявки и отказе </w:t>
      </w:r>
      <w:r w:rsidR="00356B20">
        <w:rPr>
          <w:rFonts w:ascii="Times New Roman" w:hAnsi="Times New Roman" w:cs="Times New Roman"/>
          <w:sz w:val="28"/>
          <w:szCs w:val="28"/>
        </w:rPr>
        <w:t xml:space="preserve">                       </w:t>
      </w:r>
      <w:r w:rsidRPr="00717F78">
        <w:rPr>
          <w:rFonts w:ascii="Times New Roman" w:hAnsi="Times New Roman" w:cs="Times New Roman"/>
          <w:sz w:val="28"/>
          <w:szCs w:val="28"/>
        </w:rPr>
        <w:t>в подписании Соглашения и уведомляет Получателя о принятом решении способом, указанным в Заявке.</w:t>
      </w:r>
      <w:bookmarkStart w:id="61" w:name="sub_1017"/>
      <w:bookmarkEnd w:id="60"/>
    </w:p>
    <w:p w:rsidR="00E3192A" w:rsidRDefault="00717F78" w:rsidP="00E3192A">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17. Решения принимаются </w:t>
      </w:r>
      <w:r w:rsidR="00CC005E">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по каждой поданной Заявке по итогам рассмотрения представленных документов </w:t>
      </w:r>
      <w:r w:rsidR="00E3192A">
        <w:rPr>
          <w:rFonts w:ascii="Times New Roman" w:hAnsi="Times New Roman" w:cs="Times New Roman"/>
          <w:sz w:val="28"/>
          <w:szCs w:val="28"/>
        </w:rPr>
        <w:t xml:space="preserve">                       </w:t>
      </w:r>
      <w:r w:rsidRPr="00717F78">
        <w:rPr>
          <w:rFonts w:ascii="Times New Roman" w:hAnsi="Times New Roman" w:cs="Times New Roman"/>
          <w:sz w:val="28"/>
          <w:szCs w:val="28"/>
        </w:rPr>
        <w:t>в порядке очерёдности в пределах</w:t>
      </w:r>
      <w:r w:rsidR="00E3192A">
        <w:rPr>
          <w:rFonts w:ascii="Times New Roman" w:hAnsi="Times New Roman" w:cs="Times New Roman"/>
          <w:sz w:val="28"/>
          <w:szCs w:val="28"/>
        </w:rPr>
        <w:t>,</w:t>
      </w:r>
      <w:r w:rsidRPr="00717F78">
        <w:rPr>
          <w:rFonts w:ascii="Times New Roman" w:hAnsi="Times New Roman" w:cs="Times New Roman"/>
          <w:sz w:val="28"/>
          <w:szCs w:val="28"/>
        </w:rPr>
        <w:t xml:space="preserve"> утверждённых в Местном бюджете лимитов бюджетных обязательств на предоставление Субсидии.</w:t>
      </w:r>
      <w:bookmarkStart w:id="62" w:name="sub_1018"/>
      <w:bookmarkEnd w:id="61"/>
    </w:p>
    <w:p w:rsidR="00717F78" w:rsidRPr="00717F78" w:rsidRDefault="00717F78" w:rsidP="00E3192A">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18. Решение об отклонении Заявки и отказе в заключении Соглашения </w:t>
      </w:r>
      <w:r w:rsidR="00E3192A">
        <w:rPr>
          <w:rFonts w:ascii="Times New Roman" w:hAnsi="Times New Roman" w:cs="Times New Roman"/>
          <w:sz w:val="28"/>
          <w:szCs w:val="28"/>
        </w:rPr>
        <w:t xml:space="preserve">                 </w:t>
      </w:r>
      <w:r w:rsidRPr="00717F78">
        <w:rPr>
          <w:rFonts w:ascii="Times New Roman" w:hAnsi="Times New Roman" w:cs="Times New Roman"/>
          <w:sz w:val="28"/>
          <w:szCs w:val="28"/>
        </w:rPr>
        <w:t xml:space="preserve">с Получателем принимается </w:t>
      </w:r>
      <w:r w:rsidR="00CC005E">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в следующих случаях:</w:t>
      </w:r>
    </w:p>
    <w:p w:rsidR="00717F78" w:rsidRPr="00717F78" w:rsidRDefault="00717F78" w:rsidP="00E3192A">
      <w:pPr>
        <w:ind w:left="0" w:firstLine="709"/>
        <w:jc w:val="both"/>
        <w:rPr>
          <w:rFonts w:ascii="Times New Roman" w:hAnsi="Times New Roman" w:cs="Times New Roman"/>
          <w:sz w:val="28"/>
          <w:szCs w:val="28"/>
        </w:rPr>
      </w:pPr>
      <w:bookmarkStart w:id="63" w:name="sub_1347"/>
      <w:bookmarkEnd w:id="62"/>
      <w:r w:rsidRPr="00717F78">
        <w:rPr>
          <w:rFonts w:ascii="Times New Roman" w:hAnsi="Times New Roman" w:cs="Times New Roman"/>
          <w:sz w:val="28"/>
          <w:szCs w:val="28"/>
        </w:rPr>
        <w:t>1) несоответствие участника отбора категориям и критерию отбора Получателей;</w:t>
      </w:r>
    </w:p>
    <w:p w:rsidR="00717F78" w:rsidRPr="00717F78" w:rsidRDefault="00717F78" w:rsidP="00E3192A">
      <w:pPr>
        <w:ind w:left="0" w:firstLine="709"/>
        <w:jc w:val="both"/>
        <w:rPr>
          <w:rFonts w:ascii="Times New Roman" w:hAnsi="Times New Roman" w:cs="Times New Roman"/>
          <w:sz w:val="28"/>
          <w:szCs w:val="28"/>
        </w:rPr>
      </w:pPr>
      <w:bookmarkStart w:id="64" w:name="sub_1348"/>
      <w:bookmarkEnd w:id="63"/>
      <w:r w:rsidRPr="00717F78">
        <w:rPr>
          <w:rFonts w:ascii="Times New Roman" w:hAnsi="Times New Roman" w:cs="Times New Roman"/>
          <w:sz w:val="28"/>
          <w:szCs w:val="28"/>
        </w:rPr>
        <w:t xml:space="preserve">2) несоответствие участника отбора требованиям, установленным </w:t>
      </w:r>
      <w:hyperlink w:anchor="sub_1010" w:history="1">
        <w:r w:rsidRPr="00CC005E">
          <w:rPr>
            <w:rStyle w:val="a4"/>
            <w:rFonts w:ascii="Times New Roman" w:hAnsi="Times New Roman"/>
            <w:color w:val="auto"/>
            <w:sz w:val="28"/>
            <w:szCs w:val="28"/>
          </w:rPr>
          <w:t>пунктом 10 раздела II</w:t>
        </w:r>
      </w:hyperlink>
      <w:r w:rsidRPr="00717F78">
        <w:rPr>
          <w:rFonts w:ascii="Times New Roman" w:hAnsi="Times New Roman" w:cs="Times New Roman"/>
          <w:sz w:val="28"/>
          <w:szCs w:val="28"/>
        </w:rPr>
        <w:t xml:space="preserve"> настоящего Порядка;</w:t>
      </w:r>
    </w:p>
    <w:p w:rsidR="00717F78" w:rsidRPr="00717F78" w:rsidRDefault="00717F78" w:rsidP="00E3192A">
      <w:pPr>
        <w:ind w:left="0" w:firstLine="709"/>
        <w:jc w:val="both"/>
        <w:rPr>
          <w:rFonts w:ascii="Times New Roman" w:hAnsi="Times New Roman" w:cs="Times New Roman"/>
          <w:sz w:val="28"/>
          <w:szCs w:val="28"/>
        </w:rPr>
      </w:pPr>
      <w:bookmarkStart w:id="65" w:name="sub_1349"/>
      <w:bookmarkEnd w:id="64"/>
      <w:r w:rsidRPr="00717F78">
        <w:rPr>
          <w:rFonts w:ascii="Times New Roman" w:hAnsi="Times New Roman" w:cs="Times New Roman"/>
          <w:sz w:val="28"/>
          <w:szCs w:val="28"/>
        </w:rPr>
        <w:t>3) несоответствие представленной Получателем Заявки и документов требованиям, установленным настоящим Порядком;</w:t>
      </w:r>
    </w:p>
    <w:p w:rsidR="00717F78" w:rsidRPr="00717F78" w:rsidRDefault="00717F78" w:rsidP="00E3192A">
      <w:pPr>
        <w:ind w:left="0" w:firstLine="709"/>
        <w:jc w:val="both"/>
        <w:rPr>
          <w:rFonts w:ascii="Times New Roman" w:hAnsi="Times New Roman" w:cs="Times New Roman"/>
          <w:sz w:val="28"/>
          <w:szCs w:val="28"/>
        </w:rPr>
      </w:pPr>
      <w:bookmarkStart w:id="66" w:name="sub_1350"/>
      <w:bookmarkEnd w:id="65"/>
      <w:r w:rsidRPr="00717F78">
        <w:rPr>
          <w:rFonts w:ascii="Times New Roman" w:hAnsi="Times New Roman" w:cs="Times New Roman"/>
          <w:sz w:val="28"/>
          <w:szCs w:val="28"/>
        </w:rPr>
        <w:t>4) недостоверность представленной Получателем информации, в том числе информации о месте нахождения и адресе юридического лица;</w:t>
      </w:r>
    </w:p>
    <w:p w:rsidR="00717F78" w:rsidRPr="00717F78" w:rsidRDefault="00717F78" w:rsidP="00E3192A">
      <w:pPr>
        <w:ind w:left="0" w:firstLine="709"/>
        <w:jc w:val="both"/>
        <w:rPr>
          <w:rFonts w:ascii="Times New Roman" w:hAnsi="Times New Roman" w:cs="Times New Roman"/>
          <w:sz w:val="28"/>
          <w:szCs w:val="28"/>
        </w:rPr>
      </w:pPr>
      <w:bookmarkStart w:id="67" w:name="sub_1351"/>
      <w:bookmarkEnd w:id="66"/>
      <w:r w:rsidRPr="00717F78">
        <w:rPr>
          <w:rFonts w:ascii="Times New Roman" w:hAnsi="Times New Roman" w:cs="Times New Roman"/>
          <w:sz w:val="28"/>
          <w:szCs w:val="28"/>
        </w:rPr>
        <w:t>5) представление документов, содержащих подчистки, приписки, зачёркнутые слова и иные исправления, повреждения, не позволяющие однозначно истолковать их содержание, документов, из которых однозначно не усматривается их принадлежность Заявителю, либо нечётких или нечитаемых (менее 50% от оригинала) копий документов;</w:t>
      </w:r>
    </w:p>
    <w:p w:rsidR="00717F78" w:rsidRPr="00717F78" w:rsidRDefault="00717F78" w:rsidP="00E3192A">
      <w:pPr>
        <w:ind w:left="0" w:firstLine="709"/>
        <w:jc w:val="both"/>
        <w:rPr>
          <w:rFonts w:ascii="Times New Roman" w:hAnsi="Times New Roman" w:cs="Times New Roman"/>
          <w:sz w:val="28"/>
          <w:szCs w:val="28"/>
        </w:rPr>
      </w:pPr>
      <w:bookmarkStart w:id="68" w:name="sub_1352"/>
      <w:bookmarkEnd w:id="67"/>
      <w:r w:rsidRPr="00717F78">
        <w:rPr>
          <w:rFonts w:ascii="Times New Roman" w:hAnsi="Times New Roman" w:cs="Times New Roman"/>
          <w:sz w:val="28"/>
          <w:szCs w:val="28"/>
        </w:rPr>
        <w:t>6) подача Получателем Заявки после даты, определённой для подачи Заявок;</w:t>
      </w:r>
    </w:p>
    <w:p w:rsidR="00EC4A78" w:rsidRDefault="00717F78" w:rsidP="00EC4A78">
      <w:pPr>
        <w:ind w:left="0" w:firstLine="709"/>
        <w:jc w:val="both"/>
        <w:rPr>
          <w:rFonts w:ascii="Times New Roman" w:hAnsi="Times New Roman" w:cs="Times New Roman"/>
          <w:sz w:val="28"/>
          <w:szCs w:val="28"/>
        </w:rPr>
      </w:pPr>
      <w:bookmarkStart w:id="69" w:name="sub_1353"/>
      <w:bookmarkEnd w:id="68"/>
      <w:r w:rsidRPr="00717F78">
        <w:rPr>
          <w:rFonts w:ascii="Times New Roman" w:hAnsi="Times New Roman" w:cs="Times New Roman"/>
          <w:sz w:val="28"/>
          <w:szCs w:val="28"/>
        </w:rPr>
        <w:t xml:space="preserve">7) наличие заключённого между </w:t>
      </w:r>
      <w:r w:rsidR="00CC005E">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w:t>
      </w:r>
      <w:r w:rsidR="00185AFB">
        <w:rPr>
          <w:rFonts w:ascii="Times New Roman" w:hAnsi="Times New Roman" w:cs="Times New Roman"/>
          <w:sz w:val="28"/>
          <w:szCs w:val="28"/>
        </w:rPr>
        <w:t xml:space="preserve">                                   </w:t>
      </w:r>
      <w:r w:rsidRPr="00717F78">
        <w:rPr>
          <w:rFonts w:ascii="Times New Roman" w:hAnsi="Times New Roman" w:cs="Times New Roman"/>
          <w:sz w:val="28"/>
          <w:szCs w:val="28"/>
        </w:rPr>
        <w:t>и Получателем в соответствии с настоящим Порядком и не расторгнутого на момент принятия решения Соглашения.</w:t>
      </w:r>
      <w:bookmarkStart w:id="70" w:name="sub_1019"/>
      <w:bookmarkEnd w:id="69"/>
    </w:p>
    <w:p w:rsidR="00EC4A78" w:rsidRDefault="00717F78" w:rsidP="00EC4A78">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19. Решение </w:t>
      </w:r>
      <w:r w:rsidR="00CC005E">
        <w:rPr>
          <w:rFonts w:ascii="Times New Roman" w:hAnsi="Times New Roman" w:cs="Times New Roman"/>
          <w:sz w:val="28"/>
          <w:szCs w:val="28"/>
        </w:rPr>
        <w:t>Управления образования</w:t>
      </w:r>
      <w:r w:rsidRPr="00717F78">
        <w:rPr>
          <w:rFonts w:ascii="Times New Roman" w:hAnsi="Times New Roman" w:cs="Times New Roman"/>
          <w:sz w:val="28"/>
          <w:szCs w:val="28"/>
        </w:rPr>
        <w:t xml:space="preserve"> об отклонении Заявки и отказе </w:t>
      </w:r>
      <w:r w:rsidR="00EC4A78">
        <w:rPr>
          <w:rFonts w:ascii="Times New Roman" w:hAnsi="Times New Roman" w:cs="Times New Roman"/>
          <w:sz w:val="28"/>
          <w:szCs w:val="28"/>
        </w:rPr>
        <w:t xml:space="preserve">                    </w:t>
      </w:r>
      <w:r w:rsidRPr="00717F78">
        <w:rPr>
          <w:rFonts w:ascii="Times New Roman" w:hAnsi="Times New Roman" w:cs="Times New Roman"/>
          <w:sz w:val="28"/>
          <w:szCs w:val="28"/>
        </w:rPr>
        <w:t>в заключении Соглашения оформляется в форме письменного уведомления.</w:t>
      </w:r>
      <w:bookmarkEnd w:id="70"/>
    </w:p>
    <w:p w:rsidR="00EC4A78" w:rsidRDefault="00717F78" w:rsidP="00EC4A78">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Решение </w:t>
      </w:r>
      <w:r w:rsidR="00CC005E">
        <w:rPr>
          <w:rFonts w:ascii="Times New Roman" w:hAnsi="Times New Roman" w:cs="Times New Roman"/>
          <w:sz w:val="28"/>
          <w:szCs w:val="28"/>
        </w:rPr>
        <w:t>Управления образования</w:t>
      </w:r>
      <w:r w:rsidRPr="00717F78">
        <w:rPr>
          <w:rFonts w:ascii="Times New Roman" w:hAnsi="Times New Roman" w:cs="Times New Roman"/>
          <w:sz w:val="28"/>
          <w:szCs w:val="28"/>
        </w:rPr>
        <w:t xml:space="preserve"> об отклонении Заявки и отказе </w:t>
      </w:r>
      <w:r w:rsidR="00EC4A78">
        <w:rPr>
          <w:rFonts w:ascii="Times New Roman" w:hAnsi="Times New Roman" w:cs="Times New Roman"/>
          <w:sz w:val="28"/>
          <w:szCs w:val="28"/>
        </w:rPr>
        <w:t xml:space="preserve">                        </w:t>
      </w:r>
      <w:r w:rsidRPr="00717F78">
        <w:rPr>
          <w:rFonts w:ascii="Times New Roman" w:hAnsi="Times New Roman" w:cs="Times New Roman"/>
          <w:sz w:val="28"/>
          <w:szCs w:val="28"/>
        </w:rPr>
        <w:t xml:space="preserve">в заключении Соглашения должно быть мотивированным и содержать основания, установленные в </w:t>
      </w:r>
      <w:hyperlink w:anchor="sub_1018" w:history="1">
        <w:r w:rsidRPr="00CC005E">
          <w:rPr>
            <w:rStyle w:val="a4"/>
            <w:rFonts w:ascii="Times New Roman" w:hAnsi="Times New Roman"/>
            <w:color w:val="auto"/>
            <w:sz w:val="28"/>
            <w:szCs w:val="28"/>
          </w:rPr>
          <w:t>пункте 18 раздела II</w:t>
        </w:r>
      </w:hyperlink>
      <w:r w:rsidRPr="00717F78">
        <w:rPr>
          <w:rFonts w:ascii="Times New Roman" w:hAnsi="Times New Roman" w:cs="Times New Roman"/>
          <w:sz w:val="28"/>
          <w:szCs w:val="28"/>
        </w:rPr>
        <w:t xml:space="preserve"> настоящего Порядка.</w:t>
      </w:r>
      <w:bookmarkStart w:id="71" w:name="sub_1020"/>
    </w:p>
    <w:p w:rsidR="00073950" w:rsidRDefault="00717F78" w:rsidP="00073950">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20. В случае принятия решения о признании Получателя победителем отбора Получателей и заключении с ним Соглашения </w:t>
      </w:r>
      <w:r w:rsidR="00CC005E">
        <w:rPr>
          <w:rFonts w:ascii="Times New Roman" w:hAnsi="Times New Roman" w:cs="Times New Roman"/>
          <w:sz w:val="28"/>
          <w:szCs w:val="28"/>
        </w:rPr>
        <w:t>Управление образования</w:t>
      </w:r>
      <w:r w:rsidRPr="00717F78">
        <w:rPr>
          <w:rFonts w:ascii="Times New Roman" w:hAnsi="Times New Roman" w:cs="Times New Roman"/>
          <w:sz w:val="28"/>
          <w:szCs w:val="28"/>
        </w:rPr>
        <w:t xml:space="preserve"> в срок не позднее 10 рабочих дней с момента принятия такого решения направляет Получателю подписанное </w:t>
      </w:r>
      <w:r w:rsidR="00DF316D">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Соглашение </w:t>
      </w:r>
      <w:r w:rsidR="00EC4A78">
        <w:rPr>
          <w:rFonts w:ascii="Times New Roman" w:hAnsi="Times New Roman" w:cs="Times New Roman"/>
          <w:sz w:val="28"/>
          <w:szCs w:val="28"/>
        </w:rPr>
        <w:t xml:space="preserve">                   </w:t>
      </w:r>
      <w:r w:rsidRPr="00717F78">
        <w:rPr>
          <w:rFonts w:ascii="Times New Roman" w:hAnsi="Times New Roman" w:cs="Times New Roman"/>
          <w:sz w:val="28"/>
          <w:szCs w:val="28"/>
        </w:rPr>
        <w:t>в двух экземплярах способом, позволяющим подтвердить факт их получения Получателем.</w:t>
      </w:r>
      <w:bookmarkStart w:id="72" w:name="sub_1021"/>
      <w:bookmarkEnd w:id="71"/>
    </w:p>
    <w:p w:rsidR="00073950" w:rsidRDefault="00717F78" w:rsidP="00073950">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lastRenderedPageBreak/>
        <w:t xml:space="preserve">21. Получатель обязан в срок не позднее 5 рабочих дней с момента получения подписанного </w:t>
      </w:r>
      <w:r w:rsidR="00DF316D">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Соглашения подписать Соглашение и представить один подписанный экземпляр </w:t>
      </w:r>
      <w:r w:rsidR="00DF316D">
        <w:rPr>
          <w:rFonts w:ascii="Times New Roman" w:hAnsi="Times New Roman" w:cs="Times New Roman"/>
          <w:sz w:val="28"/>
          <w:szCs w:val="28"/>
        </w:rPr>
        <w:t>Управлению образования.</w:t>
      </w:r>
      <w:bookmarkEnd w:id="72"/>
    </w:p>
    <w:p w:rsidR="003A36F9" w:rsidRDefault="00717F78" w:rsidP="003A36F9">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Получатель, не заключивший Соглашение в срок, предусмотренный </w:t>
      </w:r>
      <w:hyperlink w:anchor="sub_1021" w:history="1">
        <w:r w:rsidRPr="00DF316D">
          <w:rPr>
            <w:rStyle w:val="a4"/>
            <w:rFonts w:ascii="Times New Roman" w:hAnsi="Times New Roman"/>
            <w:color w:val="auto"/>
            <w:sz w:val="28"/>
            <w:szCs w:val="28"/>
          </w:rPr>
          <w:t>абзацем первым</w:t>
        </w:r>
      </w:hyperlink>
      <w:r w:rsidRPr="00717F78">
        <w:rPr>
          <w:rFonts w:ascii="Times New Roman" w:hAnsi="Times New Roman" w:cs="Times New Roman"/>
          <w:sz w:val="28"/>
          <w:szCs w:val="28"/>
        </w:rPr>
        <w:t xml:space="preserve"> настоящего пункта, считается уклонившимся от заключения Соглашения.</w:t>
      </w:r>
      <w:bookmarkStart w:id="73" w:name="sub_1022"/>
    </w:p>
    <w:p w:rsidR="00717F78" w:rsidRPr="00717F78" w:rsidRDefault="00717F78" w:rsidP="003A36F9">
      <w:pPr>
        <w:ind w:left="0" w:firstLine="709"/>
        <w:jc w:val="both"/>
        <w:rPr>
          <w:rFonts w:ascii="Times New Roman" w:hAnsi="Times New Roman" w:cs="Times New Roman"/>
          <w:sz w:val="28"/>
          <w:szCs w:val="28"/>
        </w:rPr>
      </w:pPr>
      <w:r w:rsidRPr="00717F78">
        <w:rPr>
          <w:rFonts w:ascii="Times New Roman" w:hAnsi="Times New Roman" w:cs="Times New Roman"/>
          <w:sz w:val="28"/>
          <w:szCs w:val="28"/>
        </w:rPr>
        <w:t xml:space="preserve">22. Информация о результатах рассмотрения Заявок размещается </w:t>
      </w:r>
      <w:r w:rsidR="00DF316D">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 xml:space="preserve"> на официальном сайте в срок не позднее 14 календарных дней со дня определения победителей отбора и должна содержать следующие сведения:</w:t>
      </w:r>
    </w:p>
    <w:p w:rsidR="00717F78" w:rsidRPr="00717F78" w:rsidRDefault="00717F78" w:rsidP="003A36F9">
      <w:pPr>
        <w:ind w:left="0" w:firstLine="709"/>
        <w:jc w:val="both"/>
        <w:rPr>
          <w:rFonts w:ascii="Times New Roman" w:hAnsi="Times New Roman" w:cs="Times New Roman"/>
          <w:sz w:val="28"/>
          <w:szCs w:val="28"/>
        </w:rPr>
      </w:pPr>
      <w:bookmarkStart w:id="74" w:name="sub_1354"/>
      <w:bookmarkEnd w:id="73"/>
      <w:r w:rsidRPr="00717F78">
        <w:rPr>
          <w:rFonts w:ascii="Times New Roman" w:hAnsi="Times New Roman" w:cs="Times New Roman"/>
          <w:sz w:val="28"/>
          <w:szCs w:val="28"/>
        </w:rPr>
        <w:t xml:space="preserve">1) дату, время и место рассмотрения Заявок </w:t>
      </w:r>
      <w:r w:rsidR="00DF316D">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w:t>
      </w:r>
    </w:p>
    <w:p w:rsidR="00717F78" w:rsidRPr="00717F78" w:rsidRDefault="00717F78" w:rsidP="003A36F9">
      <w:pPr>
        <w:ind w:left="0" w:firstLine="709"/>
        <w:jc w:val="both"/>
        <w:rPr>
          <w:rFonts w:ascii="Times New Roman" w:hAnsi="Times New Roman" w:cs="Times New Roman"/>
          <w:sz w:val="28"/>
          <w:szCs w:val="28"/>
        </w:rPr>
      </w:pPr>
      <w:bookmarkStart w:id="75" w:name="sub_1355"/>
      <w:bookmarkEnd w:id="74"/>
      <w:r w:rsidRPr="00717F78">
        <w:rPr>
          <w:rFonts w:ascii="Times New Roman" w:hAnsi="Times New Roman" w:cs="Times New Roman"/>
          <w:sz w:val="28"/>
          <w:szCs w:val="28"/>
        </w:rPr>
        <w:t xml:space="preserve">2) информацию об участниках отбора, Заявки которых были рассмотрены </w:t>
      </w:r>
      <w:r w:rsidR="00DF316D">
        <w:rPr>
          <w:rFonts w:ascii="Times New Roman" w:hAnsi="Times New Roman" w:cs="Times New Roman"/>
          <w:sz w:val="28"/>
          <w:szCs w:val="28"/>
        </w:rPr>
        <w:t>Управлением образования</w:t>
      </w:r>
      <w:r w:rsidRPr="00717F78">
        <w:rPr>
          <w:rFonts w:ascii="Times New Roman" w:hAnsi="Times New Roman" w:cs="Times New Roman"/>
          <w:sz w:val="28"/>
          <w:szCs w:val="28"/>
        </w:rPr>
        <w:t>;</w:t>
      </w:r>
    </w:p>
    <w:p w:rsidR="00717F78" w:rsidRPr="00717F78" w:rsidRDefault="00717F78" w:rsidP="003A36F9">
      <w:pPr>
        <w:ind w:left="0" w:firstLine="709"/>
        <w:jc w:val="both"/>
        <w:rPr>
          <w:rFonts w:ascii="Times New Roman" w:hAnsi="Times New Roman" w:cs="Times New Roman"/>
          <w:sz w:val="28"/>
          <w:szCs w:val="28"/>
        </w:rPr>
      </w:pPr>
      <w:bookmarkStart w:id="76" w:name="sub_1356"/>
      <w:bookmarkEnd w:id="75"/>
      <w:r w:rsidRPr="00717F78">
        <w:rPr>
          <w:rFonts w:ascii="Times New Roman" w:hAnsi="Times New Roman" w:cs="Times New Roman"/>
          <w:sz w:val="28"/>
          <w:szCs w:val="28"/>
        </w:rPr>
        <w:t xml:space="preserve">3) информацию об участниках отбора, Заявки которых были отклонены, </w:t>
      </w:r>
      <w:r w:rsidR="003A36F9">
        <w:rPr>
          <w:rFonts w:ascii="Times New Roman" w:hAnsi="Times New Roman" w:cs="Times New Roman"/>
          <w:sz w:val="28"/>
          <w:szCs w:val="28"/>
        </w:rPr>
        <w:t xml:space="preserve"> </w:t>
      </w:r>
      <w:r w:rsidRPr="00717F78">
        <w:rPr>
          <w:rFonts w:ascii="Times New Roman" w:hAnsi="Times New Roman" w:cs="Times New Roman"/>
          <w:sz w:val="28"/>
          <w:szCs w:val="28"/>
        </w:rPr>
        <w:t xml:space="preserve">с указанием причин их отклонения, в том числе положений объявления </w:t>
      </w:r>
      <w:r w:rsidR="003A36F9">
        <w:rPr>
          <w:rFonts w:ascii="Times New Roman" w:hAnsi="Times New Roman" w:cs="Times New Roman"/>
          <w:sz w:val="28"/>
          <w:szCs w:val="28"/>
        </w:rPr>
        <w:t xml:space="preserve">                        </w:t>
      </w:r>
      <w:r w:rsidRPr="00717F78">
        <w:rPr>
          <w:rFonts w:ascii="Times New Roman" w:hAnsi="Times New Roman" w:cs="Times New Roman"/>
          <w:sz w:val="28"/>
          <w:szCs w:val="28"/>
        </w:rPr>
        <w:t>о проведении отбора, которым не соответствуют такие Заявки;</w:t>
      </w:r>
    </w:p>
    <w:p w:rsidR="00717F78" w:rsidRPr="00717F78" w:rsidRDefault="00717F78" w:rsidP="003A36F9">
      <w:pPr>
        <w:ind w:left="0" w:firstLine="709"/>
        <w:jc w:val="both"/>
        <w:rPr>
          <w:rFonts w:ascii="Times New Roman" w:hAnsi="Times New Roman" w:cs="Times New Roman"/>
          <w:sz w:val="28"/>
          <w:szCs w:val="28"/>
        </w:rPr>
      </w:pPr>
      <w:bookmarkStart w:id="77" w:name="sub_1357"/>
      <w:bookmarkEnd w:id="76"/>
      <w:r w:rsidRPr="00717F78">
        <w:rPr>
          <w:rFonts w:ascii="Times New Roman" w:hAnsi="Times New Roman" w:cs="Times New Roman"/>
          <w:sz w:val="28"/>
          <w:szCs w:val="28"/>
        </w:rPr>
        <w:t>4) наименования Получателей Субсидии, с которым заключается Соглашение, и размер предоставляемой им Субсидии.</w:t>
      </w:r>
    </w:p>
    <w:bookmarkEnd w:id="77"/>
    <w:p w:rsidR="00717F78" w:rsidRPr="00717F78" w:rsidRDefault="00717F78" w:rsidP="00717F78">
      <w:pPr>
        <w:ind w:left="0"/>
        <w:jc w:val="both"/>
        <w:rPr>
          <w:rFonts w:ascii="Times New Roman" w:hAnsi="Times New Roman" w:cs="Times New Roman"/>
          <w:sz w:val="28"/>
          <w:szCs w:val="28"/>
        </w:rPr>
      </w:pPr>
    </w:p>
    <w:p w:rsidR="00523170" w:rsidRPr="00972A84" w:rsidRDefault="00523170" w:rsidP="00523170">
      <w:pPr>
        <w:pStyle w:val="1"/>
        <w:rPr>
          <w:rFonts w:ascii="Times New Roman" w:hAnsi="Times New Roman" w:cs="Times New Roman"/>
          <w:b w:val="0"/>
          <w:sz w:val="28"/>
          <w:szCs w:val="28"/>
        </w:rPr>
      </w:pPr>
      <w:bookmarkStart w:id="78" w:name="sub_1370"/>
      <w:r w:rsidRPr="00523170">
        <w:rPr>
          <w:rFonts w:ascii="Times New Roman" w:hAnsi="Times New Roman" w:cs="Times New Roman"/>
          <w:b w:val="0"/>
          <w:sz w:val="28"/>
          <w:szCs w:val="28"/>
        </w:rPr>
        <w:t xml:space="preserve">Раздел </w:t>
      </w:r>
      <w:r w:rsidR="0074082E">
        <w:rPr>
          <w:rFonts w:ascii="Times New Roman" w:hAnsi="Times New Roman" w:cs="Times New Roman"/>
          <w:b w:val="0"/>
          <w:sz w:val="28"/>
          <w:szCs w:val="28"/>
          <w:lang w:val="en-US"/>
        </w:rPr>
        <w:t>III</w:t>
      </w:r>
    </w:p>
    <w:p w:rsidR="00523170" w:rsidRPr="00523170" w:rsidRDefault="00523170" w:rsidP="00523170">
      <w:pPr>
        <w:pStyle w:val="1"/>
        <w:rPr>
          <w:rFonts w:ascii="Times New Roman" w:hAnsi="Times New Roman" w:cs="Times New Roman"/>
          <w:b w:val="0"/>
          <w:sz w:val="28"/>
          <w:szCs w:val="28"/>
        </w:rPr>
      </w:pPr>
      <w:r w:rsidRPr="00523170">
        <w:rPr>
          <w:rFonts w:ascii="Times New Roman" w:hAnsi="Times New Roman" w:cs="Times New Roman"/>
          <w:b w:val="0"/>
          <w:sz w:val="28"/>
          <w:szCs w:val="28"/>
        </w:rPr>
        <w:t>Условия и порядок предоставления Субсидий</w:t>
      </w:r>
    </w:p>
    <w:bookmarkEnd w:id="78"/>
    <w:p w:rsidR="00523170" w:rsidRPr="00523170" w:rsidRDefault="00523170" w:rsidP="00523170">
      <w:pPr>
        <w:jc w:val="both"/>
        <w:rPr>
          <w:rFonts w:ascii="Times New Roman" w:hAnsi="Times New Roman" w:cs="Times New Roman"/>
          <w:sz w:val="28"/>
          <w:szCs w:val="28"/>
        </w:rPr>
      </w:pPr>
    </w:p>
    <w:p w:rsidR="00523170" w:rsidRPr="00523170" w:rsidRDefault="00523170" w:rsidP="00523170">
      <w:pPr>
        <w:ind w:left="0"/>
        <w:jc w:val="both"/>
        <w:rPr>
          <w:rFonts w:ascii="Times New Roman" w:hAnsi="Times New Roman" w:cs="Times New Roman"/>
          <w:sz w:val="28"/>
          <w:szCs w:val="28"/>
        </w:rPr>
      </w:pPr>
      <w:bookmarkStart w:id="79" w:name="sub_1023"/>
      <w:r>
        <w:rPr>
          <w:rFonts w:ascii="Times New Roman" w:hAnsi="Times New Roman" w:cs="Times New Roman"/>
          <w:sz w:val="28"/>
          <w:szCs w:val="28"/>
        </w:rPr>
        <w:t xml:space="preserve">     </w:t>
      </w:r>
      <w:r w:rsidRPr="00523170">
        <w:rPr>
          <w:rFonts w:ascii="Times New Roman" w:hAnsi="Times New Roman" w:cs="Times New Roman"/>
          <w:sz w:val="28"/>
          <w:szCs w:val="28"/>
        </w:rPr>
        <w:t>23. Субсидия предоставляется Получателю на основании Соглашения.</w:t>
      </w:r>
    </w:p>
    <w:bookmarkEnd w:id="79"/>
    <w:p w:rsidR="00B90702" w:rsidRDefault="00523170" w:rsidP="00B90702">
      <w:pPr>
        <w:ind w:left="0" w:firstLine="709"/>
        <w:jc w:val="both"/>
        <w:rPr>
          <w:rFonts w:ascii="Times New Roman" w:hAnsi="Times New Roman" w:cs="Times New Roman"/>
          <w:sz w:val="28"/>
          <w:szCs w:val="28"/>
        </w:rPr>
      </w:pPr>
      <w:r w:rsidRPr="00523170">
        <w:rPr>
          <w:rFonts w:ascii="Times New Roman" w:hAnsi="Times New Roman" w:cs="Times New Roman"/>
          <w:sz w:val="28"/>
          <w:szCs w:val="28"/>
        </w:rPr>
        <w:t xml:space="preserve">Обязательным условием предоставления Субсидии, включаемым </w:t>
      </w:r>
      <w:r w:rsidR="00CE25A3">
        <w:rPr>
          <w:rFonts w:ascii="Times New Roman" w:hAnsi="Times New Roman" w:cs="Times New Roman"/>
          <w:sz w:val="28"/>
          <w:szCs w:val="28"/>
        </w:rPr>
        <w:t xml:space="preserve">                      </w:t>
      </w:r>
      <w:r w:rsidRPr="00523170">
        <w:rPr>
          <w:rFonts w:ascii="Times New Roman" w:hAnsi="Times New Roman" w:cs="Times New Roman"/>
          <w:sz w:val="28"/>
          <w:szCs w:val="28"/>
        </w:rPr>
        <w:t xml:space="preserve">в Соглашение, является согласие Получателя на осуществление </w:t>
      </w:r>
      <w:r>
        <w:rPr>
          <w:rFonts w:ascii="Times New Roman" w:hAnsi="Times New Roman" w:cs="Times New Roman"/>
          <w:sz w:val="28"/>
          <w:szCs w:val="28"/>
        </w:rPr>
        <w:t>Управлением образования</w:t>
      </w:r>
      <w:r w:rsidRPr="00523170">
        <w:rPr>
          <w:rFonts w:ascii="Times New Roman" w:hAnsi="Times New Roman" w:cs="Times New Roman"/>
          <w:sz w:val="28"/>
          <w:szCs w:val="28"/>
        </w:rPr>
        <w:t xml:space="preserve"> и органами муниципального финансового контроля проверок соблюдения целей, условий и порядка предоставления Субсидии.</w:t>
      </w:r>
    </w:p>
    <w:p w:rsidR="00B90702" w:rsidRDefault="00523170" w:rsidP="00B90702">
      <w:pPr>
        <w:ind w:left="0" w:firstLine="709"/>
        <w:jc w:val="both"/>
        <w:rPr>
          <w:rFonts w:ascii="Times New Roman" w:hAnsi="Times New Roman" w:cs="Times New Roman"/>
          <w:sz w:val="28"/>
          <w:szCs w:val="28"/>
        </w:rPr>
      </w:pPr>
      <w:r w:rsidRPr="00523170">
        <w:rPr>
          <w:rFonts w:ascii="Times New Roman" w:hAnsi="Times New Roman" w:cs="Times New Roman"/>
          <w:sz w:val="28"/>
          <w:szCs w:val="28"/>
        </w:rPr>
        <w:t xml:space="preserve">В случае уменьшения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ранее доведённых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объёме, определённом в Соглашении, Соглашением предусматриваются условия о согласовании новых условий Соглашения или о расторжении Соглашения, при недостижении согласия по новым условиям.</w:t>
      </w:r>
      <w:bookmarkStart w:id="80" w:name="sub_1024"/>
    </w:p>
    <w:p w:rsidR="00523170" w:rsidRPr="00523170" w:rsidRDefault="00523170" w:rsidP="00B90702">
      <w:pPr>
        <w:ind w:left="0" w:firstLine="709"/>
        <w:jc w:val="both"/>
        <w:rPr>
          <w:rFonts w:ascii="Times New Roman" w:hAnsi="Times New Roman" w:cs="Times New Roman"/>
          <w:sz w:val="28"/>
          <w:szCs w:val="28"/>
        </w:rPr>
      </w:pPr>
      <w:r w:rsidRPr="00523170">
        <w:rPr>
          <w:rFonts w:ascii="Times New Roman" w:hAnsi="Times New Roman" w:cs="Times New Roman"/>
          <w:sz w:val="28"/>
          <w:szCs w:val="28"/>
        </w:rPr>
        <w:t>24. Размер Субсидии Получателю, являющемуся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определяется по формуле:</w:t>
      </w:r>
    </w:p>
    <w:bookmarkEnd w:id="80"/>
    <w:p w:rsidR="00523170" w:rsidRPr="00523170" w:rsidRDefault="00523170" w:rsidP="00523170">
      <w:pPr>
        <w:ind w:left="0"/>
        <w:jc w:val="both"/>
        <w:rPr>
          <w:rFonts w:ascii="Times New Roman" w:hAnsi="Times New Roman" w:cs="Times New Roman"/>
          <w:sz w:val="28"/>
          <w:szCs w:val="28"/>
        </w:rPr>
      </w:pPr>
    </w:p>
    <w:p w:rsidR="00523170" w:rsidRPr="00523170" w:rsidRDefault="00523170" w:rsidP="00523170">
      <w:pPr>
        <w:ind w:left="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3714115" cy="380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714115" cy="380365"/>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jc w:val="both"/>
        <w:rPr>
          <w:rFonts w:ascii="Times New Roman" w:hAnsi="Times New Roman" w:cs="Times New Roman"/>
          <w:sz w:val="28"/>
          <w:szCs w:val="28"/>
        </w:rPr>
      </w:pPr>
    </w:p>
    <w:p w:rsidR="00523170" w:rsidRPr="00523170" w:rsidRDefault="00523170" w:rsidP="00523170">
      <w:pPr>
        <w:ind w:left="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99720" cy="2266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9972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Субсидии на возмещение затрат, связанных с обеспечением получения гражданами дошкольного образования;</w:t>
      </w:r>
    </w:p>
    <w:p w:rsidR="00523170" w:rsidRPr="00523170" w:rsidRDefault="00523170" w:rsidP="00523170">
      <w:pPr>
        <w:ind w:left="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34950" cy="2266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плановая среднегодовая численность воспитанников на соответствующий финансовый год;</w:t>
      </w:r>
    </w:p>
    <w:p w:rsidR="00523170" w:rsidRPr="00523170" w:rsidRDefault="00523170" w:rsidP="00523170">
      <w:pPr>
        <w:ind w:left="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18440" cy="2266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1844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оплаты труда и начислений на выплаты по оплате труда в расчёте на одного воспитанника в год;</w:t>
      </w:r>
    </w:p>
    <w:p w:rsidR="00523170" w:rsidRPr="00523170" w:rsidRDefault="00523170" w:rsidP="00523170">
      <w:pPr>
        <w:ind w:left="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428625" cy="2266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42862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воспитанника в год;</w:t>
      </w:r>
    </w:p>
    <w:p w:rsidR="00523170" w:rsidRPr="00523170" w:rsidRDefault="00523170" w:rsidP="00523170">
      <w:pPr>
        <w:ind w:left="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485775" cy="22669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48577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расчёте на одного воспитанника в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53670" cy="2266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15367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применяемых адаптационных коэффициентов, учитывающих специфику воспитания детей в дошкольных группах, для i</w:t>
      </w:r>
      <w:r w:rsidR="00E5513B">
        <w:rPr>
          <w:rFonts w:ascii="Times New Roman" w:hAnsi="Times New Roman" w:cs="Times New Roman"/>
          <w:sz w:val="28"/>
          <w:szCs w:val="28"/>
        </w:rPr>
        <w:t>-</w:t>
      </w:r>
      <w:r w:rsidRPr="00523170">
        <w:rPr>
          <w:rFonts w:ascii="Times New Roman" w:hAnsi="Times New Roman" w:cs="Times New Roman"/>
          <w:sz w:val="28"/>
          <w:szCs w:val="28"/>
        </w:rPr>
        <w:t>го воспитанника;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34950" cy="226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адаптационные коэффициенты, учитывающие специфику воспитания детей в дошкольных группах для i</w:t>
      </w:r>
      <w:r w:rsidR="00E5513B">
        <w:rPr>
          <w:rFonts w:ascii="Times New Roman" w:hAnsi="Times New Roman" w:cs="Times New Roman"/>
          <w:sz w:val="28"/>
          <w:szCs w:val="28"/>
        </w:rPr>
        <w:t>-</w:t>
      </w:r>
      <w:r w:rsidRPr="00523170">
        <w:rPr>
          <w:rFonts w:ascii="Times New Roman" w:hAnsi="Times New Roman" w:cs="Times New Roman"/>
          <w:sz w:val="28"/>
          <w:szCs w:val="28"/>
        </w:rPr>
        <w:t>го воспитанника,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53670" cy="1943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153670" cy="194310"/>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поправочный коэффициент, учитывающий объём лимитов бюджетных обязательств, доведённый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устанавливаемый приказом директора Департамента и не превышающий значение равное 1.</w:t>
      </w:r>
    </w:p>
    <w:p w:rsidR="00523170" w:rsidRPr="00523170" w:rsidRDefault="00523170" w:rsidP="009B4446">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Размер Субсидии определяется путём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воспитанников,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воспитанников,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воспитанников и умножением полученного размера Субсидии на адаптационные коэффициенты, учитывающие специфику воспитания детей в дошкольных группах для i</w:t>
      </w:r>
      <w:r w:rsidR="009B4446">
        <w:rPr>
          <w:rFonts w:ascii="Times New Roman" w:hAnsi="Times New Roman" w:cs="Times New Roman"/>
          <w:sz w:val="28"/>
          <w:szCs w:val="28"/>
        </w:rPr>
        <w:t>-</w:t>
      </w:r>
      <w:r w:rsidRPr="00523170">
        <w:rPr>
          <w:rFonts w:ascii="Times New Roman" w:hAnsi="Times New Roman" w:cs="Times New Roman"/>
          <w:sz w:val="28"/>
          <w:szCs w:val="28"/>
        </w:rPr>
        <w:t xml:space="preserve">го воспитанника, устанавливаемые правовым актом органа исполнительной власти Краснодарского края, осуществляющего государственное управление </w:t>
      </w:r>
      <w:r w:rsidR="009B4446">
        <w:rPr>
          <w:rFonts w:ascii="Times New Roman" w:hAnsi="Times New Roman" w:cs="Times New Roman"/>
          <w:sz w:val="28"/>
          <w:szCs w:val="28"/>
        </w:rPr>
        <w:t xml:space="preserve">              </w:t>
      </w:r>
      <w:r w:rsidRPr="00523170">
        <w:rPr>
          <w:rFonts w:ascii="Times New Roman" w:hAnsi="Times New Roman" w:cs="Times New Roman"/>
          <w:sz w:val="28"/>
          <w:szCs w:val="28"/>
        </w:rPr>
        <w:t xml:space="preserve">в сфере образования, с учётом поправочного коэффициента, учитывающего объём лимитов бюджетных обязательств, доведённый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w:t>
      </w:r>
    </w:p>
    <w:p w:rsidR="00523170" w:rsidRPr="00523170" w:rsidRDefault="00523170" w:rsidP="009B4446">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lastRenderedPageBreak/>
        <w:t>Плановая среднегодовая численность воспитанников (Чвi) определяется как среднеарифметическая величина, рассчитываемая из прогнозируемых показателей численности воспитанников на 1</w:t>
      </w:r>
      <w:r w:rsidR="00573DB2">
        <w:rPr>
          <w:rFonts w:ascii="Times New Roman" w:hAnsi="Times New Roman" w:cs="Times New Roman"/>
          <w:sz w:val="28"/>
          <w:szCs w:val="28"/>
        </w:rPr>
        <w:t>-</w:t>
      </w:r>
      <w:r w:rsidRPr="00523170">
        <w:rPr>
          <w:rFonts w:ascii="Times New Roman" w:hAnsi="Times New Roman" w:cs="Times New Roman"/>
          <w:sz w:val="28"/>
          <w:szCs w:val="28"/>
        </w:rPr>
        <w:t>е число каждого месяца соответствующего финансового года.</w:t>
      </w:r>
    </w:p>
    <w:p w:rsidR="00523170" w:rsidRPr="00523170" w:rsidRDefault="00523170" w:rsidP="00573DB2">
      <w:pPr>
        <w:tabs>
          <w:tab w:val="left" w:pos="709"/>
        </w:tabs>
        <w:ind w:left="0" w:firstLine="720"/>
        <w:jc w:val="both"/>
        <w:rPr>
          <w:rFonts w:ascii="Times New Roman" w:hAnsi="Times New Roman" w:cs="Times New Roman"/>
          <w:sz w:val="28"/>
          <w:szCs w:val="28"/>
        </w:rPr>
      </w:pPr>
      <w:bookmarkStart w:id="81" w:name="sub_1425"/>
      <w:r w:rsidRPr="00523170">
        <w:rPr>
          <w:rFonts w:ascii="Times New Roman" w:hAnsi="Times New Roman" w:cs="Times New Roman"/>
          <w:sz w:val="28"/>
          <w:szCs w:val="28"/>
        </w:rPr>
        <w:t>Прогнозируемая численность воспитанников на 1</w:t>
      </w:r>
      <w:r w:rsidR="00573DB2">
        <w:rPr>
          <w:rFonts w:ascii="Times New Roman" w:hAnsi="Times New Roman" w:cs="Times New Roman"/>
          <w:sz w:val="28"/>
          <w:szCs w:val="28"/>
        </w:rPr>
        <w:t>-</w:t>
      </w:r>
      <w:r w:rsidRPr="00523170">
        <w:rPr>
          <w:rFonts w:ascii="Times New Roman" w:hAnsi="Times New Roman" w:cs="Times New Roman"/>
          <w:sz w:val="28"/>
          <w:szCs w:val="28"/>
        </w:rPr>
        <w:t>е число июня, июля, августа устанавливается равной численности воспитанников на 1 мая соответствующего финансового года.</w:t>
      </w:r>
    </w:p>
    <w:bookmarkEnd w:id="81"/>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В случае начала осуществления Получателем образовательной деятельности в течение текущего финансового года плановая среднегодовая численность воспитанников определяется как среднеарифметическая величина, рассчитываемая в соответствии с </w:t>
      </w:r>
      <w:hyperlink w:anchor="sub_1425" w:history="1">
        <w:r w:rsidRPr="00523170">
          <w:rPr>
            <w:rStyle w:val="a4"/>
            <w:rFonts w:ascii="Times New Roman" w:hAnsi="Times New Roman"/>
            <w:color w:val="auto"/>
            <w:sz w:val="28"/>
            <w:szCs w:val="28"/>
          </w:rPr>
          <w:t>абзацем тринадцатым</w:t>
        </w:r>
      </w:hyperlink>
      <w:r w:rsidRPr="00523170">
        <w:rPr>
          <w:rFonts w:ascii="Times New Roman" w:hAnsi="Times New Roman" w:cs="Times New Roman"/>
          <w:sz w:val="28"/>
          <w:szCs w:val="28"/>
        </w:rPr>
        <w:t xml:space="preserve"> настоящего пункта, исходя из количества полных месяцев с месяца, следующего за месяцем получения лицензии на право ведения образовательной деятельности.</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Поправочный коэффициент, учитывающий объём лимитов бюджетных обязательств, доведённый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(П), определяется по формуле: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744220" cy="501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744220" cy="501650"/>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99720" cy="22669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29972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объём лимитов бюджетных обязательств, доведённый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на предоставление Субсидии частным дошкольным образовательным организациям или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в текущем финансовом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99720" cy="22669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29972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общий объем Субсидии, рассчитанный для Получателей, являющимися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в соответствии с настоящим Порядком в текущем финансовом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При наличии лимитов бюджетных обязательств, доведённых </w:t>
      </w:r>
      <w:r>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размер Субсидии на текущий финансовый год корректируется с учётом поправочного коэффициента, учитывающего объём лимитов бюджетных обязательств.</w:t>
      </w:r>
    </w:p>
    <w:p w:rsidR="00523170" w:rsidRPr="00523170" w:rsidRDefault="00523170" w:rsidP="00523170">
      <w:pPr>
        <w:ind w:left="0" w:firstLine="720"/>
        <w:jc w:val="both"/>
        <w:rPr>
          <w:rFonts w:ascii="Times New Roman" w:hAnsi="Times New Roman" w:cs="Times New Roman"/>
          <w:sz w:val="28"/>
          <w:szCs w:val="28"/>
        </w:rPr>
      </w:pPr>
      <w:bookmarkStart w:id="82" w:name="sub_1025"/>
      <w:r w:rsidRPr="00523170">
        <w:rPr>
          <w:rFonts w:ascii="Times New Roman" w:hAnsi="Times New Roman" w:cs="Times New Roman"/>
          <w:sz w:val="28"/>
          <w:szCs w:val="28"/>
        </w:rPr>
        <w:t>25. Размер Субсидии Получателю, являющемуся частной общеобразовательной организацией, определяется по формуле:</w:t>
      </w:r>
    </w:p>
    <w:bookmarkEnd w:id="82"/>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hanging="284"/>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6603365" cy="3803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6603365" cy="380365"/>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lastRenderedPageBreak/>
        <w:drawing>
          <wp:inline distT="0" distB="0" distL="0" distR="0">
            <wp:extent cx="299720" cy="22669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29972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Субсидии на возмещение затрат, связанных с обеспечением получения гражданами дошкольного, начального общего, основного общего, среднего общего образования;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34950" cy="2266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плановая среднегодовая численность воспитанников на соответствующий финансовый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18440" cy="22669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21844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оплаты труда и начислений на выплаты по оплате труда в расчёте на одного воспитанника в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428625" cy="22669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a:stretch>
                      <a:fillRect/>
                    </a:stretch>
                  </pic:blipFill>
                  <pic:spPr bwMode="auto">
                    <a:xfrm>
                      <a:off x="0" y="0"/>
                      <a:ext cx="42862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воспитанника в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485775" cy="22669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48577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расчёте на одного воспитанника в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53670" cy="2266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15367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применяемых адаптационных коэффициентов, учитывающих специфику воспитания детей в дошкольных группах, для i</w:t>
      </w:r>
      <w:r w:rsidR="00A11715">
        <w:rPr>
          <w:rFonts w:ascii="Times New Roman" w:hAnsi="Times New Roman" w:cs="Times New Roman"/>
          <w:sz w:val="28"/>
          <w:szCs w:val="28"/>
        </w:rPr>
        <w:t>-</w:t>
      </w:r>
      <w:r w:rsidRPr="00523170">
        <w:rPr>
          <w:rFonts w:ascii="Times New Roman" w:hAnsi="Times New Roman" w:cs="Times New Roman"/>
          <w:sz w:val="28"/>
          <w:szCs w:val="28"/>
        </w:rPr>
        <w:t>ого воспитанника;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34950" cy="2266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адаптационные коэффициенты, учитывающие специфику воспитания детей в дошкольных группах для i</w:t>
      </w:r>
      <w:r w:rsidR="00A11715">
        <w:rPr>
          <w:rFonts w:ascii="Times New Roman" w:hAnsi="Times New Roman" w:cs="Times New Roman"/>
          <w:sz w:val="28"/>
          <w:szCs w:val="28"/>
        </w:rPr>
        <w:t>-</w:t>
      </w:r>
      <w:r w:rsidRPr="00523170">
        <w:rPr>
          <w:rFonts w:ascii="Times New Roman" w:hAnsi="Times New Roman" w:cs="Times New Roman"/>
          <w:sz w:val="28"/>
          <w:szCs w:val="28"/>
        </w:rPr>
        <w:t>го воспитанника,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26695" cy="2266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плановая среднегодовая численность i</w:t>
      </w:r>
      <w:r w:rsidR="00A11715">
        <w:rPr>
          <w:rFonts w:ascii="Times New Roman" w:hAnsi="Times New Roman" w:cs="Times New Roman"/>
          <w:sz w:val="28"/>
          <w:szCs w:val="28"/>
        </w:rPr>
        <w:t>-</w:t>
      </w:r>
      <w:r w:rsidRPr="00523170">
        <w:rPr>
          <w:rFonts w:ascii="Times New Roman" w:hAnsi="Times New Roman" w:cs="Times New Roman"/>
          <w:sz w:val="28"/>
          <w:szCs w:val="28"/>
        </w:rPr>
        <w:t>ых учащихся на соответствующий финансовый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26695" cy="22669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оплаты труда и начислений на выплаты по оплате труда в расчёте на одного учащегося в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396240" cy="2266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srcRect/>
                    <a:stretch>
                      <a:fillRect/>
                    </a:stretch>
                  </pic:blipFill>
                  <pic:spPr bwMode="auto">
                    <a:xfrm>
                      <a:off x="0" y="0"/>
                      <a:ext cx="39624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учащегося в год;</w:t>
      </w:r>
    </w:p>
    <w:p w:rsidR="00523170" w:rsidRPr="00523170" w:rsidRDefault="00523170" w:rsidP="00523170">
      <w:pPr>
        <w:ind w:left="0" w:firstLine="720"/>
        <w:jc w:val="both"/>
        <w:rPr>
          <w:rFonts w:ascii="Times New Roman" w:hAnsi="Times New Roman" w:cs="Times New Roman"/>
          <w:sz w:val="28"/>
          <w:szCs w:val="28"/>
        </w:rPr>
      </w:pPr>
      <w:bookmarkStart w:id="83" w:name="sub_1426"/>
      <w:r w:rsidRPr="00523170">
        <w:rPr>
          <w:rFonts w:ascii="Times New Roman" w:hAnsi="Times New Roman" w:cs="Times New Roman"/>
          <w:noProof/>
          <w:sz w:val="28"/>
          <w:szCs w:val="28"/>
          <w:lang w:eastAsia="ru-RU"/>
        </w:rPr>
        <w:drawing>
          <wp:inline distT="0" distB="0" distL="0" distR="0">
            <wp:extent cx="461010" cy="22669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srcRect/>
                    <a:stretch>
                      <a:fillRect/>
                    </a:stretch>
                  </pic:blipFill>
                  <pic:spPr bwMode="auto">
                    <a:xfrm>
                      <a:off x="0" y="0"/>
                      <a:ext cx="46101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расчёте на одного учащегося в год;</w:t>
      </w:r>
    </w:p>
    <w:bookmarkEnd w:id="83"/>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37795" cy="22669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srcRect/>
                    <a:stretch>
                      <a:fillRect/>
                    </a:stretch>
                  </pic:blipFill>
                  <pic:spPr bwMode="auto">
                    <a:xfrm>
                      <a:off x="0" y="0"/>
                      <a:ext cx="13779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поправочных коэффициентов по видам общеобразовательных организаций и контингенту учащихся;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34950" cy="2266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поправочные коэффициенты к нормативам финансового обеспечения образовательной деятельности (нормативам подушевого финансирования расходов) для i</w:t>
      </w:r>
      <w:r w:rsidR="00E47B59">
        <w:rPr>
          <w:rFonts w:ascii="Times New Roman" w:hAnsi="Times New Roman" w:cs="Times New Roman"/>
          <w:sz w:val="28"/>
          <w:szCs w:val="28"/>
        </w:rPr>
        <w:t>-</w:t>
      </w:r>
      <w:r w:rsidRPr="00523170">
        <w:rPr>
          <w:rFonts w:ascii="Times New Roman" w:hAnsi="Times New Roman" w:cs="Times New Roman"/>
          <w:sz w:val="28"/>
          <w:szCs w:val="28"/>
        </w:rPr>
        <w:t xml:space="preserve">го учащегося, учитывающие требования </w:t>
      </w:r>
      <w:r w:rsidR="00E47B59">
        <w:rPr>
          <w:rFonts w:ascii="Times New Roman" w:hAnsi="Times New Roman" w:cs="Times New Roman"/>
          <w:sz w:val="28"/>
          <w:szCs w:val="28"/>
        </w:rPr>
        <w:t xml:space="preserve">                    </w:t>
      </w:r>
      <w:r w:rsidRPr="00523170">
        <w:rPr>
          <w:rFonts w:ascii="Times New Roman" w:hAnsi="Times New Roman" w:cs="Times New Roman"/>
          <w:sz w:val="28"/>
          <w:szCs w:val="28"/>
        </w:rPr>
        <w:t xml:space="preserve">к условиям реализации образовательной программы соответствующего уровня, определённые федеральными государственными образовательными </w:t>
      </w:r>
      <w:r w:rsidRPr="00523170">
        <w:rPr>
          <w:rFonts w:ascii="Times New Roman" w:hAnsi="Times New Roman" w:cs="Times New Roman"/>
          <w:sz w:val="28"/>
          <w:szCs w:val="28"/>
        </w:rPr>
        <w:lastRenderedPageBreak/>
        <w:t>стандартами,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53670" cy="19431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srcRect/>
                    <a:stretch>
                      <a:fillRect/>
                    </a:stretch>
                  </pic:blipFill>
                  <pic:spPr bwMode="auto">
                    <a:xfrm>
                      <a:off x="0" y="0"/>
                      <a:ext cx="153670" cy="194310"/>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поправочный коэффициент, учитывающий объём лимитов бюджетных обязательств, доведённый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устанавливаемый приказом </w:t>
      </w:r>
      <w:r w:rsidR="00133F51">
        <w:rPr>
          <w:rFonts w:ascii="Times New Roman" w:hAnsi="Times New Roman" w:cs="Times New Roman"/>
          <w:sz w:val="28"/>
          <w:szCs w:val="28"/>
        </w:rPr>
        <w:t>начальника управления образования</w:t>
      </w:r>
      <w:r w:rsidRPr="00523170">
        <w:rPr>
          <w:rFonts w:ascii="Times New Roman" w:hAnsi="Times New Roman" w:cs="Times New Roman"/>
          <w:sz w:val="28"/>
          <w:szCs w:val="28"/>
        </w:rPr>
        <w:t xml:space="preserve"> и не превышающий значение равное 1.</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Размер Субсидии определяется путём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учащихся,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учащихся,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учащихся, умноженных на поправочные коэффициенты к нормативам финансового обеспечения образовательной деятельности (нормативам подушевого финансирования расходов) для i</w:t>
      </w:r>
      <w:r w:rsidR="004A7FF4">
        <w:rPr>
          <w:rFonts w:ascii="Times New Roman" w:hAnsi="Times New Roman" w:cs="Times New Roman"/>
          <w:sz w:val="28"/>
          <w:szCs w:val="28"/>
        </w:rPr>
        <w:t>-</w:t>
      </w:r>
      <w:r w:rsidRPr="00523170">
        <w:rPr>
          <w:rFonts w:ascii="Times New Roman" w:hAnsi="Times New Roman" w:cs="Times New Roman"/>
          <w:sz w:val="28"/>
          <w:szCs w:val="28"/>
        </w:rPr>
        <w:t xml:space="preserve">го учащегося, учитывающие требования к условиям реализации образовательной программы соответствующего уровня, определённые федеральными государственными образовательными стандартами, устанавливаемые правовым актом органа исполнительной власти Краснодарского края, осуществляющего государственное управление в сфере образования, с учётом поправочного коэффициента, учитывающего объём лимитов бюджетных обязательств, доведённый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w:t>
      </w:r>
    </w:p>
    <w:p w:rsidR="00523170" w:rsidRPr="00523170" w:rsidRDefault="00523170" w:rsidP="004A7FF4">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Плановая среднегодовая численность воспитанников (Чвi) определяется в соответствии с </w:t>
      </w:r>
      <w:hyperlink w:anchor="sub_1426" w:history="1">
        <w:r w:rsidRPr="00133F51">
          <w:rPr>
            <w:rStyle w:val="a4"/>
            <w:rFonts w:ascii="Times New Roman" w:hAnsi="Times New Roman"/>
            <w:color w:val="auto"/>
            <w:sz w:val="28"/>
            <w:szCs w:val="28"/>
          </w:rPr>
          <w:t xml:space="preserve">абзацами тринадцатым </w:t>
        </w:r>
        <w:r w:rsidR="00792058">
          <w:rPr>
            <w:rStyle w:val="a4"/>
            <w:rFonts w:ascii="Times New Roman" w:hAnsi="Times New Roman"/>
            <w:color w:val="auto"/>
            <w:sz w:val="28"/>
            <w:szCs w:val="28"/>
          </w:rPr>
          <w:t>–</w:t>
        </w:r>
        <w:r w:rsidRPr="00133F51">
          <w:rPr>
            <w:rStyle w:val="a4"/>
            <w:rFonts w:ascii="Times New Roman" w:hAnsi="Times New Roman"/>
            <w:color w:val="auto"/>
            <w:sz w:val="28"/>
            <w:szCs w:val="28"/>
          </w:rPr>
          <w:t xml:space="preserve"> пятнадцатым пункта 25 раздела III</w:t>
        </w:r>
      </w:hyperlink>
      <w:r w:rsidRPr="00133F51">
        <w:rPr>
          <w:rFonts w:ascii="Times New Roman" w:hAnsi="Times New Roman" w:cs="Times New Roman"/>
          <w:sz w:val="28"/>
          <w:szCs w:val="28"/>
        </w:rPr>
        <w:t xml:space="preserve"> </w:t>
      </w:r>
      <w:r w:rsidRPr="00523170">
        <w:rPr>
          <w:rFonts w:ascii="Times New Roman" w:hAnsi="Times New Roman" w:cs="Times New Roman"/>
          <w:sz w:val="28"/>
          <w:szCs w:val="28"/>
        </w:rPr>
        <w:t>настоящего Порядка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Плановая среднегодовая численность учащихся в частных общеобразовательных организациях (Чуi) определяется по формуле: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133F51">
      <w:pPr>
        <w:ind w:left="0" w:firstLine="72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464945" cy="4775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a:stretch>
                      <a:fillRect/>
                    </a:stretch>
                  </pic:blipFill>
                  <pic:spPr bwMode="auto">
                    <a:xfrm>
                      <a:off x="0" y="0"/>
                      <a:ext cx="1464945" cy="477520"/>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26695" cy="22669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плановая среднегодовая численность i</w:t>
      </w:r>
      <w:r w:rsidR="00154556">
        <w:rPr>
          <w:rFonts w:ascii="Times New Roman" w:hAnsi="Times New Roman" w:cs="Times New Roman"/>
          <w:sz w:val="28"/>
          <w:szCs w:val="28"/>
        </w:rPr>
        <w:t>-</w:t>
      </w:r>
      <w:r w:rsidRPr="00523170">
        <w:rPr>
          <w:rFonts w:ascii="Times New Roman" w:hAnsi="Times New Roman" w:cs="Times New Roman"/>
          <w:sz w:val="28"/>
          <w:szCs w:val="28"/>
        </w:rPr>
        <w:t>ых учащихся на соответствующий финансовый год;</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83210" cy="22669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srcRect/>
                    <a:stretch>
                      <a:fillRect/>
                    </a:stretch>
                  </pic:blipFill>
                  <pic:spPr bwMode="auto">
                    <a:xfrm>
                      <a:off x="0" y="0"/>
                      <a:ext cx="28321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численность учащихся на 1 января соответствующего финансового года;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74955" cy="22669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srcRect/>
                    <a:stretch>
                      <a:fillRect/>
                    </a:stretch>
                  </pic:blipFill>
                  <pic:spPr bwMode="auto">
                    <a:xfrm>
                      <a:off x="0" y="0"/>
                      <a:ext cx="27495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прогнозируемая численность учащихся на 1 сентября соответствующего финансового года;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4, 8, 12 </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расчётных месяцев в календарном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В случае создания частной общеобразовательной организации в период со 2 января по 31 августа соответствующего финансового года плановая </w:t>
      </w:r>
      <w:r w:rsidRPr="00523170">
        <w:rPr>
          <w:rFonts w:ascii="Times New Roman" w:hAnsi="Times New Roman" w:cs="Times New Roman"/>
          <w:sz w:val="28"/>
          <w:szCs w:val="28"/>
        </w:rPr>
        <w:lastRenderedPageBreak/>
        <w:t>среднегодовая численность i</w:t>
      </w:r>
      <w:r w:rsidR="00154556">
        <w:rPr>
          <w:rFonts w:ascii="Times New Roman" w:hAnsi="Times New Roman" w:cs="Times New Roman"/>
          <w:sz w:val="28"/>
          <w:szCs w:val="28"/>
        </w:rPr>
        <w:t>-</w:t>
      </w:r>
      <w:r w:rsidRPr="00523170">
        <w:rPr>
          <w:rFonts w:ascii="Times New Roman" w:hAnsi="Times New Roman" w:cs="Times New Roman"/>
          <w:sz w:val="28"/>
          <w:szCs w:val="28"/>
        </w:rPr>
        <w:t>ых учащихся на соответствующий финансовый год определяется по формуле: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133F51">
      <w:pPr>
        <w:ind w:left="0" w:firstLine="72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1561465" cy="4775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srcRect/>
                    <a:stretch>
                      <a:fillRect/>
                    </a:stretch>
                  </pic:blipFill>
                  <pic:spPr bwMode="auto">
                    <a:xfrm>
                      <a:off x="0" y="0"/>
                      <a:ext cx="1561465" cy="477520"/>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83210" cy="22669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srcRect/>
                    <a:stretch>
                      <a:fillRect/>
                    </a:stretch>
                  </pic:blipFill>
                  <pic:spPr bwMode="auto">
                    <a:xfrm>
                      <a:off x="0" y="0"/>
                      <a:ext cx="28321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фактическая численность учащихся на 1</w:t>
      </w:r>
      <w:r w:rsidR="00271058">
        <w:rPr>
          <w:rFonts w:ascii="Times New Roman" w:hAnsi="Times New Roman" w:cs="Times New Roman"/>
          <w:sz w:val="28"/>
          <w:szCs w:val="28"/>
        </w:rPr>
        <w:t>-</w:t>
      </w:r>
      <w:r w:rsidRPr="00523170">
        <w:rPr>
          <w:rFonts w:ascii="Times New Roman" w:hAnsi="Times New Roman" w:cs="Times New Roman"/>
          <w:sz w:val="28"/>
          <w:szCs w:val="28"/>
        </w:rPr>
        <w:t>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18440" cy="22669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srcRect/>
                    <a:stretch>
                      <a:fillRect/>
                    </a:stretch>
                  </pic:blipFill>
                  <pic:spPr bwMode="auto">
                    <a:xfrm>
                      <a:off x="0" y="0"/>
                      <a:ext cx="21844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августа текущего календарного года;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74955" cy="22669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srcRect/>
                    <a:stretch>
                      <a:fillRect/>
                    </a:stretch>
                  </pic:blipFill>
                  <pic:spPr bwMode="auto">
                    <a:xfrm>
                      <a:off x="0" y="0"/>
                      <a:ext cx="27495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прогнозируемая численность учащихся на 1 сентября соответствующего финансового года;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4, 12 </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расчётных месяцев в календарном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В случае создания частной общеобразовательной организации в период </w:t>
      </w:r>
      <w:r w:rsidR="00271058">
        <w:rPr>
          <w:rFonts w:ascii="Times New Roman" w:hAnsi="Times New Roman" w:cs="Times New Roman"/>
          <w:sz w:val="28"/>
          <w:szCs w:val="28"/>
        </w:rPr>
        <w:t xml:space="preserve">            </w:t>
      </w:r>
      <w:r w:rsidRPr="00523170">
        <w:rPr>
          <w:rFonts w:ascii="Times New Roman" w:hAnsi="Times New Roman" w:cs="Times New Roman"/>
          <w:sz w:val="28"/>
          <w:szCs w:val="28"/>
        </w:rPr>
        <w:t>с 1 сентября соответствующего финансового года плановая среднегодовая численность i</w:t>
      </w:r>
      <w:r w:rsidR="00271058">
        <w:rPr>
          <w:rFonts w:ascii="Times New Roman" w:hAnsi="Times New Roman" w:cs="Times New Roman"/>
          <w:sz w:val="28"/>
          <w:szCs w:val="28"/>
        </w:rPr>
        <w:t>-</w:t>
      </w:r>
      <w:r w:rsidRPr="00523170">
        <w:rPr>
          <w:rFonts w:ascii="Times New Roman" w:hAnsi="Times New Roman" w:cs="Times New Roman"/>
          <w:sz w:val="28"/>
          <w:szCs w:val="28"/>
        </w:rPr>
        <w:t>ых учащихся на соответствующий финансовый год определяется по формуле: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133F51">
      <w:pPr>
        <w:ind w:left="0" w:firstLine="72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995045" cy="4775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cstate="print"/>
                    <a:srcRect/>
                    <a:stretch>
                      <a:fillRect/>
                    </a:stretch>
                  </pic:blipFill>
                  <pic:spPr bwMode="auto">
                    <a:xfrm>
                      <a:off x="0" y="0"/>
                      <a:ext cx="995045" cy="477520"/>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83210" cy="22669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cstate="print"/>
                    <a:srcRect/>
                    <a:stretch>
                      <a:fillRect/>
                    </a:stretch>
                  </pic:blipFill>
                  <pic:spPr bwMode="auto">
                    <a:xfrm>
                      <a:off x="0" y="0"/>
                      <a:ext cx="28321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фактическая численность учащихся на 1</w:t>
      </w:r>
      <w:r w:rsidR="00271058">
        <w:rPr>
          <w:rFonts w:ascii="Times New Roman" w:hAnsi="Times New Roman" w:cs="Times New Roman"/>
          <w:sz w:val="28"/>
          <w:szCs w:val="28"/>
        </w:rPr>
        <w:t>-</w:t>
      </w:r>
      <w:r w:rsidRPr="00523170">
        <w:rPr>
          <w:rFonts w:ascii="Times New Roman" w:hAnsi="Times New Roman" w:cs="Times New Roman"/>
          <w:sz w:val="28"/>
          <w:szCs w:val="28"/>
        </w:rPr>
        <w:t>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10185" cy="22669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srcRect/>
                    <a:stretch>
                      <a:fillRect/>
                    </a:stretch>
                  </pic:blipFill>
                  <pic:spPr bwMode="auto">
                    <a:xfrm>
                      <a:off x="0" y="0"/>
                      <a:ext cx="21018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декабря текущего календарного года;</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12 </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количество месяцев в календарном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Поправочный коэффициент, учитывающий объём лимитов бюджетных обязательств, доведённый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(П), определяется по формуле: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133F51">
      <w:pPr>
        <w:ind w:left="0" w:firstLine="720"/>
        <w:jc w:val="center"/>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744220" cy="501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srcRect/>
                    <a:stretch>
                      <a:fillRect/>
                    </a:stretch>
                  </pic:blipFill>
                  <pic:spPr bwMode="auto">
                    <a:xfrm>
                      <a:off x="0" y="0"/>
                      <a:ext cx="744220" cy="501650"/>
                    </a:xfrm>
                    <a:prstGeom prst="rect">
                      <a:avLst/>
                    </a:prstGeom>
                    <a:noFill/>
                    <a:ln w="9525">
                      <a:noFill/>
                      <a:miter lim="800000"/>
                      <a:headEnd/>
                      <a:tailEnd/>
                    </a:ln>
                  </pic:spPr>
                </pic:pic>
              </a:graphicData>
            </a:graphic>
          </wp:inline>
        </w:drawing>
      </w:r>
      <w:r w:rsidRPr="00523170">
        <w:rPr>
          <w:rFonts w:ascii="Times New Roman" w:hAnsi="Times New Roman" w:cs="Times New Roman"/>
          <w:sz w:val="28"/>
          <w:szCs w:val="28"/>
        </w:rPr>
        <w:t>, где:</w:t>
      </w:r>
    </w:p>
    <w:p w:rsidR="00523170" w:rsidRPr="00523170" w:rsidRDefault="00523170" w:rsidP="00523170">
      <w:pPr>
        <w:ind w:left="0" w:firstLine="720"/>
        <w:jc w:val="both"/>
        <w:rPr>
          <w:rFonts w:ascii="Times New Roman" w:hAnsi="Times New Roman" w:cs="Times New Roman"/>
          <w:sz w:val="28"/>
          <w:szCs w:val="28"/>
        </w:rPr>
      </w:pP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lastRenderedPageBreak/>
        <w:drawing>
          <wp:inline distT="0" distB="0" distL="0" distR="0">
            <wp:extent cx="315595" cy="22669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srcRect/>
                    <a:stretch>
                      <a:fillRect/>
                    </a:stretch>
                  </pic:blipFill>
                  <pic:spPr bwMode="auto">
                    <a:xfrm>
                      <a:off x="0" y="0"/>
                      <a:ext cx="315595"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объём лимитов бюджетных обязательств, доведённый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на предоставление Субсидии частным общеобразовательным организациям в текущем финансовом году;</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noProof/>
          <w:sz w:val="28"/>
          <w:szCs w:val="28"/>
          <w:lang w:eastAsia="ru-RU"/>
        </w:rPr>
        <w:drawing>
          <wp:inline distT="0" distB="0" distL="0" distR="0">
            <wp:extent cx="299720" cy="226695"/>
            <wp:effectExtent l="19050" t="0" r="508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srcRect/>
                    <a:stretch>
                      <a:fillRect/>
                    </a:stretch>
                  </pic:blipFill>
                  <pic:spPr bwMode="auto">
                    <a:xfrm>
                      <a:off x="0" y="0"/>
                      <a:ext cx="299720" cy="226695"/>
                    </a:xfrm>
                    <a:prstGeom prst="rect">
                      <a:avLst/>
                    </a:prstGeom>
                    <a:noFill/>
                    <a:ln w="9525">
                      <a:noFill/>
                      <a:miter lim="800000"/>
                      <a:headEnd/>
                      <a:tailEnd/>
                    </a:ln>
                  </pic:spPr>
                </pic:pic>
              </a:graphicData>
            </a:graphic>
          </wp:inline>
        </w:drawing>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общий объём Субсидии, рассчитанный для Получателей, являющихся частными общеобразовательными организациями, в соответствии с настоящим Порядком, в текущем финансовом году.</w:t>
      </w:r>
    </w:p>
    <w:p w:rsidR="00271058" w:rsidRDefault="00523170" w:rsidP="00271058">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При наличии лимитов бюджетных обязательств, доведённых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размер Субсидии на текущий финансовый год корректируется с учётом поправочного коэффициента, учитывающего объём лимитов бюджетных обязательств.</w:t>
      </w:r>
      <w:bookmarkStart w:id="84" w:name="sub_1026"/>
    </w:p>
    <w:p w:rsidR="00523170" w:rsidRPr="00523170" w:rsidRDefault="00523170" w:rsidP="00271058">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26. В целях определения размера Субсидии, подлежащего перечислению Получателю в соответствии с Соглашением в пределах бюджетных ассигнований, предусмотренных </w:t>
      </w:r>
      <w:r w:rsidR="00133F5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на цели, указанные в </w:t>
      </w:r>
      <w:hyperlink w:anchor="sub_1003" w:history="1">
        <w:r w:rsidRPr="00133F51">
          <w:rPr>
            <w:rStyle w:val="a4"/>
            <w:rFonts w:ascii="Times New Roman" w:hAnsi="Times New Roman"/>
            <w:color w:val="auto"/>
            <w:sz w:val="28"/>
            <w:szCs w:val="28"/>
          </w:rPr>
          <w:t>пункте 3 раздела I</w:t>
        </w:r>
      </w:hyperlink>
      <w:r w:rsidRPr="00523170">
        <w:rPr>
          <w:rFonts w:ascii="Times New Roman" w:hAnsi="Times New Roman" w:cs="Times New Roman"/>
          <w:sz w:val="28"/>
          <w:szCs w:val="28"/>
        </w:rPr>
        <w:t xml:space="preserve"> настоящего Порядка, Получатель представляет </w:t>
      </w:r>
      <w:r w:rsidR="00271058">
        <w:rPr>
          <w:rFonts w:ascii="Times New Roman" w:hAnsi="Times New Roman" w:cs="Times New Roman"/>
          <w:sz w:val="28"/>
          <w:szCs w:val="28"/>
        </w:rPr>
        <w:t xml:space="preserve">                     </w:t>
      </w:r>
      <w:r w:rsidRPr="00523170">
        <w:rPr>
          <w:rFonts w:ascii="Times New Roman" w:hAnsi="Times New Roman" w:cs="Times New Roman"/>
          <w:sz w:val="28"/>
          <w:szCs w:val="28"/>
        </w:rPr>
        <w:t xml:space="preserve">в Учреждение по адресу: </w:t>
      </w:r>
      <w:r w:rsidR="00133F51">
        <w:rPr>
          <w:rFonts w:ascii="Times New Roman" w:hAnsi="Times New Roman" w:cs="Times New Roman"/>
          <w:sz w:val="28"/>
          <w:szCs w:val="28"/>
        </w:rPr>
        <w:t>ст. Каневская</w:t>
      </w:r>
      <w:r w:rsidRPr="00523170">
        <w:rPr>
          <w:rFonts w:ascii="Times New Roman" w:hAnsi="Times New Roman" w:cs="Times New Roman"/>
          <w:sz w:val="28"/>
          <w:szCs w:val="28"/>
        </w:rPr>
        <w:t>, ул. </w:t>
      </w:r>
      <w:r w:rsidR="00133F51">
        <w:rPr>
          <w:rFonts w:ascii="Times New Roman" w:hAnsi="Times New Roman" w:cs="Times New Roman"/>
          <w:sz w:val="28"/>
          <w:szCs w:val="28"/>
        </w:rPr>
        <w:t>Чигиринская</w:t>
      </w:r>
      <w:r w:rsidRPr="00523170">
        <w:rPr>
          <w:rFonts w:ascii="Times New Roman" w:hAnsi="Times New Roman" w:cs="Times New Roman"/>
          <w:sz w:val="28"/>
          <w:szCs w:val="28"/>
        </w:rPr>
        <w:t xml:space="preserve">, </w:t>
      </w:r>
      <w:r w:rsidR="00133F51">
        <w:rPr>
          <w:rFonts w:ascii="Times New Roman" w:hAnsi="Times New Roman" w:cs="Times New Roman"/>
          <w:sz w:val="28"/>
          <w:szCs w:val="28"/>
        </w:rPr>
        <w:t xml:space="preserve">72 </w:t>
      </w:r>
      <w:r w:rsidR="0067619C">
        <w:rPr>
          <w:rFonts w:ascii="Times New Roman" w:hAnsi="Times New Roman" w:cs="Times New Roman"/>
          <w:sz w:val="28"/>
          <w:szCs w:val="28"/>
        </w:rPr>
        <w:t>«</w:t>
      </w:r>
      <w:r w:rsidR="00133F51">
        <w:rPr>
          <w:rFonts w:ascii="Times New Roman" w:hAnsi="Times New Roman" w:cs="Times New Roman"/>
          <w:sz w:val="28"/>
          <w:szCs w:val="28"/>
        </w:rPr>
        <w:t>А</w:t>
      </w:r>
      <w:r w:rsidR="0067619C">
        <w:rPr>
          <w:rFonts w:ascii="Times New Roman" w:hAnsi="Times New Roman" w:cs="Times New Roman"/>
          <w:sz w:val="28"/>
          <w:szCs w:val="28"/>
        </w:rPr>
        <w:t>»</w:t>
      </w:r>
      <w:r w:rsidR="008825F2">
        <w:rPr>
          <w:rFonts w:ascii="Times New Roman" w:hAnsi="Times New Roman" w:cs="Times New Roman"/>
          <w:sz w:val="28"/>
          <w:szCs w:val="28"/>
        </w:rPr>
        <w:t>,</w:t>
      </w:r>
      <w:r w:rsidR="00651E7B">
        <w:rPr>
          <w:rFonts w:ascii="Times New Roman" w:hAnsi="Times New Roman" w:cs="Times New Roman"/>
          <w:sz w:val="28"/>
          <w:szCs w:val="28"/>
        </w:rPr>
        <w:t xml:space="preserve"> </w:t>
      </w:r>
      <w:r w:rsidR="008825F2">
        <w:rPr>
          <w:rFonts w:ascii="Times New Roman" w:hAnsi="Times New Roman" w:cs="Times New Roman"/>
          <w:sz w:val="28"/>
          <w:szCs w:val="28"/>
        </w:rPr>
        <w:t xml:space="preserve">– </w:t>
      </w:r>
      <w:r w:rsidR="00651E7B">
        <w:rPr>
          <w:rFonts w:ascii="Times New Roman" w:hAnsi="Times New Roman" w:cs="Times New Roman"/>
          <w:sz w:val="28"/>
          <w:szCs w:val="28"/>
        </w:rPr>
        <w:t xml:space="preserve">в период                       </w:t>
      </w:r>
      <w:r w:rsidRPr="00523170">
        <w:rPr>
          <w:rFonts w:ascii="Times New Roman" w:hAnsi="Times New Roman" w:cs="Times New Roman"/>
          <w:sz w:val="28"/>
          <w:szCs w:val="28"/>
        </w:rPr>
        <w:t xml:space="preserve">с </w:t>
      </w:r>
      <w:r w:rsidR="00133F51">
        <w:rPr>
          <w:rFonts w:ascii="Times New Roman" w:hAnsi="Times New Roman" w:cs="Times New Roman"/>
          <w:sz w:val="28"/>
          <w:szCs w:val="28"/>
        </w:rPr>
        <w:t>8</w:t>
      </w:r>
      <w:r w:rsidRPr="00523170">
        <w:rPr>
          <w:rFonts w:ascii="Times New Roman" w:hAnsi="Times New Roman" w:cs="Times New Roman"/>
          <w:sz w:val="28"/>
          <w:szCs w:val="28"/>
        </w:rPr>
        <w:t xml:space="preserve">.00 до </w:t>
      </w:r>
      <w:r w:rsidR="00133F51">
        <w:rPr>
          <w:rFonts w:ascii="Times New Roman" w:hAnsi="Times New Roman" w:cs="Times New Roman"/>
          <w:sz w:val="28"/>
          <w:szCs w:val="28"/>
        </w:rPr>
        <w:t>16.12</w:t>
      </w:r>
      <w:r w:rsidRPr="00523170">
        <w:rPr>
          <w:rFonts w:ascii="Times New Roman" w:hAnsi="Times New Roman" w:cs="Times New Roman"/>
          <w:sz w:val="28"/>
          <w:szCs w:val="28"/>
        </w:rPr>
        <w:t>, перерыв с 12.</w:t>
      </w:r>
      <w:r w:rsidR="00133F51">
        <w:rPr>
          <w:rFonts w:ascii="Times New Roman" w:hAnsi="Times New Roman" w:cs="Times New Roman"/>
          <w:sz w:val="28"/>
          <w:szCs w:val="28"/>
        </w:rPr>
        <w:t>00</w:t>
      </w:r>
      <w:r w:rsidRPr="00523170">
        <w:rPr>
          <w:rFonts w:ascii="Times New Roman" w:hAnsi="Times New Roman" w:cs="Times New Roman"/>
          <w:sz w:val="28"/>
          <w:szCs w:val="28"/>
        </w:rPr>
        <w:t xml:space="preserve"> до 13.</w:t>
      </w:r>
      <w:r w:rsidR="00133F51">
        <w:rPr>
          <w:rFonts w:ascii="Times New Roman" w:hAnsi="Times New Roman" w:cs="Times New Roman"/>
          <w:sz w:val="28"/>
          <w:szCs w:val="28"/>
        </w:rPr>
        <w:t>00</w:t>
      </w:r>
      <w:r w:rsidRPr="00523170">
        <w:rPr>
          <w:rFonts w:ascii="Times New Roman" w:hAnsi="Times New Roman" w:cs="Times New Roman"/>
          <w:sz w:val="28"/>
          <w:szCs w:val="28"/>
        </w:rPr>
        <w:t xml:space="preserve"> (за исключением выходных </w:t>
      </w:r>
      <w:r w:rsidR="00651E7B">
        <w:rPr>
          <w:rFonts w:ascii="Times New Roman" w:hAnsi="Times New Roman" w:cs="Times New Roman"/>
          <w:sz w:val="28"/>
          <w:szCs w:val="28"/>
        </w:rPr>
        <w:t xml:space="preserve">                             </w:t>
      </w:r>
      <w:r w:rsidRPr="00523170">
        <w:rPr>
          <w:rFonts w:ascii="Times New Roman" w:hAnsi="Times New Roman" w:cs="Times New Roman"/>
          <w:sz w:val="28"/>
          <w:szCs w:val="28"/>
        </w:rPr>
        <w:t>и нерабочих праздничных дней):</w:t>
      </w:r>
    </w:p>
    <w:p w:rsidR="00523170" w:rsidRPr="00523170" w:rsidRDefault="00523170" w:rsidP="00651E7B">
      <w:pPr>
        <w:ind w:left="0" w:firstLine="709"/>
        <w:jc w:val="both"/>
        <w:rPr>
          <w:rFonts w:ascii="Times New Roman" w:hAnsi="Times New Roman" w:cs="Times New Roman"/>
          <w:sz w:val="28"/>
          <w:szCs w:val="28"/>
        </w:rPr>
      </w:pPr>
      <w:bookmarkStart w:id="85" w:name="sub_1261"/>
      <w:bookmarkEnd w:id="84"/>
      <w:r w:rsidRPr="00523170">
        <w:rPr>
          <w:rFonts w:ascii="Times New Roman" w:hAnsi="Times New Roman" w:cs="Times New Roman"/>
          <w:sz w:val="28"/>
          <w:szCs w:val="28"/>
        </w:rPr>
        <w:t>26.1. При первичном обращении после заключения Соглашения:</w:t>
      </w:r>
    </w:p>
    <w:p w:rsidR="00523170" w:rsidRPr="00523170" w:rsidRDefault="00523170" w:rsidP="00523170">
      <w:pPr>
        <w:ind w:left="0" w:firstLine="720"/>
        <w:jc w:val="both"/>
        <w:rPr>
          <w:rFonts w:ascii="Times New Roman" w:hAnsi="Times New Roman" w:cs="Times New Roman"/>
          <w:sz w:val="28"/>
          <w:szCs w:val="28"/>
        </w:rPr>
      </w:pPr>
      <w:bookmarkStart w:id="86" w:name="sub_1358"/>
      <w:bookmarkEnd w:id="85"/>
      <w:r w:rsidRPr="00523170">
        <w:rPr>
          <w:rFonts w:ascii="Times New Roman" w:hAnsi="Times New Roman" w:cs="Times New Roman"/>
          <w:sz w:val="28"/>
          <w:szCs w:val="28"/>
        </w:rPr>
        <w:t>1) Заявление;</w:t>
      </w:r>
    </w:p>
    <w:p w:rsidR="00523170" w:rsidRPr="00523170" w:rsidRDefault="00523170" w:rsidP="00523170">
      <w:pPr>
        <w:ind w:left="0" w:firstLine="720"/>
        <w:jc w:val="both"/>
        <w:rPr>
          <w:rFonts w:ascii="Times New Roman" w:hAnsi="Times New Roman" w:cs="Times New Roman"/>
          <w:sz w:val="28"/>
          <w:szCs w:val="28"/>
        </w:rPr>
      </w:pPr>
      <w:bookmarkStart w:id="87" w:name="sub_1359"/>
      <w:bookmarkEnd w:id="86"/>
      <w:r w:rsidRPr="00523170">
        <w:rPr>
          <w:rFonts w:ascii="Times New Roman" w:hAnsi="Times New Roman" w:cs="Times New Roman"/>
          <w:sz w:val="28"/>
          <w:szCs w:val="28"/>
        </w:rPr>
        <w:t xml:space="preserve">2) оригиналы и копии первичных учётных документов, подтверждающих фактически произведённые расходы, оформленные в соответствии с нормами </w:t>
      </w:r>
      <w:hyperlink r:id="rId63" w:history="1">
        <w:r w:rsidRPr="00133F51">
          <w:rPr>
            <w:rStyle w:val="a4"/>
            <w:rFonts w:ascii="Times New Roman" w:hAnsi="Times New Roman"/>
            <w:color w:val="auto"/>
            <w:sz w:val="28"/>
            <w:szCs w:val="28"/>
          </w:rPr>
          <w:t>Федерального закона</w:t>
        </w:r>
      </w:hyperlink>
      <w:r w:rsidRPr="00523170">
        <w:rPr>
          <w:rFonts w:ascii="Times New Roman" w:hAnsi="Times New Roman" w:cs="Times New Roman"/>
          <w:sz w:val="28"/>
          <w:szCs w:val="28"/>
        </w:rPr>
        <w:t xml:space="preserve"> от 06.12.2011 </w:t>
      </w:r>
      <w:r w:rsidR="0067619C">
        <w:rPr>
          <w:rFonts w:ascii="Times New Roman" w:hAnsi="Times New Roman" w:cs="Times New Roman"/>
          <w:sz w:val="28"/>
          <w:szCs w:val="28"/>
        </w:rPr>
        <w:t>№</w:t>
      </w:r>
      <w:r w:rsidRPr="00523170">
        <w:rPr>
          <w:rFonts w:ascii="Times New Roman" w:hAnsi="Times New Roman" w:cs="Times New Roman"/>
          <w:sz w:val="28"/>
          <w:szCs w:val="28"/>
        </w:rPr>
        <w:t> 402</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523170">
        <w:rPr>
          <w:rFonts w:ascii="Times New Roman" w:hAnsi="Times New Roman" w:cs="Times New Roman"/>
          <w:sz w:val="28"/>
          <w:szCs w:val="28"/>
        </w:rPr>
        <w:t>О бухгалтерском учёте</w:t>
      </w:r>
      <w:r w:rsidR="0067619C">
        <w:rPr>
          <w:rFonts w:ascii="Times New Roman" w:hAnsi="Times New Roman" w:cs="Times New Roman"/>
          <w:sz w:val="28"/>
          <w:szCs w:val="28"/>
        </w:rPr>
        <w:t>»</w:t>
      </w:r>
      <w:r w:rsidRPr="00523170">
        <w:rPr>
          <w:rFonts w:ascii="Times New Roman" w:hAnsi="Times New Roman" w:cs="Times New Roman"/>
          <w:sz w:val="28"/>
          <w:szCs w:val="28"/>
        </w:rPr>
        <w:t>, заверенные лицом, уполномоченным на осуществление действий от имени Получателя;</w:t>
      </w:r>
    </w:p>
    <w:p w:rsidR="00523170" w:rsidRPr="00523170" w:rsidRDefault="00523170" w:rsidP="00523170">
      <w:pPr>
        <w:ind w:left="0" w:firstLine="720"/>
        <w:jc w:val="both"/>
        <w:rPr>
          <w:rFonts w:ascii="Times New Roman" w:hAnsi="Times New Roman" w:cs="Times New Roman"/>
          <w:sz w:val="28"/>
          <w:szCs w:val="28"/>
        </w:rPr>
      </w:pPr>
      <w:bookmarkStart w:id="88" w:name="sub_1360"/>
      <w:bookmarkEnd w:id="87"/>
      <w:r w:rsidRPr="00523170">
        <w:rPr>
          <w:rFonts w:ascii="Times New Roman" w:hAnsi="Times New Roman" w:cs="Times New Roman"/>
          <w:sz w:val="28"/>
          <w:szCs w:val="28"/>
        </w:rPr>
        <w:t xml:space="preserve">3) справку об отсутствии просроченной задолженности по заработной плате по состоянию на начало месяца, в котором подано заявление (при представлении заявления на перечисление Субсидии за декабрь </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по состоянию на 1 декабря текущего года), подписанную лицом, уполномоченным на осуществление действий от имени Получателя;</w:t>
      </w:r>
    </w:p>
    <w:p w:rsidR="00523170" w:rsidRPr="00523170" w:rsidRDefault="00523170" w:rsidP="00523170">
      <w:pPr>
        <w:ind w:left="0" w:firstLine="720"/>
        <w:jc w:val="both"/>
        <w:rPr>
          <w:rFonts w:ascii="Times New Roman" w:hAnsi="Times New Roman" w:cs="Times New Roman"/>
          <w:sz w:val="28"/>
          <w:szCs w:val="28"/>
        </w:rPr>
      </w:pPr>
      <w:bookmarkStart w:id="89" w:name="sub_1361"/>
      <w:bookmarkEnd w:id="88"/>
      <w:r w:rsidRPr="00523170">
        <w:rPr>
          <w:rFonts w:ascii="Times New Roman" w:hAnsi="Times New Roman" w:cs="Times New Roman"/>
          <w:sz w:val="28"/>
          <w:szCs w:val="28"/>
        </w:rPr>
        <w:t>4) оригинал и копию табеля учёта рабочего времени работников,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rsidR="00523170" w:rsidRPr="00523170" w:rsidRDefault="00523170" w:rsidP="00523170">
      <w:pPr>
        <w:ind w:left="0" w:firstLine="720"/>
        <w:jc w:val="both"/>
        <w:rPr>
          <w:rFonts w:ascii="Times New Roman" w:hAnsi="Times New Roman" w:cs="Times New Roman"/>
          <w:sz w:val="28"/>
          <w:szCs w:val="28"/>
        </w:rPr>
      </w:pPr>
      <w:bookmarkStart w:id="90" w:name="sub_1362"/>
      <w:bookmarkEnd w:id="89"/>
      <w:r w:rsidRPr="00523170">
        <w:rPr>
          <w:rFonts w:ascii="Times New Roman" w:hAnsi="Times New Roman" w:cs="Times New Roman"/>
          <w:sz w:val="28"/>
          <w:szCs w:val="28"/>
        </w:rPr>
        <w:t>5) оригиналы и копии расчётных (расчётно</w:t>
      </w:r>
      <w:r w:rsidR="005E070F">
        <w:rPr>
          <w:rFonts w:ascii="Times New Roman" w:hAnsi="Times New Roman" w:cs="Times New Roman"/>
          <w:sz w:val="28"/>
          <w:szCs w:val="28"/>
        </w:rPr>
        <w:t>-</w:t>
      </w:r>
      <w:r w:rsidRPr="00523170">
        <w:rPr>
          <w:rFonts w:ascii="Times New Roman" w:hAnsi="Times New Roman" w:cs="Times New Roman"/>
          <w:sz w:val="28"/>
          <w:szCs w:val="28"/>
        </w:rPr>
        <w:t>платёжных) ведомостей,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rsidR="00523170" w:rsidRPr="00523170" w:rsidRDefault="00523170" w:rsidP="00523170">
      <w:pPr>
        <w:ind w:left="0" w:firstLine="720"/>
        <w:jc w:val="both"/>
        <w:rPr>
          <w:rFonts w:ascii="Times New Roman" w:hAnsi="Times New Roman" w:cs="Times New Roman"/>
          <w:sz w:val="28"/>
          <w:szCs w:val="28"/>
        </w:rPr>
      </w:pPr>
      <w:bookmarkStart w:id="91" w:name="sub_1363"/>
      <w:bookmarkEnd w:id="90"/>
      <w:r w:rsidRPr="00523170">
        <w:rPr>
          <w:rFonts w:ascii="Times New Roman" w:hAnsi="Times New Roman" w:cs="Times New Roman"/>
          <w:sz w:val="28"/>
          <w:szCs w:val="28"/>
        </w:rPr>
        <w:t>6) оригинал и копию штатного расписания Получателя, заверенные лицом, уполномоченным действовать от имени Получателя (в случае 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523170" w:rsidRPr="00523170" w:rsidRDefault="00523170" w:rsidP="00523170">
      <w:pPr>
        <w:ind w:left="0" w:firstLine="720"/>
        <w:jc w:val="both"/>
        <w:rPr>
          <w:rFonts w:ascii="Times New Roman" w:hAnsi="Times New Roman" w:cs="Times New Roman"/>
          <w:sz w:val="28"/>
          <w:szCs w:val="28"/>
        </w:rPr>
      </w:pPr>
      <w:bookmarkStart w:id="92" w:name="sub_1364"/>
      <w:bookmarkEnd w:id="91"/>
      <w:r w:rsidRPr="00523170">
        <w:rPr>
          <w:rFonts w:ascii="Times New Roman" w:hAnsi="Times New Roman" w:cs="Times New Roman"/>
          <w:sz w:val="28"/>
          <w:szCs w:val="28"/>
        </w:rPr>
        <w:t xml:space="preserve">7) оригиналы и копии трудовых договоров с работниками, заверенные лицом, уполномоченным действовать от имени Получателя (в случае </w:t>
      </w:r>
      <w:r w:rsidRPr="00523170">
        <w:rPr>
          <w:rFonts w:ascii="Times New Roman" w:hAnsi="Times New Roman" w:cs="Times New Roman"/>
          <w:sz w:val="28"/>
          <w:szCs w:val="28"/>
        </w:rPr>
        <w:lastRenderedPageBreak/>
        <w:t>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523170" w:rsidRPr="00523170" w:rsidRDefault="00523170" w:rsidP="00523170">
      <w:pPr>
        <w:ind w:left="0" w:firstLine="720"/>
        <w:jc w:val="both"/>
        <w:rPr>
          <w:rFonts w:ascii="Times New Roman" w:hAnsi="Times New Roman" w:cs="Times New Roman"/>
          <w:sz w:val="28"/>
          <w:szCs w:val="28"/>
        </w:rPr>
      </w:pPr>
      <w:bookmarkStart w:id="93" w:name="sub_1365"/>
      <w:bookmarkEnd w:id="92"/>
      <w:r w:rsidRPr="00523170">
        <w:rPr>
          <w:rFonts w:ascii="Times New Roman" w:hAnsi="Times New Roman" w:cs="Times New Roman"/>
          <w:sz w:val="28"/>
          <w:szCs w:val="28"/>
        </w:rPr>
        <w:t>8) оригиналы и копии приказов (распоряжений) о приёме на работу работников, заверенные лицом, уполномоченным действовать от имени Получателя (в случае 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523170" w:rsidRPr="00523170" w:rsidRDefault="00523170" w:rsidP="00092049">
      <w:pPr>
        <w:tabs>
          <w:tab w:val="left" w:pos="709"/>
        </w:tabs>
        <w:ind w:left="0" w:firstLine="709"/>
        <w:jc w:val="both"/>
        <w:rPr>
          <w:rFonts w:ascii="Times New Roman" w:hAnsi="Times New Roman" w:cs="Times New Roman"/>
          <w:sz w:val="28"/>
          <w:szCs w:val="28"/>
        </w:rPr>
      </w:pPr>
      <w:bookmarkStart w:id="94" w:name="sub_1262"/>
      <w:bookmarkEnd w:id="93"/>
      <w:r w:rsidRPr="00523170">
        <w:rPr>
          <w:rFonts w:ascii="Times New Roman" w:hAnsi="Times New Roman" w:cs="Times New Roman"/>
          <w:sz w:val="28"/>
          <w:szCs w:val="28"/>
        </w:rPr>
        <w:t>26.2. При последующем обращении в течение текущего финансового года:</w:t>
      </w:r>
    </w:p>
    <w:bookmarkEnd w:id="94"/>
    <w:p w:rsidR="00523170" w:rsidRPr="00133F51"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документы, указанные в </w:t>
      </w:r>
      <w:hyperlink w:anchor="sub_1358" w:history="1">
        <w:r w:rsidRPr="00133F51">
          <w:rPr>
            <w:rStyle w:val="a4"/>
            <w:rFonts w:ascii="Times New Roman" w:hAnsi="Times New Roman"/>
            <w:color w:val="auto"/>
            <w:sz w:val="28"/>
            <w:szCs w:val="28"/>
          </w:rPr>
          <w:t xml:space="preserve">подпунктах </w:t>
        </w:r>
        <w:r w:rsidR="00133F51" w:rsidRPr="00133F51">
          <w:rPr>
            <w:rStyle w:val="a4"/>
            <w:rFonts w:ascii="Times New Roman" w:hAnsi="Times New Roman"/>
            <w:color w:val="auto"/>
            <w:sz w:val="28"/>
            <w:szCs w:val="28"/>
          </w:rPr>
          <w:t>1</w:t>
        </w:r>
        <w:r w:rsidRPr="00133F51">
          <w:rPr>
            <w:rStyle w:val="a4"/>
            <w:rFonts w:ascii="Times New Roman" w:hAnsi="Times New Roman"/>
            <w:color w:val="auto"/>
            <w:sz w:val="28"/>
            <w:szCs w:val="28"/>
          </w:rPr>
          <w:t xml:space="preserve">) </w:t>
        </w:r>
        <w:r w:rsidR="00792058">
          <w:rPr>
            <w:rStyle w:val="a4"/>
            <w:rFonts w:ascii="Times New Roman" w:hAnsi="Times New Roman"/>
            <w:color w:val="auto"/>
            <w:sz w:val="28"/>
            <w:szCs w:val="28"/>
          </w:rPr>
          <w:t>–</w:t>
        </w:r>
        <w:r w:rsidRPr="00133F51">
          <w:rPr>
            <w:rStyle w:val="a4"/>
            <w:rFonts w:ascii="Times New Roman" w:hAnsi="Times New Roman"/>
            <w:color w:val="auto"/>
            <w:sz w:val="28"/>
            <w:szCs w:val="28"/>
          </w:rPr>
          <w:t xml:space="preserve"> 5) подпункта 26.1</w:t>
        </w:r>
      </w:hyperlink>
      <w:r w:rsidRPr="00133F51">
        <w:rPr>
          <w:rFonts w:ascii="Times New Roman" w:hAnsi="Times New Roman" w:cs="Times New Roman"/>
          <w:sz w:val="28"/>
          <w:szCs w:val="28"/>
        </w:rPr>
        <w:t xml:space="preserve"> настоящего пункта;</w:t>
      </w:r>
    </w:p>
    <w:p w:rsidR="00523170" w:rsidRPr="00523170" w:rsidRDefault="00523170" w:rsidP="00523170">
      <w:pPr>
        <w:ind w:left="0" w:firstLine="720"/>
        <w:jc w:val="both"/>
        <w:rPr>
          <w:rFonts w:ascii="Times New Roman" w:hAnsi="Times New Roman" w:cs="Times New Roman"/>
          <w:sz w:val="28"/>
          <w:szCs w:val="28"/>
        </w:rPr>
      </w:pPr>
      <w:r w:rsidRPr="00133F51">
        <w:rPr>
          <w:rFonts w:ascii="Times New Roman" w:hAnsi="Times New Roman" w:cs="Times New Roman"/>
          <w:sz w:val="28"/>
          <w:szCs w:val="28"/>
        </w:rPr>
        <w:t xml:space="preserve">документы, указанные в </w:t>
      </w:r>
      <w:hyperlink w:anchor="sub_1363" w:history="1">
        <w:r w:rsidRPr="00133F51">
          <w:rPr>
            <w:rStyle w:val="a4"/>
            <w:rFonts w:ascii="Times New Roman" w:hAnsi="Times New Roman"/>
            <w:color w:val="auto"/>
            <w:sz w:val="28"/>
            <w:szCs w:val="28"/>
          </w:rPr>
          <w:t xml:space="preserve">подпунктах 6) </w:t>
        </w:r>
        <w:r w:rsidR="00792058">
          <w:rPr>
            <w:rStyle w:val="a4"/>
            <w:rFonts w:ascii="Times New Roman" w:hAnsi="Times New Roman"/>
            <w:color w:val="auto"/>
            <w:sz w:val="28"/>
            <w:szCs w:val="28"/>
          </w:rPr>
          <w:t>–</w:t>
        </w:r>
        <w:r w:rsidRPr="00133F51">
          <w:rPr>
            <w:rStyle w:val="a4"/>
            <w:rFonts w:ascii="Times New Roman" w:hAnsi="Times New Roman"/>
            <w:color w:val="auto"/>
            <w:sz w:val="28"/>
            <w:szCs w:val="28"/>
          </w:rPr>
          <w:t xml:space="preserve"> 8) подпункта 26.1</w:t>
        </w:r>
      </w:hyperlink>
      <w:r w:rsidRPr="00523170">
        <w:rPr>
          <w:rFonts w:ascii="Times New Roman" w:hAnsi="Times New Roman" w:cs="Times New Roman"/>
          <w:sz w:val="28"/>
          <w:szCs w:val="28"/>
        </w:rPr>
        <w:t xml:space="preserve"> настоящего пункта, </w:t>
      </w:r>
      <w:r w:rsidR="00792058">
        <w:rPr>
          <w:rFonts w:ascii="Times New Roman" w:hAnsi="Times New Roman" w:cs="Times New Roman"/>
          <w:sz w:val="28"/>
          <w:szCs w:val="28"/>
        </w:rPr>
        <w:t>–</w:t>
      </w:r>
      <w:r w:rsidRPr="00523170">
        <w:rPr>
          <w:rFonts w:ascii="Times New Roman" w:hAnsi="Times New Roman" w:cs="Times New Roman"/>
          <w:sz w:val="28"/>
          <w:szCs w:val="28"/>
        </w:rPr>
        <w:t xml:space="preserve"> в случае внесения в них изменений (дополнений).</w:t>
      </w:r>
    </w:p>
    <w:p w:rsidR="00523170" w:rsidRPr="00523170" w:rsidRDefault="00523170" w:rsidP="00092049">
      <w:pPr>
        <w:ind w:left="0" w:firstLine="709"/>
        <w:jc w:val="both"/>
        <w:rPr>
          <w:rFonts w:ascii="Times New Roman" w:hAnsi="Times New Roman" w:cs="Times New Roman"/>
          <w:sz w:val="28"/>
          <w:szCs w:val="28"/>
        </w:rPr>
      </w:pPr>
      <w:bookmarkStart w:id="95" w:name="sub_1263"/>
      <w:r w:rsidRPr="00523170">
        <w:rPr>
          <w:rFonts w:ascii="Times New Roman" w:hAnsi="Times New Roman" w:cs="Times New Roman"/>
          <w:sz w:val="28"/>
          <w:szCs w:val="28"/>
        </w:rPr>
        <w:t>26.3. По срокам отчётности:</w:t>
      </w:r>
    </w:p>
    <w:bookmarkEnd w:id="95"/>
    <w:p w:rsidR="00523170" w:rsidRPr="00523170" w:rsidRDefault="00092049" w:rsidP="00523170">
      <w:p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23170" w:rsidRPr="00523170">
        <w:rPr>
          <w:rFonts w:ascii="Times New Roman" w:hAnsi="Times New Roman" w:cs="Times New Roman"/>
          <w:sz w:val="28"/>
          <w:szCs w:val="28"/>
        </w:rPr>
        <w:t xml:space="preserve">копии расчёта по страховым взносам по установленной форме </w:t>
      </w:r>
      <w:r>
        <w:rPr>
          <w:rFonts w:ascii="Times New Roman" w:hAnsi="Times New Roman" w:cs="Times New Roman"/>
          <w:sz w:val="28"/>
          <w:szCs w:val="28"/>
        </w:rPr>
        <w:t xml:space="preserve">                         </w:t>
      </w:r>
      <w:r w:rsidR="00523170" w:rsidRPr="00523170">
        <w:rPr>
          <w:rFonts w:ascii="Times New Roman" w:hAnsi="Times New Roman" w:cs="Times New Roman"/>
          <w:sz w:val="28"/>
          <w:szCs w:val="28"/>
        </w:rPr>
        <w:t>и документа о приёме отчёта, заверенные лицом, уполномоченным действовать от имени Получателя;</w:t>
      </w:r>
    </w:p>
    <w:p w:rsidR="00523170" w:rsidRPr="00523170" w:rsidRDefault="00092049" w:rsidP="00523170">
      <w:p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23170" w:rsidRPr="00523170">
        <w:rPr>
          <w:rFonts w:ascii="Times New Roman" w:hAnsi="Times New Roman" w:cs="Times New Roman"/>
          <w:sz w:val="28"/>
          <w:szCs w:val="28"/>
        </w:rPr>
        <w:t xml:space="preserve">копии расчёта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w:t>
      </w:r>
      <w:hyperlink r:id="rId64" w:history="1">
        <w:r w:rsidR="00523170" w:rsidRPr="00133F51">
          <w:rPr>
            <w:rStyle w:val="a4"/>
            <w:rFonts w:ascii="Times New Roman" w:hAnsi="Times New Roman"/>
            <w:color w:val="auto"/>
            <w:sz w:val="28"/>
            <w:szCs w:val="28"/>
          </w:rPr>
          <w:t>форме 4</w:t>
        </w:r>
        <w:r w:rsidR="00792058">
          <w:rPr>
            <w:rStyle w:val="a4"/>
            <w:rFonts w:ascii="Times New Roman" w:hAnsi="Times New Roman"/>
            <w:color w:val="auto"/>
            <w:sz w:val="28"/>
            <w:szCs w:val="28"/>
          </w:rPr>
          <w:t>–</w:t>
        </w:r>
        <w:r w:rsidR="00523170" w:rsidRPr="00133F51">
          <w:rPr>
            <w:rStyle w:val="a4"/>
            <w:rFonts w:ascii="Times New Roman" w:hAnsi="Times New Roman"/>
            <w:color w:val="auto"/>
            <w:sz w:val="28"/>
            <w:szCs w:val="28"/>
          </w:rPr>
          <w:t>ФСС</w:t>
        </w:r>
      </w:hyperlink>
      <w:r w:rsidR="00523170" w:rsidRPr="00523170">
        <w:rPr>
          <w:rFonts w:ascii="Times New Roman" w:hAnsi="Times New Roman" w:cs="Times New Roman"/>
          <w:sz w:val="28"/>
          <w:szCs w:val="28"/>
        </w:rPr>
        <w:t xml:space="preserve"> и документа о приёме отчёта, заверенные лицом, уполномоченным действовать от имени Получателя.</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Документы, указанные в настоящем пункте, предоставляются не позднее 5 декабря текущего финансового года.</w:t>
      </w:r>
    </w:p>
    <w:p w:rsidR="00523170" w:rsidRPr="00523170" w:rsidRDefault="00523170" w:rsidP="00092049">
      <w:pPr>
        <w:tabs>
          <w:tab w:val="left" w:pos="709"/>
        </w:tabs>
        <w:ind w:left="0" w:firstLine="720"/>
        <w:jc w:val="both"/>
        <w:rPr>
          <w:rFonts w:ascii="Times New Roman" w:hAnsi="Times New Roman" w:cs="Times New Roman"/>
          <w:sz w:val="28"/>
          <w:szCs w:val="28"/>
        </w:rPr>
      </w:pPr>
      <w:bookmarkStart w:id="96" w:name="sub_1027"/>
      <w:r w:rsidRPr="00523170">
        <w:rPr>
          <w:rFonts w:ascii="Times New Roman" w:hAnsi="Times New Roman" w:cs="Times New Roman"/>
          <w:sz w:val="28"/>
          <w:szCs w:val="28"/>
        </w:rPr>
        <w:t>27. После сверки копий документов Учреждением оригиналы возвращаются Получателю. Заявление регистрируется в журнале учёта Заявлений, который должен быть прошит, пронумерован и скреплён подписью уполномоченного лица Учреждения на приём документов.</w:t>
      </w:r>
    </w:p>
    <w:bookmarkEnd w:id="96"/>
    <w:p w:rsidR="00523170" w:rsidRPr="00523170" w:rsidRDefault="00523170" w:rsidP="00D337BE">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Документы, указанные в </w:t>
      </w:r>
      <w:hyperlink w:anchor="sub_1026" w:history="1">
        <w:r w:rsidRPr="00700611">
          <w:rPr>
            <w:rStyle w:val="a4"/>
            <w:rFonts w:ascii="Times New Roman" w:hAnsi="Times New Roman"/>
            <w:color w:val="auto"/>
            <w:sz w:val="28"/>
            <w:szCs w:val="28"/>
          </w:rPr>
          <w:t>пункте 26 раздела III</w:t>
        </w:r>
      </w:hyperlink>
      <w:r w:rsidRPr="00700611">
        <w:rPr>
          <w:rFonts w:ascii="Times New Roman" w:hAnsi="Times New Roman" w:cs="Times New Roman"/>
          <w:sz w:val="28"/>
          <w:szCs w:val="28"/>
        </w:rPr>
        <w:t xml:space="preserve"> </w:t>
      </w:r>
      <w:r w:rsidRPr="00523170">
        <w:rPr>
          <w:rFonts w:ascii="Times New Roman" w:hAnsi="Times New Roman" w:cs="Times New Roman"/>
          <w:sz w:val="28"/>
          <w:szCs w:val="28"/>
        </w:rPr>
        <w:t xml:space="preserve">настоящего Порядка, должны быть прошиты, пронумерованы, заверены в установленном порядке </w:t>
      </w:r>
      <w:r w:rsidR="00ED0182">
        <w:rPr>
          <w:rFonts w:ascii="Times New Roman" w:hAnsi="Times New Roman" w:cs="Times New Roman"/>
          <w:sz w:val="28"/>
          <w:szCs w:val="28"/>
        </w:rPr>
        <w:t xml:space="preserve">                </w:t>
      </w:r>
      <w:r w:rsidRPr="00523170">
        <w:rPr>
          <w:rFonts w:ascii="Times New Roman" w:hAnsi="Times New Roman" w:cs="Times New Roman"/>
          <w:sz w:val="28"/>
          <w:szCs w:val="28"/>
        </w:rPr>
        <w:t>и содержать опись с указанием страниц расположения документов.</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Получатель несёт ответственность за достоверность представляемых </w:t>
      </w:r>
      <w:r w:rsidR="00ED0182">
        <w:rPr>
          <w:rFonts w:ascii="Times New Roman" w:hAnsi="Times New Roman" w:cs="Times New Roman"/>
          <w:sz w:val="28"/>
          <w:szCs w:val="28"/>
        </w:rPr>
        <w:t xml:space="preserve">                 </w:t>
      </w:r>
      <w:r w:rsidRPr="00523170">
        <w:rPr>
          <w:rFonts w:ascii="Times New Roman" w:hAnsi="Times New Roman" w:cs="Times New Roman"/>
          <w:sz w:val="28"/>
          <w:szCs w:val="28"/>
        </w:rPr>
        <w:t xml:space="preserve">в Учреждение документов, сведений и информации в соответствии </w:t>
      </w:r>
      <w:r w:rsidR="00D337BE">
        <w:rPr>
          <w:rFonts w:ascii="Times New Roman" w:hAnsi="Times New Roman" w:cs="Times New Roman"/>
          <w:sz w:val="28"/>
          <w:szCs w:val="28"/>
        </w:rPr>
        <w:t xml:space="preserve">                               </w:t>
      </w:r>
      <w:r w:rsidRPr="00523170">
        <w:rPr>
          <w:rFonts w:ascii="Times New Roman" w:hAnsi="Times New Roman" w:cs="Times New Roman"/>
          <w:sz w:val="28"/>
          <w:szCs w:val="28"/>
        </w:rPr>
        <w:t>с законодательством Российской Федерации.</w:t>
      </w:r>
    </w:p>
    <w:p w:rsidR="00523170" w:rsidRPr="00523170" w:rsidRDefault="00523170" w:rsidP="00523170">
      <w:pPr>
        <w:ind w:left="0" w:firstLine="720"/>
        <w:jc w:val="both"/>
        <w:rPr>
          <w:rFonts w:ascii="Times New Roman" w:hAnsi="Times New Roman" w:cs="Times New Roman"/>
          <w:sz w:val="28"/>
          <w:szCs w:val="28"/>
        </w:rPr>
      </w:pPr>
      <w:bookmarkStart w:id="97" w:name="sub_1028"/>
      <w:r w:rsidRPr="00523170">
        <w:rPr>
          <w:rFonts w:ascii="Times New Roman" w:hAnsi="Times New Roman" w:cs="Times New Roman"/>
          <w:sz w:val="28"/>
          <w:szCs w:val="28"/>
        </w:rPr>
        <w:t xml:space="preserve">28. Учреждение в срок не позднее 5 рабочих дней со дня получения документов, указанных в </w:t>
      </w:r>
      <w:hyperlink w:anchor="sub_1026" w:history="1">
        <w:r w:rsidRPr="00EC0910">
          <w:rPr>
            <w:rStyle w:val="a4"/>
            <w:rFonts w:ascii="Times New Roman" w:hAnsi="Times New Roman"/>
            <w:color w:val="auto"/>
            <w:sz w:val="28"/>
            <w:szCs w:val="28"/>
          </w:rPr>
          <w:t>пункте 26</w:t>
        </w:r>
      </w:hyperlink>
      <w:r w:rsidRPr="00523170">
        <w:rPr>
          <w:rFonts w:ascii="Times New Roman" w:hAnsi="Times New Roman" w:cs="Times New Roman"/>
          <w:sz w:val="28"/>
          <w:szCs w:val="28"/>
        </w:rPr>
        <w:t xml:space="preserve"> настоящего раздела, осуществляет их рассмотрение и производит расчёт размера Субсидии, подлежащей перечислению Получателю в соответствии с Соглашением в пределах бюджетных ассигнований, предусмотренных </w:t>
      </w:r>
      <w:r w:rsidR="00700611">
        <w:rPr>
          <w:rFonts w:ascii="Times New Roman" w:hAnsi="Times New Roman" w:cs="Times New Roman"/>
          <w:sz w:val="28"/>
          <w:szCs w:val="28"/>
        </w:rPr>
        <w:t>Управлению образования</w:t>
      </w:r>
      <w:r w:rsidRPr="00523170">
        <w:rPr>
          <w:rFonts w:ascii="Times New Roman" w:hAnsi="Times New Roman" w:cs="Times New Roman"/>
          <w:sz w:val="28"/>
          <w:szCs w:val="28"/>
        </w:rPr>
        <w:t xml:space="preserve"> на цели, указанные в </w:t>
      </w:r>
      <w:hyperlink w:anchor="sub_1003" w:history="1">
        <w:r w:rsidRPr="00700611">
          <w:rPr>
            <w:rStyle w:val="a4"/>
            <w:rFonts w:ascii="Times New Roman" w:hAnsi="Times New Roman"/>
            <w:color w:val="auto"/>
            <w:sz w:val="28"/>
            <w:szCs w:val="28"/>
          </w:rPr>
          <w:t>пункте 3 раздела I</w:t>
        </w:r>
      </w:hyperlink>
      <w:r w:rsidRPr="00523170">
        <w:rPr>
          <w:rFonts w:ascii="Times New Roman" w:hAnsi="Times New Roman" w:cs="Times New Roman"/>
          <w:sz w:val="28"/>
          <w:szCs w:val="28"/>
        </w:rPr>
        <w:t xml:space="preserve"> настоящего Порядка</w:t>
      </w:r>
      <w:r w:rsidR="00EC0910">
        <w:rPr>
          <w:rFonts w:ascii="Times New Roman" w:hAnsi="Times New Roman" w:cs="Times New Roman"/>
          <w:sz w:val="28"/>
          <w:szCs w:val="28"/>
        </w:rPr>
        <w:t xml:space="preserve"> и кассовым планом </w:t>
      </w:r>
      <w:r w:rsidR="004F151A">
        <w:rPr>
          <w:rFonts w:ascii="Times New Roman" w:hAnsi="Times New Roman" w:cs="Times New Roman"/>
          <w:sz w:val="28"/>
          <w:szCs w:val="28"/>
        </w:rPr>
        <w:t>по выбытию из Местного бюджета</w:t>
      </w:r>
      <w:r w:rsidRPr="00523170">
        <w:rPr>
          <w:rFonts w:ascii="Times New Roman" w:hAnsi="Times New Roman" w:cs="Times New Roman"/>
          <w:sz w:val="28"/>
          <w:szCs w:val="28"/>
        </w:rPr>
        <w:t xml:space="preserve">, после чего направляет в </w:t>
      </w:r>
      <w:r w:rsidR="00700611">
        <w:rPr>
          <w:rFonts w:ascii="Times New Roman" w:hAnsi="Times New Roman" w:cs="Times New Roman"/>
          <w:sz w:val="28"/>
          <w:szCs w:val="28"/>
        </w:rPr>
        <w:t>Управление</w:t>
      </w:r>
      <w:r w:rsidRPr="00523170">
        <w:rPr>
          <w:rFonts w:ascii="Times New Roman" w:hAnsi="Times New Roman" w:cs="Times New Roman"/>
          <w:sz w:val="28"/>
          <w:szCs w:val="28"/>
        </w:rPr>
        <w:t xml:space="preserve"> информацию о размере Субсидии, подлежащей перечислению Получателю.</w:t>
      </w:r>
    </w:p>
    <w:bookmarkEnd w:id="97"/>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lastRenderedPageBreak/>
        <w:t xml:space="preserve">В случае представления Получателем документов, оформленных </w:t>
      </w:r>
      <w:r w:rsidR="00484F2F">
        <w:rPr>
          <w:rFonts w:ascii="Times New Roman" w:hAnsi="Times New Roman" w:cs="Times New Roman"/>
          <w:sz w:val="28"/>
          <w:szCs w:val="28"/>
        </w:rPr>
        <w:t xml:space="preserve">                               </w:t>
      </w:r>
      <w:r w:rsidRPr="00523170">
        <w:rPr>
          <w:rFonts w:ascii="Times New Roman" w:hAnsi="Times New Roman" w:cs="Times New Roman"/>
          <w:sz w:val="28"/>
          <w:szCs w:val="28"/>
        </w:rPr>
        <w:t xml:space="preserve">с нарушением требований </w:t>
      </w:r>
      <w:hyperlink r:id="rId65" w:history="1">
        <w:r w:rsidRPr="00700611">
          <w:rPr>
            <w:rStyle w:val="a4"/>
            <w:rFonts w:ascii="Times New Roman" w:hAnsi="Times New Roman"/>
            <w:color w:val="auto"/>
            <w:sz w:val="28"/>
            <w:szCs w:val="28"/>
          </w:rPr>
          <w:t>законодательства</w:t>
        </w:r>
      </w:hyperlink>
      <w:r w:rsidRPr="00523170">
        <w:rPr>
          <w:rFonts w:ascii="Times New Roman" w:hAnsi="Times New Roman" w:cs="Times New Roman"/>
          <w:sz w:val="28"/>
          <w:szCs w:val="28"/>
        </w:rPr>
        <w:t xml:space="preserve"> Российской Федерации </w:t>
      </w:r>
      <w:r w:rsidR="00484F2F">
        <w:rPr>
          <w:rFonts w:ascii="Times New Roman" w:hAnsi="Times New Roman" w:cs="Times New Roman"/>
          <w:sz w:val="28"/>
          <w:szCs w:val="28"/>
        </w:rPr>
        <w:t xml:space="preserve">                             </w:t>
      </w:r>
      <w:r w:rsidRPr="00523170">
        <w:rPr>
          <w:rFonts w:ascii="Times New Roman" w:hAnsi="Times New Roman" w:cs="Times New Roman"/>
          <w:sz w:val="28"/>
          <w:szCs w:val="28"/>
        </w:rPr>
        <w:t xml:space="preserve">о бухгалтерском учёте и настоящего Порядка, Учреждение в срок, указанный </w:t>
      </w:r>
      <w:r w:rsidR="00704B3E">
        <w:rPr>
          <w:rFonts w:ascii="Times New Roman" w:hAnsi="Times New Roman" w:cs="Times New Roman"/>
          <w:sz w:val="28"/>
          <w:szCs w:val="28"/>
        </w:rPr>
        <w:t xml:space="preserve">                               </w:t>
      </w:r>
      <w:r w:rsidRPr="00523170">
        <w:rPr>
          <w:rFonts w:ascii="Times New Roman" w:hAnsi="Times New Roman" w:cs="Times New Roman"/>
          <w:sz w:val="28"/>
          <w:szCs w:val="28"/>
        </w:rPr>
        <w:t xml:space="preserve">в </w:t>
      </w:r>
      <w:hyperlink w:anchor="sub_1028" w:history="1">
        <w:r w:rsidRPr="00700611">
          <w:rPr>
            <w:rStyle w:val="a4"/>
            <w:rFonts w:ascii="Times New Roman" w:hAnsi="Times New Roman"/>
            <w:color w:val="auto"/>
            <w:sz w:val="28"/>
            <w:szCs w:val="28"/>
          </w:rPr>
          <w:t>абзаце первом</w:t>
        </w:r>
      </w:hyperlink>
      <w:r w:rsidRPr="00523170">
        <w:rPr>
          <w:rFonts w:ascii="Times New Roman" w:hAnsi="Times New Roman" w:cs="Times New Roman"/>
          <w:sz w:val="28"/>
          <w:szCs w:val="28"/>
        </w:rPr>
        <w:t xml:space="preserve"> настоящего пункта, направляет в </w:t>
      </w:r>
      <w:r w:rsidR="00700611">
        <w:rPr>
          <w:rFonts w:ascii="Times New Roman" w:hAnsi="Times New Roman" w:cs="Times New Roman"/>
          <w:sz w:val="28"/>
          <w:szCs w:val="28"/>
        </w:rPr>
        <w:t>Управление образования</w:t>
      </w:r>
      <w:r w:rsidRPr="00523170">
        <w:rPr>
          <w:rFonts w:ascii="Times New Roman" w:hAnsi="Times New Roman" w:cs="Times New Roman"/>
          <w:sz w:val="28"/>
          <w:szCs w:val="28"/>
        </w:rPr>
        <w:t xml:space="preserve"> соответствующую информацию с приложением документов, представленных Получателем.</w:t>
      </w:r>
    </w:p>
    <w:p w:rsidR="00523170" w:rsidRPr="00523170" w:rsidRDefault="00700611" w:rsidP="001C4CE4">
      <w:pPr>
        <w:tabs>
          <w:tab w:val="left" w:pos="709"/>
        </w:tabs>
        <w:ind w:left="0" w:firstLine="720"/>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523170" w:rsidRPr="00523170">
        <w:rPr>
          <w:rFonts w:ascii="Times New Roman" w:hAnsi="Times New Roman" w:cs="Times New Roman"/>
          <w:sz w:val="28"/>
          <w:szCs w:val="28"/>
        </w:rPr>
        <w:t xml:space="preserve"> в срок не позднее 5 рабочих дней с момента получения информации, документов от Учреждения по результатам их рассмотрения принимает решение о предоставлении Субсидии, подлежащей перечислению Получателю, в пределах бюджетных ассигнований, предусмотренных </w:t>
      </w:r>
      <w:r>
        <w:rPr>
          <w:rFonts w:ascii="Times New Roman" w:hAnsi="Times New Roman" w:cs="Times New Roman"/>
          <w:sz w:val="28"/>
          <w:szCs w:val="28"/>
        </w:rPr>
        <w:t>Управлению образования</w:t>
      </w:r>
      <w:r w:rsidR="00523170" w:rsidRPr="00523170">
        <w:rPr>
          <w:rFonts w:ascii="Times New Roman" w:hAnsi="Times New Roman" w:cs="Times New Roman"/>
          <w:sz w:val="28"/>
          <w:szCs w:val="28"/>
        </w:rPr>
        <w:t xml:space="preserve"> на цели, указанные в </w:t>
      </w:r>
      <w:hyperlink w:anchor="sub_1003" w:history="1">
        <w:r w:rsidR="00523170" w:rsidRPr="00700611">
          <w:rPr>
            <w:rStyle w:val="a4"/>
            <w:rFonts w:ascii="Times New Roman" w:hAnsi="Times New Roman"/>
            <w:color w:val="auto"/>
            <w:sz w:val="28"/>
            <w:szCs w:val="28"/>
          </w:rPr>
          <w:t>пункте 3 раздела I</w:t>
        </w:r>
      </w:hyperlink>
      <w:r w:rsidR="00523170" w:rsidRPr="00700611">
        <w:rPr>
          <w:rFonts w:ascii="Times New Roman" w:hAnsi="Times New Roman" w:cs="Times New Roman"/>
          <w:sz w:val="28"/>
          <w:szCs w:val="28"/>
        </w:rPr>
        <w:t xml:space="preserve"> настоящего Порядка, либо отказывает в предоставлении Субси</w:t>
      </w:r>
      <w:r w:rsidR="00523170" w:rsidRPr="00523170">
        <w:rPr>
          <w:rFonts w:ascii="Times New Roman" w:hAnsi="Times New Roman" w:cs="Times New Roman"/>
          <w:sz w:val="28"/>
          <w:szCs w:val="28"/>
        </w:rPr>
        <w:t xml:space="preserve">дии </w:t>
      </w:r>
      <w:r w:rsidR="001C4CE4">
        <w:rPr>
          <w:rFonts w:ascii="Times New Roman" w:hAnsi="Times New Roman" w:cs="Times New Roman"/>
          <w:sz w:val="28"/>
          <w:szCs w:val="28"/>
        </w:rPr>
        <w:t xml:space="preserve">               </w:t>
      </w:r>
      <w:r w:rsidR="00523170" w:rsidRPr="00523170">
        <w:rPr>
          <w:rFonts w:ascii="Times New Roman" w:hAnsi="Times New Roman" w:cs="Times New Roman"/>
          <w:sz w:val="28"/>
          <w:szCs w:val="28"/>
        </w:rPr>
        <w:t>и уведомляет об этом Получателя.</w:t>
      </w:r>
    </w:p>
    <w:p w:rsidR="00523170" w:rsidRPr="00523170" w:rsidRDefault="00523170" w:rsidP="008B1BE9">
      <w:pPr>
        <w:tabs>
          <w:tab w:val="left" w:pos="709"/>
        </w:tabs>
        <w:ind w:left="0" w:firstLine="720"/>
        <w:jc w:val="both"/>
        <w:rPr>
          <w:rFonts w:ascii="Times New Roman" w:hAnsi="Times New Roman" w:cs="Times New Roman"/>
          <w:sz w:val="28"/>
          <w:szCs w:val="28"/>
        </w:rPr>
      </w:pPr>
      <w:bookmarkStart w:id="98" w:name="sub_1029"/>
      <w:r w:rsidRPr="00523170">
        <w:rPr>
          <w:rFonts w:ascii="Times New Roman" w:hAnsi="Times New Roman" w:cs="Times New Roman"/>
          <w:sz w:val="28"/>
          <w:szCs w:val="28"/>
        </w:rPr>
        <w:t xml:space="preserve">29. Основаниями для отказа </w:t>
      </w:r>
      <w:r w:rsidR="00700611">
        <w:rPr>
          <w:rFonts w:ascii="Times New Roman" w:hAnsi="Times New Roman" w:cs="Times New Roman"/>
          <w:sz w:val="28"/>
          <w:szCs w:val="28"/>
        </w:rPr>
        <w:t>Управлением образования</w:t>
      </w:r>
      <w:r w:rsidRPr="00523170">
        <w:rPr>
          <w:rFonts w:ascii="Times New Roman" w:hAnsi="Times New Roman" w:cs="Times New Roman"/>
          <w:sz w:val="28"/>
          <w:szCs w:val="28"/>
        </w:rPr>
        <w:t xml:space="preserve"> в предоставлении Субсидии, подлежащей перечислению Получателю, являются:</w:t>
      </w:r>
    </w:p>
    <w:p w:rsidR="00523170" w:rsidRPr="00523170" w:rsidRDefault="00523170" w:rsidP="00523170">
      <w:pPr>
        <w:ind w:left="0" w:firstLine="720"/>
        <w:jc w:val="both"/>
        <w:rPr>
          <w:rFonts w:ascii="Times New Roman" w:hAnsi="Times New Roman" w:cs="Times New Roman"/>
          <w:sz w:val="28"/>
          <w:szCs w:val="28"/>
        </w:rPr>
      </w:pPr>
      <w:bookmarkStart w:id="99" w:name="sub_1366"/>
      <w:bookmarkEnd w:id="98"/>
      <w:r w:rsidRPr="00523170">
        <w:rPr>
          <w:rFonts w:ascii="Times New Roman" w:hAnsi="Times New Roman" w:cs="Times New Roman"/>
          <w:sz w:val="28"/>
          <w:szCs w:val="28"/>
        </w:rPr>
        <w:t>1) несоответствие представленных Получателем документов требованиям, определённым настоящим Порядком, или непредставление (представление не в полном объёме) указанных документов;</w:t>
      </w:r>
    </w:p>
    <w:p w:rsidR="00523170" w:rsidRPr="00523170" w:rsidRDefault="00523170" w:rsidP="00523170">
      <w:pPr>
        <w:ind w:left="0" w:firstLine="720"/>
        <w:jc w:val="both"/>
        <w:rPr>
          <w:rFonts w:ascii="Times New Roman" w:hAnsi="Times New Roman" w:cs="Times New Roman"/>
          <w:sz w:val="28"/>
          <w:szCs w:val="28"/>
        </w:rPr>
      </w:pPr>
      <w:bookmarkStart w:id="100" w:name="sub_1367"/>
      <w:bookmarkEnd w:id="99"/>
      <w:r w:rsidRPr="00523170">
        <w:rPr>
          <w:rFonts w:ascii="Times New Roman" w:hAnsi="Times New Roman" w:cs="Times New Roman"/>
          <w:sz w:val="28"/>
          <w:szCs w:val="28"/>
        </w:rPr>
        <w:t>2) установление факта недостоверности представленной Получателем информации.</w:t>
      </w:r>
    </w:p>
    <w:bookmarkEnd w:id="100"/>
    <w:p w:rsidR="00523170" w:rsidRPr="00523170" w:rsidRDefault="00523170" w:rsidP="008B1BE9">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Решение </w:t>
      </w:r>
      <w:r w:rsidR="00700611">
        <w:rPr>
          <w:rFonts w:ascii="Times New Roman" w:hAnsi="Times New Roman" w:cs="Times New Roman"/>
          <w:sz w:val="28"/>
          <w:szCs w:val="28"/>
        </w:rPr>
        <w:t>Управления образования</w:t>
      </w:r>
      <w:r w:rsidRPr="00523170">
        <w:rPr>
          <w:rFonts w:ascii="Times New Roman" w:hAnsi="Times New Roman" w:cs="Times New Roman"/>
          <w:sz w:val="28"/>
          <w:szCs w:val="28"/>
        </w:rPr>
        <w:t xml:space="preserve"> об отказе в предоставлении Субсидии, подлежащей перечислению Получателю, оформляется в форме письменного уведомления, содержащего основания отказа, установленные настоящим пунктом Порядка, и доводится до Получателя способом, указанным </w:t>
      </w:r>
      <w:r w:rsidR="008B1BE9">
        <w:rPr>
          <w:rFonts w:ascii="Times New Roman" w:hAnsi="Times New Roman" w:cs="Times New Roman"/>
          <w:sz w:val="28"/>
          <w:szCs w:val="28"/>
        </w:rPr>
        <w:t xml:space="preserve">                             </w:t>
      </w:r>
      <w:r w:rsidRPr="00523170">
        <w:rPr>
          <w:rFonts w:ascii="Times New Roman" w:hAnsi="Times New Roman" w:cs="Times New Roman"/>
          <w:sz w:val="28"/>
          <w:szCs w:val="28"/>
        </w:rPr>
        <w:t>в Заявлении.</w:t>
      </w:r>
    </w:p>
    <w:p w:rsidR="00523170" w:rsidRPr="00523170" w:rsidRDefault="00523170" w:rsidP="008B1BE9">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Отказ в предоставлении Субсидии, подлежащей перечислению Получателю, не препятствует повторному обращению Получателя после устранения обстоятельств, послуживших основанием для отказа, не позднее 25 декабря текущего финансового года.</w:t>
      </w:r>
    </w:p>
    <w:p w:rsidR="00523170" w:rsidRPr="00523170" w:rsidRDefault="00523170" w:rsidP="008B1BE9">
      <w:pPr>
        <w:tabs>
          <w:tab w:val="left" w:pos="709"/>
        </w:tabs>
        <w:ind w:left="0" w:firstLine="720"/>
        <w:jc w:val="both"/>
        <w:rPr>
          <w:rFonts w:ascii="Times New Roman" w:hAnsi="Times New Roman" w:cs="Times New Roman"/>
          <w:sz w:val="28"/>
          <w:szCs w:val="28"/>
        </w:rPr>
      </w:pPr>
      <w:bookmarkStart w:id="101" w:name="sub_1030"/>
      <w:r w:rsidRPr="00523170">
        <w:rPr>
          <w:rFonts w:ascii="Times New Roman" w:hAnsi="Times New Roman" w:cs="Times New Roman"/>
          <w:sz w:val="28"/>
          <w:szCs w:val="28"/>
        </w:rPr>
        <w:t xml:space="preserve">30. Решение </w:t>
      </w:r>
      <w:r w:rsidR="00700611">
        <w:rPr>
          <w:rFonts w:ascii="Times New Roman" w:hAnsi="Times New Roman" w:cs="Times New Roman"/>
          <w:sz w:val="28"/>
          <w:szCs w:val="28"/>
        </w:rPr>
        <w:t>Управления образования</w:t>
      </w:r>
      <w:r w:rsidRPr="00523170">
        <w:rPr>
          <w:rFonts w:ascii="Times New Roman" w:hAnsi="Times New Roman" w:cs="Times New Roman"/>
          <w:sz w:val="28"/>
          <w:szCs w:val="28"/>
        </w:rPr>
        <w:t xml:space="preserve"> о предоставлении Субсидии, подлежащей перечислению Получателю, принимается в форме приказа </w:t>
      </w:r>
      <w:r w:rsidR="00700611">
        <w:rPr>
          <w:rFonts w:ascii="Times New Roman" w:hAnsi="Times New Roman" w:cs="Times New Roman"/>
          <w:sz w:val="28"/>
          <w:szCs w:val="28"/>
        </w:rPr>
        <w:t>начальника Управления образования</w:t>
      </w:r>
      <w:r w:rsidRPr="00523170">
        <w:rPr>
          <w:rFonts w:ascii="Times New Roman" w:hAnsi="Times New Roman" w:cs="Times New Roman"/>
          <w:sz w:val="28"/>
          <w:szCs w:val="28"/>
        </w:rPr>
        <w:t>.</w:t>
      </w:r>
    </w:p>
    <w:bookmarkEnd w:id="101"/>
    <w:p w:rsidR="00523170" w:rsidRPr="00523170" w:rsidRDefault="00523170" w:rsidP="00B81585">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t xml:space="preserve">Предоставление Субсидии, подлежащей перечислению Получателю, осуществляется </w:t>
      </w:r>
      <w:r w:rsidR="00700611">
        <w:rPr>
          <w:rFonts w:ascii="Times New Roman" w:hAnsi="Times New Roman" w:cs="Times New Roman"/>
          <w:sz w:val="28"/>
          <w:szCs w:val="28"/>
        </w:rPr>
        <w:t>Управлением образования</w:t>
      </w:r>
      <w:r w:rsidRPr="00523170">
        <w:rPr>
          <w:rFonts w:ascii="Times New Roman" w:hAnsi="Times New Roman" w:cs="Times New Roman"/>
          <w:sz w:val="28"/>
          <w:szCs w:val="28"/>
        </w:rPr>
        <w:t xml:space="preserve"> в безналичной форме не позднее </w:t>
      </w:r>
      <w:r w:rsidR="00B81585">
        <w:rPr>
          <w:rFonts w:ascii="Times New Roman" w:hAnsi="Times New Roman" w:cs="Times New Roman"/>
          <w:sz w:val="28"/>
          <w:szCs w:val="28"/>
        </w:rPr>
        <w:t xml:space="preserve">       </w:t>
      </w:r>
      <w:r w:rsidRPr="00523170">
        <w:rPr>
          <w:rFonts w:ascii="Times New Roman" w:hAnsi="Times New Roman" w:cs="Times New Roman"/>
          <w:sz w:val="28"/>
          <w:szCs w:val="28"/>
        </w:rPr>
        <w:t>10</w:t>
      </w:r>
      <w:r w:rsidR="00B81585">
        <w:rPr>
          <w:rFonts w:ascii="Times New Roman" w:hAnsi="Times New Roman" w:cs="Times New Roman"/>
          <w:sz w:val="28"/>
          <w:szCs w:val="28"/>
        </w:rPr>
        <w:t>-</w:t>
      </w:r>
      <w:r w:rsidRPr="00523170">
        <w:rPr>
          <w:rFonts w:ascii="Times New Roman" w:hAnsi="Times New Roman" w:cs="Times New Roman"/>
          <w:sz w:val="28"/>
          <w:szCs w:val="28"/>
        </w:rPr>
        <w:t xml:space="preserve">го рабочего дня, следующего за днём принятия решения о предоставлении Субсидии, подлежащей перечислению Получателю, в соответствии </w:t>
      </w:r>
      <w:r w:rsidR="00B81585">
        <w:rPr>
          <w:rFonts w:ascii="Times New Roman" w:hAnsi="Times New Roman" w:cs="Times New Roman"/>
          <w:sz w:val="28"/>
          <w:szCs w:val="28"/>
        </w:rPr>
        <w:t xml:space="preserve">                               </w:t>
      </w:r>
      <w:r w:rsidRPr="00523170">
        <w:rPr>
          <w:rFonts w:ascii="Times New Roman" w:hAnsi="Times New Roman" w:cs="Times New Roman"/>
          <w:sz w:val="28"/>
          <w:szCs w:val="28"/>
        </w:rPr>
        <w:t>с Соглашением путём перечисления денежных средств на расчётный или корреспондентский счета, открытые Получателем в учреждениях Центрального банка Российской Федерации или кредитных организациях.</w:t>
      </w:r>
    </w:p>
    <w:p w:rsidR="00523170" w:rsidRPr="00523170" w:rsidRDefault="00523170" w:rsidP="00523170">
      <w:pPr>
        <w:ind w:left="0" w:firstLine="720"/>
        <w:jc w:val="both"/>
        <w:rPr>
          <w:rFonts w:ascii="Times New Roman" w:hAnsi="Times New Roman" w:cs="Times New Roman"/>
          <w:sz w:val="28"/>
          <w:szCs w:val="28"/>
        </w:rPr>
      </w:pPr>
      <w:bookmarkStart w:id="102" w:name="sub_1031"/>
      <w:r w:rsidRPr="00523170">
        <w:rPr>
          <w:rFonts w:ascii="Times New Roman" w:hAnsi="Times New Roman" w:cs="Times New Roman"/>
          <w:sz w:val="28"/>
          <w:szCs w:val="28"/>
        </w:rPr>
        <w:t xml:space="preserve">31. Результатом предоставления Субсидии является обеспечение государственных гарантий реализации прав на получение общедоступного </w:t>
      </w:r>
      <w:r w:rsidR="00B81585">
        <w:rPr>
          <w:rFonts w:ascii="Times New Roman" w:hAnsi="Times New Roman" w:cs="Times New Roman"/>
          <w:sz w:val="28"/>
          <w:szCs w:val="28"/>
        </w:rPr>
        <w:t xml:space="preserve">                   </w:t>
      </w:r>
      <w:r w:rsidRPr="00523170">
        <w:rPr>
          <w:rFonts w:ascii="Times New Roman" w:hAnsi="Times New Roman" w:cs="Times New Roman"/>
          <w:sz w:val="28"/>
          <w:szCs w:val="28"/>
        </w:rPr>
        <w:t>и бесплатного дошкольного и (или) начального общего, основного общего, среднего общего образования для 100% получателей услуг.</w:t>
      </w:r>
    </w:p>
    <w:bookmarkEnd w:id="102"/>
    <w:p w:rsidR="00523170" w:rsidRPr="00523170" w:rsidRDefault="00523170" w:rsidP="00B81585">
      <w:pPr>
        <w:tabs>
          <w:tab w:val="left" w:pos="709"/>
        </w:tabs>
        <w:ind w:left="0" w:firstLine="720"/>
        <w:jc w:val="both"/>
        <w:rPr>
          <w:rFonts w:ascii="Times New Roman" w:hAnsi="Times New Roman" w:cs="Times New Roman"/>
          <w:sz w:val="28"/>
          <w:szCs w:val="28"/>
        </w:rPr>
      </w:pPr>
      <w:r w:rsidRPr="00523170">
        <w:rPr>
          <w:rFonts w:ascii="Times New Roman" w:hAnsi="Times New Roman" w:cs="Times New Roman"/>
          <w:sz w:val="28"/>
          <w:szCs w:val="28"/>
        </w:rPr>
        <w:lastRenderedPageBreak/>
        <w:t>Показателем достижения результата(ов) предоставления Субсидии является выполнение показателей, применяемых при расчёте размера предоставленной Субсидии.</w:t>
      </w:r>
    </w:p>
    <w:p w:rsidR="00523170" w:rsidRPr="00523170" w:rsidRDefault="00523170" w:rsidP="00523170">
      <w:pPr>
        <w:ind w:left="0" w:firstLine="720"/>
        <w:jc w:val="both"/>
        <w:rPr>
          <w:rFonts w:ascii="Times New Roman" w:hAnsi="Times New Roman" w:cs="Times New Roman"/>
          <w:sz w:val="28"/>
          <w:szCs w:val="28"/>
        </w:rPr>
      </w:pPr>
      <w:r w:rsidRPr="00523170">
        <w:rPr>
          <w:rFonts w:ascii="Times New Roman" w:hAnsi="Times New Roman" w:cs="Times New Roman"/>
          <w:sz w:val="28"/>
          <w:szCs w:val="28"/>
        </w:rPr>
        <w:t>Значение показателей, необходимых для достижения результата(ов) предоставления Субсидии, устанавливается в Соглашении.</w:t>
      </w:r>
    </w:p>
    <w:p w:rsidR="00523170" w:rsidRPr="00523170" w:rsidRDefault="00523170" w:rsidP="00523170">
      <w:pPr>
        <w:ind w:left="0" w:firstLine="720"/>
        <w:jc w:val="both"/>
        <w:rPr>
          <w:rFonts w:ascii="Times New Roman" w:hAnsi="Times New Roman" w:cs="Times New Roman"/>
          <w:sz w:val="28"/>
          <w:szCs w:val="28"/>
        </w:rPr>
      </w:pPr>
    </w:p>
    <w:p w:rsidR="006832D2" w:rsidRPr="006832D2" w:rsidRDefault="006832D2" w:rsidP="006832D2">
      <w:pPr>
        <w:pStyle w:val="1"/>
        <w:rPr>
          <w:rFonts w:ascii="Times New Roman" w:hAnsi="Times New Roman" w:cs="Times New Roman"/>
          <w:b w:val="0"/>
          <w:sz w:val="28"/>
          <w:szCs w:val="28"/>
        </w:rPr>
      </w:pPr>
      <w:bookmarkStart w:id="103" w:name="sub_1371"/>
      <w:r w:rsidRPr="006832D2">
        <w:rPr>
          <w:rFonts w:ascii="Times New Roman" w:hAnsi="Times New Roman" w:cs="Times New Roman"/>
          <w:b w:val="0"/>
          <w:sz w:val="28"/>
          <w:szCs w:val="28"/>
        </w:rPr>
        <w:t xml:space="preserve">Раздел </w:t>
      </w:r>
      <w:r w:rsidR="0074082E">
        <w:rPr>
          <w:rFonts w:ascii="Times New Roman" w:hAnsi="Times New Roman" w:cs="Times New Roman"/>
          <w:b w:val="0"/>
          <w:sz w:val="28"/>
          <w:szCs w:val="28"/>
          <w:lang w:val="en-US"/>
        </w:rPr>
        <w:t>IV</w:t>
      </w:r>
      <w:r w:rsidRPr="006832D2">
        <w:rPr>
          <w:rFonts w:ascii="Times New Roman" w:hAnsi="Times New Roman" w:cs="Times New Roman"/>
          <w:b w:val="0"/>
          <w:sz w:val="28"/>
          <w:szCs w:val="28"/>
        </w:rPr>
        <w:br/>
        <w:t>Требования к отчётности</w:t>
      </w:r>
    </w:p>
    <w:p w:rsidR="00E3060C" w:rsidRDefault="00E3060C" w:rsidP="006832D2">
      <w:pPr>
        <w:ind w:left="0"/>
        <w:jc w:val="both"/>
        <w:rPr>
          <w:rFonts w:ascii="Times New Roman" w:hAnsi="Times New Roman" w:cs="Times New Roman"/>
          <w:sz w:val="28"/>
          <w:szCs w:val="28"/>
        </w:rPr>
      </w:pPr>
      <w:bookmarkStart w:id="104" w:name="sub_1032"/>
      <w:bookmarkEnd w:id="103"/>
    </w:p>
    <w:p w:rsidR="00E3060C" w:rsidRDefault="006832D2" w:rsidP="00E3060C">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32. Получатель в срок не позднее 5 числа месяца, следующего за отчётным кварталом текущего финансового года, а за текущий финансовый </w:t>
      </w:r>
      <w:r w:rsidR="00E3060C">
        <w:rPr>
          <w:rFonts w:ascii="Times New Roman" w:hAnsi="Times New Roman" w:cs="Times New Roman"/>
          <w:sz w:val="28"/>
          <w:szCs w:val="28"/>
        </w:rPr>
        <w:t xml:space="preserve">   </w:t>
      </w:r>
      <w:r w:rsidRPr="006832D2">
        <w:rPr>
          <w:rFonts w:ascii="Times New Roman" w:hAnsi="Times New Roman" w:cs="Times New Roman"/>
          <w:sz w:val="28"/>
          <w:szCs w:val="28"/>
        </w:rPr>
        <w:t xml:space="preserve">год </w:t>
      </w:r>
      <w:r w:rsidR="00792058">
        <w:rPr>
          <w:rFonts w:ascii="Times New Roman" w:hAnsi="Times New Roman" w:cs="Times New Roman"/>
          <w:sz w:val="28"/>
          <w:szCs w:val="28"/>
        </w:rPr>
        <w:t>–</w:t>
      </w:r>
      <w:r w:rsidRPr="006832D2">
        <w:rPr>
          <w:rFonts w:ascii="Times New Roman" w:hAnsi="Times New Roman" w:cs="Times New Roman"/>
          <w:sz w:val="28"/>
          <w:szCs w:val="28"/>
        </w:rPr>
        <w:t xml:space="preserve"> до 5 декабря текущего финансового года, представляет в </w:t>
      </w:r>
      <w:r>
        <w:rPr>
          <w:rFonts w:ascii="Times New Roman" w:hAnsi="Times New Roman" w:cs="Times New Roman"/>
          <w:sz w:val="28"/>
          <w:szCs w:val="28"/>
        </w:rPr>
        <w:t xml:space="preserve">Управление образования </w:t>
      </w:r>
      <w:r w:rsidRPr="006832D2">
        <w:rPr>
          <w:rFonts w:ascii="Times New Roman" w:hAnsi="Times New Roman" w:cs="Times New Roman"/>
          <w:sz w:val="28"/>
          <w:szCs w:val="28"/>
        </w:rPr>
        <w:t xml:space="preserve">отчёт о достижении результата(ов) предоставления Субсидии </w:t>
      </w:r>
      <w:r w:rsidR="00E3060C">
        <w:rPr>
          <w:rFonts w:ascii="Times New Roman" w:hAnsi="Times New Roman" w:cs="Times New Roman"/>
          <w:sz w:val="28"/>
          <w:szCs w:val="28"/>
        </w:rPr>
        <w:t xml:space="preserve">                </w:t>
      </w:r>
      <w:r w:rsidRPr="006832D2">
        <w:rPr>
          <w:rFonts w:ascii="Times New Roman" w:hAnsi="Times New Roman" w:cs="Times New Roman"/>
          <w:sz w:val="28"/>
          <w:szCs w:val="28"/>
        </w:rPr>
        <w:t xml:space="preserve">и значений показателей, необходимых для достижения результата(ов) предоставления Субсидии, по формам, определённым </w:t>
      </w:r>
      <w:r>
        <w:rPr>
          <w:rFonts w:ascii="Times New Roman" w:hAnsi="Times New Roman" w:cs="Times New Roman"/>
          <w:sz w:val="28"/>
          <w:szCs w:val="28"/>
        </w:rPr>
        <w:t>приказом Управления образования.</w:t>
      </w:r>
      <w:bookmarkEnd w:id="104"/>
    </w:p>
    <w:p w:rsidR="006832D2" w:rsidRPr="006832D2" w:rsidRDefault="006832D2" w:rsidP="00E3060C">
      <w:p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Pr="006832D2">
        <w:rPr>
          <w:rFonts w:ascii="Times New Roman" w:hAnsi="Times New Roman" w:cs="Times New Roman"/>
          <w:sz w:val="28"/>
          <w:szCs w:val="28"/>
        </w:rPr>
        <w:t xml:space="preserve"> вправе устанавливать в Соглашении сроки </w:t>
      </w:r>
      <w:r w:rsidR="00E3060C">
        <w:rPr>
          <w:rFonts w:ascii="Times New Roman" w:hAnsi="Times New Roman" w:cs="Times New Roman"/>
          <w:sz w:val="28"/>
          <w:szCs w:val="28"/>
        </w:rPr>
        <w:t xml:space="preserve">                   </w:t>
      </w:r>
      <w:r w:rsidRPr="006832D2">
        <w:rPr>
          <w:rFonts w:ascii="Times New Roman" w:hAnsi="Times New Roman" w:cs="Times New Roman"/>
          <w:sz w:val="28"/>
          <w:szCs w:val="28"/>
        </w:rPr>
        <w:t>и формы представления Получателем дополнительной отчётности.</w:t>
      </w:r>
    </w:p>
    <w:p w:rsidR="006832D2" w:rsidRPr="006832D2" w:rsidRDefault="006832D2" w:rsidP="006832D2">
      <w:pPr>
        <w:jc w:val="both"/>
        <w:rPr>
          <w:rFonts w:ascii="Times New Roman" w:hAnsi="Times New Roman" w:cs="Times New Roman"/>
          <w:sz w:val="28"/>
          <w:szCs w:val="28"/>
        </w:rPr>
      </w:pPr>
    </w:p>
    <w:p w:rsidR="006832D2" w:rsidRPr="0074082E" w:rsidRDefault="006832D2" w:rsidP="006832D2">
      <w:pPr>
        <w:pStyle w:val="1"/>
        <w:rPr>
          <w:rFonts w:ascii="Times New Roman" w:hAnsi="Times New Roman" w:cs="Times New Roman"/>
          <w:b w:val="0"/>
          <w:sz w:val="28"/>
          <w:szCs w:val="28"/>
        </w:rPr>
      </w:pPr>
      <w:bookmarkStart w:id="105" w:name="sub_1372"/>
      <w:r w:rsidRPr="006832D2">
        <w:rPr>
          <w:rFonts w:ascii="Times New Roman" w:hAnsi="Times New Roman" w:cs="Times New Roman"/>
          <w:b w:val="0"/>
          <w:sz w:val="28"/>
          <w:szCs w:val="28"/>
        </w:rPr>
        <w:t xml:space="preserve">Раздел </w:t>
      </w:r>
      <w:r w:rsidR="0074082E">
        <w:rPr>
          <w:rFonts w:ascii="Times New Roman" w:hAnsi="Times New Roman" w:cs="Times New Roman"/>
          <w:b w:val="0"/>
          <w:sz w:val="28"/>
          <w:szCs w:val="28"/>
          <w:lang w:val="en-US"/>
        </w:rPr>
        <w:t>V</w:t>
      </w:r>
    </w:p>
    <w:p w:rsidR="006832D2" w:rsidRPr="006832D2" w:rsidRDefault="006832D2" w:rsidP="006832D2">
      <w:pPr>
        <w:pStyle w:val="1"/>
        <w:rPr>
          <w:rFonts w:ascii="Times New Roman" w:hAnsi="Times New Roman" w:cs="Times New Roman"/>
          <w:b w:val="0"/>
          <w:sz w:val="28"/>
          <w:szCs w:val="28"/>
        </w:rPr>
      </w:pPr>
      <w:r w:rsidRPr="006832D2">
        <w:rPr>
          <w:rFonts w:ascii="Times New Roman" w:hAnsi="Times New Roman" w:cs="Times New Roman"/>
          <w:b w:val="0"/>
          <w:sz w:val="28"/>
          <w:szCs w:val="28"/>
        </w:rPr>
        <w:t>Требования об осуществлении контроля за соблюдением условий, целей и порядка предоставления Субсидий и ответственность за их нарушение</w:t>
      </w:r>
    </w:p>
    <w:p w:rsidR="00B85CC3" w:rsidRDefault="00B85CC3" w:rsidP="006832D2">
      <w:pPr>
        <w:ind w:left="0"/>
        <w:jc w:val="both"/>
        <w:rPr>
          <w:rFonts w:ascii="Times New Roman" w:hAnsi="Times New Roman" w:cs="Times New Roman"/>
          <w:sz w:val="28"/>
          <w:szCs w:val="28"/>
        </w:rPr>
      </w:pPr>
      <w:bookmarkStart w:id="106" w:name="sub_1033"/>
      <w:bookmarkEnd w:id="105"/>
    </w:p>
    <w:p w:rsidR="00B85CC3" w:rsidRDefault="006832D2" w:rsidP="00B85CC3">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33. </w:t>
      </w:r>
      <w:r>
        <w:rPr>
          <w:rFonts w:ascii="Times New Roman" w:hAnsi="Times New Roman" w:cs="Times New Roman"/>
          <w:sz w:val="28"/>
          <w:szCs w:val="28"/>
        </w:rPr>
        <w:t>Управление образования</w:t>
      </w:r>
      <w:r w:rsidRPr="006832D2">
        <w:rPr>
          <w:rFonts w:ascii="Times New Roman" w:hAnsi="Times New Roman" w:cs="Times New Roman"/>
          <w:sz w:val="28"/>
          <w:szCs w:val="28"/>
        </w:rPr>
        <w:t xml:space="preserve"> и органы муниципального (финансового) контроля проводят проверку соблюдения Получателем условий, целей </w:t>
      </w:r>
      <w:r w:rsidR="00B85CC3">
        <w:rPr>
          <w:rFonts w:ascii="Times New Roman" w:hAnsi="Times New Roman" w:cs="Times New Roman"/>
          <w:sz w:val="28"/>
          <w:szCs w:val="28"/>
        </w:rPr>
        <w:t xml:space="preserve">                        </w:t>
      </w:r>
      <w:r w:rsidRPr="006832D2">
        <w:rPr>
          <w:rFonts w:ascii="Times New Roman" w:hAnsi="Times New Roman" w:cs="Times New Roman"/>
          <w:sz w:val="28"/>
          <w:szCs w:val="28"/>
        </w:rPr>
        <w:t xml:space="preserve">и порядка предоставления Субсидии в порядке, установленном </w:t>
      </w:r>
      <w:hyperlink r:id="rId66" w:history="1">
        <w:r w:rsidRPr="006832D2">
          <w:rPr>
            <w:rStyle w:val="a4"/>
            <w:rFonts w:ascii="Times New Roman" w:hAnsi="Times New Roman"/>
            <w:color w:val="auto"/>
            <w:sz w:val="28"/>
            <w:szCs w:val="28"/>
          </w:rPr>
          <w:t>Бюджетным кодексом</w:t>
        </w:r>
      </w:hyperlink>
      <w:r w:rsidRPr="006832D2">
        <w:rPr>
          <w:rFonts w:ascii="Times New Roman" w:hAnsi="Times New Roman" w:cs="Times New Roman"/>
          <w:sz w:val="28"/>
          <w:szCs w:val="28"/>
        </w:rPr>
        <w:t xml:space="preserve"> Российской Федерации, настоящим Порядком и Соглашением.</w:t>
      </w:r>
      <w:bookmarkEnd w:id="106"/>
    </w:p>
    <w:p w:rsidR="00B85CC3" w:rsidRDefault="006832D2" w:rsidP="00B85CC3">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Получатель в соответствии с законодательством Российской Федерации несёт ответственность за нецелевое использование средств Субсидии, несоблюдение требований и условий их предоставления, установленных настоящим Порядком и Соглашением, а также за недостоверность представляемых в </w:t>
      </w:r>
      <w:r>
        <w:rPr>
          <w:rFonts w:ascii="Times New Roman" w:hAnsi="Times New Roman" w:cs="Times New Roman"/>
          <w:sz w:val="28"/>
          <w:szCs w:val="28"/>
        </w:rPr>
        <w:t>Управление образования</w:t>
      </w:r>
      <w:r w:rsidRPr="006832D2">
        <w:rPr>
          <w:rFonts w:ascii="Times New Roman" w:hAnsi="Times New Roman" w:cs="Times New Roman"/>
          <w:sz w:val="28"/>
          <w:szCs w:val="28"/>
        </w:rPr>
        <w:t xml:space="preserve"> отчётов и документов, определённых настоящим Порядком и Соглашением.</w:t>
      </w:r>
      <w:bookmarkStart w:id="107" w:name="sub_1034"/>
    </w:p>
    <w:p w:rsidR="00B85CC3" w:rsidRDefault="006832D2" w:rsidP="00B85CC3">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34. Субсидия подлежит возврату Получателем в доход Местного бюджета в случае нарушения Получателем требований настоящего Порядка </w:t>
      </w:r>
      <w:r w:rsidR="00B85CC3">
        <w:rPr>
          <w:rFonts w:ascii="Times New Roman" w:hAnsi="Times New Roman" w:cs="Times New Roman"/>
          <w:sz w:val="28"/>
          <w:szCs w:val="28"/>
        </w:rPr>
        <w:t xml:space="preserve">           </w:t>
      </w:r>
      <w:r w:rsidRPr="006832D2">
        <w:rPr>
          <w:rFonts w:ascii="Times New Roman" w:hAnsi="Times New Roman" w:cs="Times New Roman"/>
          <w:sz w:val="28"/>
          <w:szCs w:val="28"/>
        </w:rPr>
        <w:t xml:space="preserve">и условий Соглашения, выявленного по фактам проверок, проведённых </w:t>
      </w:r>
      <w:r w:rsidR="00165938">
        <w:rPr>
          <w:rFonts w:ascii="Times New Roman" w:hAnsi="Times New Roman" w:cs="Times New Roman"/>
          <w:sz w:val="28"/>
          <w:szCs w:val="28"/>
        </w:rPr>
        <w:t xml:space="preserve">Управлением образования </w:t>
      </w:r>
      <w:r w:rsidRPr="006832D2">
        <w:rPr>
          <w:rFonts w:ascii="Times New Roman" w:hAnsi="Times New Roman" w:cs="Times New Roman"/>
          <w:sz w:val="28"/>
          <w:szCs w:val="28"/>
        </w:rPr>
        <w:t xml:space="preserve"> и (или) органом муниципального финансового контроля, а также в случае недостижения результатов (целевых показателей), предусмотренных </w:t>
      </w:r>
      <w:hyperlink w:anchor="sub_1031" w:history="1">
        <w:r w:rsidRPr="00165938">
          <w:rPr>
            <w:rStyle w:val="a4"/>
            <w:rFonts w:ascii="Times New Roman" w:hAnsi="Times New Roman"/>
            <w:color w:val="auto"/>
            <w:sz w:val="28"/>
            <w:szCs w:val="28"/>
          </w:rPr>
          <w:t>пунктом 31 раздела III</w:t>
        </w:r>
      </w:hyperlink>
      <w:r w:rsidRPr="006832D2">
        <w:rPr>
          <w:rFonts w:ascii="Times New Roman" w:hAnsi="Times New Roman" w:cs="Times New Roman"/>
          <w:sz w:val="28"/>
          <w:szCs w:val="28"/>
        </w:rPr>
        <w:t xml:space="preserve"> настоящего Порядка.</w:t>
      </w:r>
      <w:bookmarkStart w:id="108" w:name="sub_1035"/>
      <w:bookmarkEnd w:id="107"/>
    </w:p>
    <w:p w:rsidR="006832D2" w:rsidRPr="006832D2" w:rsidRDefault="006832D2" w:rsidP="00B85CC3">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35. В случае выявления по фактам проверок нарушений условий, целей </w:t>
      </w:r>
      <w:r w:rsidR="00B85CC3">
        <w:rPr>
          <w:rFonts w:ascii="Times New Roman" w:hAnsi="Times New Roman" w:cs="Times New Roman"/>
          <w:sz w:val="28"/>
          <w:szCs w:val="28"/>
        </w:rPr>
        <w:t xml:space="preserve">                  </w:t>
      </w:r>
      <w:r w:rsidRPr="006832D2">
        <w:rPr>
          <w:rFonts w:ascii="Times New Roman" w:hAnsi="Times New Roman" w:cs="Times New Roman"/>
          <w:sz w:val="28"/>
          <w:szCs w:val="28"/>
        </w:rPr>
        <w:t>и п</w:t>
      </w:r>
      <w:r w:rsidR="00165938">
        <w:rPr>
          <w:rFonts w:ascii="Times New Roman" w:hAnsi="Times New Roman" w:cs="Times New Roman"/>
          <w:sz w:val="28"/>
          <w:szCs w:val="28"/>
        </w:rPr>
        <w:t>орядка предоставления Субсидии Управление образования</w:t>
      </w:r>
      <w:r w:rsidRPr="006832D2">
        <w:rPr>
          <w:rFonts w:ascii="Times New Roman" w:hAnsi="Times New Roman" w:cs="Times New Roman"/>
          <w:sz w:val="28"/>
          <w:szCs w:val="28"/>
        </w:rPr>
        <w:t xml:space="preserve"> прекращает предоставление Субсидии. Полученные средства в объёме выявленных нарушений подлежат возврату в Местный бюджет в течение 30 календарных </w:t>
      </w:r>
      <w:r w:rsidRPr="006832D2">
        <w:rPr>
          <w:rFonts w:ascii="Times New Roman" w:hAnsi="Times New Roman" w:cs="Times New Roman"/>
          <w:sz w:val="28"/>
          <w:szCs w:val="28"/>
        </w:rPr>
        <w:lastRenderedPageBreak/>
        <w:t xml:space="preserve">дней со дня получения соответствующего письменного уведомления, подписанного уполномоченным лицом </w:t>
      </w:r>
      <w:r w:rsidR="00165938">
        <w:rPr>
          <w:rFonts w:ascii="Times New Roman" w:hAnsi="Times New Roman" w:cs="Times New Roman"/>
          <w:sz w:val="28"/>
          <w:szCs w:val="28"/>
        </w:rPr>
        <w:t>Управления образования</w:t>
      </w:r>
      <w:r w:rsidRPr="006832D2">
        <w:rPr>
          <w:rFonts w:ascii="Times New Roman" w:hAnsi="Times New Roman" w:cs="Times New Roman"/>
          <w:sz w:val="28"/>
          <w:szCs w:val="28"/>
        </w:rPr>
        <w:t>.</w:t>
      </w:r>
    </w:p>
    <w:bookmarkEnd w:id="108"/>
    <w:p w:rsidR="006832D2" w:rsidRPr="006832D2" w:rsidRDefault="006832D2" w:rsidP="00B85CC3">
      <w:pPr>
        <w:ind w:left="0" w:firstLine="709"/>
        <w:jc w:val="both"/>
        <w:rPr>
          <w:rFonts w:ascii="Times New Roman" w:hAnsi="Times New Roman" w:cs="Times New Roman"/>
          <w:sz w:val="28"/>
          <w:szCs w:val="28"/>
        </w:rPr>
      </w:pPr>
      <w:r w:rsidRPr="006832D2">
        <w:rPr>
          <w:rFonts w:ascii="Times New Roman" w:hAnsi="Times New Roman" w:cs="Times New Roman"/>
          <w:sz w:val="28"/>
          <w:szCs w:val="28"/>
        </w:rPr>
        <w:t xml:space="preserve">В случае неисполнения Получателем обязанностей по возврату Субсидии в Местный бюджет в срок, установленный </w:t>
      </w:r>
      <w:hyperlink w:anchor="sub_1035" w:history="1">
        <w:r w:rsidRPr="005B7A70">
          <w:rPr>
            <w:rStyle w:val="a4"/>
            <w:rFonts w:ascii="Times New Roman" w:hAnsi="Times New Roman"/>
            <w:color w:val="auto"/>
            <w:sz w:val="28"/>
            <w:szCs w:val="28"/>
          </w:rPr>
          <w:t>абзацем первым</w:t>
        </w:r>
      </w:hyperlink>
      <w:r w:rsidRPr="006832D2">
        <w:rPr>
          <w:rFonts w:ascii="Times New Roman" w:hAnsi="Times New Roman" w:cs="Times New Roman"/>
          <w:sz w:val="28"/>
          <w:szCs w:val="28"/>
        </w:rPr>
        <w:t xml:space="preserve"> настоящего пункта Порядка, </w:t>
      </w:r>
      <w:r w:rsidR="002E2867">
        <w:rPr>
          <w:rFonts w:ascii="Times New Roman" w:hAnsi="Times New Roman" w:cs="Times New Roman"/>
          <w:sz w:val="28"/>
          <w:szCs w:val="28"/>
        </w:rPr>
        <w:t>Управление образования</w:t>
      </w:r>
      <w:r w:rsidRPr="006832D2">
        <w:rPr>
          <w:rFonts w:ascii="Times New Roman" w:hAnsi="Times New Roman" w:cs="Times New Roman"/>
          <w:sz w:val="28"/>
          <w:szCs w:val="28"/>
        </w:rPr>
        <w:t xml:space="preserve"> принимает меры по взысканию </w:t>
      </w:r>
      <w:r w:rsidR="006F0E32">
        <w:rPr>
          <w:rFonts w:ascii="Times New Roman" w:hAnsi="Times New Roman" w:cs="Times New Roman"/>
          <w:sz w:val="28"/>
          <w:szCs w:val="28"/>
        </w:rPr>
        <w:t xml:space="preserve">                               </w:t>
      </w:r>
      <w:r w:rsidRPr="006832D2">
        <w:rPr>
          <w:rFonts w:ascii="Times New Roman" w:hAnsi="Times New Roman" w:cs="Times New Roman"/>
          <w:sz w:val="28"/>
          <w:szCs w:val="28"/>
        </w:rPr>
        <w:t>с Получателя суммы полученной Субсидии, подлежащей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6832D2" w:rsidRPr="006832D2" w:rsidRDefault="006832D2" w:rsidP="00B85CC3">
      <w:pPr>
        <w:ind w:left="0" w:firstLine="709"/>
        <w:jc w:val="both"/>
        <w:rPr>
          <w:rFonts w:ascii="Times New Roman" w:hAnsi="Times New Roman" w:cs="Times New Roman"/>
          <w:sz w:val="28"/>
          <w:szCs w:val="28"/>
        </w:rPr>
      </w:pPr>
      <w:bookmarkStart w:id="109" w:name="sub_1036"/>
      <w:r w:rsidRPr="006832D2">
        <w:rPr>
          <w:rFonts w:ascii="Times New Roman" w:hAnsi="Times New Roman" w:cs="Times New Roman"/>
          <w:sz w:val="28"/>
          <w:szCs w:val="28"/>
        </w:rPr>
        <w:t xml:space="preserve">36. Получатель вправе обжаловать решения, действия (бездействие) </w:t>
      </w:r>
      <w:r w:rsidR="005B7A70">
        <w:rPr>
          <w:rFonts w:ascii="Times New Roman" w:hAnsi="Times New Roman" w:cs="Times New Roman"/>
          <w:sz w:val="28"/>
          <w:szCs w:val="28"/>
        </w:rPr>
        <w:t>Управления образования</w:t>
      </w:r>
      <w:r w:rsidRPr="006832D2">
        <w:rPr>
          <w:rFonts w:ascii="Times New Roman" w:hAnsi="Times New Roman" w:cs="Times New Roman"/>
          <w:sz w:val="28"/>
          <w:szCs w:val="28"/>
        </w:rPr>
        <w:t xml:space="preserve"> и (или) Учреждения, его должностных лиц путём подачи жалобы в соответствии с </w:t>
      </w:r>
      <w:hyperlink r:id="rId67" w:history="1">
        <w:r w:rsidRPr="005B7A70">
          <w:rPr>
            <w:rStyle w:val="a4"/>
            <w:rFonts w:ascii="Times New Roman" w:hAnsi="Times New Roman"/>
            <w:color w:val="auto"/>
            <w:sz w:val="28"/>
            <w:szCs w:val="28"/>
          </w:rPr>
          <w:t>Федеральным законом</w:t>
        </w:r>
      </w:hyperlink>
      <w:r w:rsidRPr="006832D2">
        <w:rPr>
          <w:rFonts w:ascii="Times New Roman" w:hAnsi="Times New Roman" w:cs="Times New Roman"/>
          <w:sz w:val="28"/>
          <w:szCs w:val="28"/>
        </w:rPr>
        <w:t xml:space="preserve"> от 02.05.2006 </w:t>
      </w:r>
      <w:r w:rsidR="0067619C">
        <w:rPr>
          <w:rFonts w:ascii="Times New Roman" w:hAnsi="Times New Roman" w:cs="Times New Roman"/>
          <w:sz w:val="28"/>
          <w:szCs w:val="28"/>
        </w:rPr>
        <w:t>№</w:t>
      </w:r>
      <w:r w:rsidRPr="006832D2">
        <w:rPr>
          <w:rFonts w:ascii="Times New Roman" w:hAnsi="Times New Roman" w:cs="Times New Roman"/>
          <w:sz w:val="28"/>
          <w:szCs w:val="28"/>
        </w:rPr>
        <w:t> 59</w:t>
      </w:r>
      <w:r w:rsidR="00792058">
        <w:rPr>
          <w:rFonts w:ascii="Times New Roman" w:hAnsi="Times New Roman" w:cs="Times New Roman"/>
          <w:sz w:val="28"/>
          <w:szCs w:val="28"/>
        </w:rPr>
        <w:t>–</w:t>
      </w:r>
      <w:r w:rsidRPr="006832D2">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6832D2">
        <w:rPr>
          <w:rFonts w:ascii="Times New Roman" w:hAnsi="Times New Roman" w:cs="Times New Roman"/>
          <w:sz w:val="28"/>
          <w:szCs w:val="28"/>
        </w:rPr>
        <w:t>О порядке рассмотрения обращений граждан Российской Федерации</w:t>
      </w:r>
      <w:r w:rsidR="0067619C">
        <w:rPr>
          <w:rFonts w:ascii="Times New Roman" w:hAnsi="Times New Roman" w:cs="Times New Roman"/>
          <w:sz w:val="28"/>
          <w:szCs w:val="28"/>
        </w:rPr>
        <w:t>»</w:t>
      </w:r>
      <w:r w:rsidRPr="006832D2">
        <w:rPr>
          <w:rFonts w:ascii="Times New Roman" w:hAnsi="Times New Roman" w:cs="Times New Roman"/>
          <w:sz w:val="28"/>
          <w:szCs w:val="28"/>
        </w:rPr>
        <w:t xml:space="preserve"> либо непосредственно в суд в установленном процессуальным законодательством порядке.</w:t>
      </w:r>
    </w:p>
    <w:bookmarkEnd w:id="109"/>
    <w:p w:rsidR="00E2072B" w:rsidRPr="006832D2" w:rsidRDefault="00E2072B" w:rsidP="006832D2">
      <w:pPr>
        <w:pStyle w:val="a3"/>
        <w:ind w:left="0"/>
        <w:jc w:val="both"/>
        <w:rPr>
          <w:rFonts w:ascii="Times New Roman" w:hAnsi="Times New Roman" w:cs="Times New Roman"/>
          <w:sz w:val="28"/>
          <w:szCs w:val="28"/>
        </w:rPr>
      </w:pPr>
    </w:p>
    <w:p w:rsidR="002C069A" w:rsidRDefault="002C069A" w:rsidP="006832D2">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74082E" w:rsidTr="006F0E32">
        <w:tc>
          <w:tcPr>
            <w:tcW w:w="4808" w:type="dxa"/>
          </w:tcPr>
          <w:p w:rsidR="0074082E" w:rsidRDefault="0074082E" w:rsidP="0074082E">
            <w:pPr>
              <w:pStyle w:val="a3"/>
              <w:ind w:left="0"/>
              <w:rPr>
                <w:rFonts w:ascii="Times New Roman" w:hAnsi="Times New Roman" w:cs="Times New Roman"/>
                <w:sz w:val="28"/>
                <w:szCs w:val="28"/>
              </w:rPr>
            </w:pPr>
            <w:r>
              <w:rPr>
                <w:rFonts w:ascii="Times New Roman" w:hAnsi="Times New Roman" w:cs="Times New Roman"/>
                <w:sz w:val="28"/>
                <w:szCs w:val="28"/>
              </w:rPr>
              <w:t>Исполняющий обязанности начальника управления образования</w:t>
            </w:r>
          </w:p>
          <w:p w:rsidR="006F0E32" w:rsidRDefault="0074082E" w:rsidP="0074082E">
            <w:pPr>
              <w:pStyle w:val="a3"/>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74082E" w:rsidRDefault="0074082E" w:rsidP="0074082E">
            <w:pPr>
              <w:pStyle w:val="a3"/>
              <w:ind w:left="0"/>
              <w:rPr>
                <w:rFonts w:ascii="Times New Roman" w:hAnsi="Times New Roman" w:cs="Times New Roman"/>
                <w:sz w:val="28"/>
                <w:szCs w:val="28"/>
              </w:rPr>
            </w:pPr>
            <w:r>
              <w:rPr>
                <w:rFonts w:ascii="Times New Roman" w:hAnsi="Times New Roman" w:cs="Times New Roman"/>
                <w:sz w:val="28"/>
                <w:szCs w:val="28"/>
              </w:rPr>
              <w:t>муниципального образования Каневской район</w:t>
            </w:r>
          </w:p>
        </w:tc>
        <w:tc>
          <w:tcPr>
            <w:tcW w:w="4808" w:type="dxa"/>
          </w:tcPr>
          <w:p w:rsidR="006F0E32" w:rsidRDefault="006F0E32" w:rsidP="0074082E">
            <w:pPr>
              <w:pStyle w:val="a3"/>
              <w:ind w:left="0"/>
              <w:jc w:val="right"/>
              <w:rPr>
                <w:rFonts w:ascii="Times New Roman" w:hAnsi="Times New Roman" w:cs="Times New Roman"/>
                <w:sz w:val="28"/>
                <w:szCs w:val="28"/>
              </w:rPr>
            </w:pPr>
          </w:p>
          <w:p w:rsidR="006F0E32" w:rsidRDefault="006F0E32" w:rsidP="0074082E">
            <w:pPr>
              <w:pStyle w:val="a3"/>
              <w:ind w:left="0"/>
              <w:jc w:val="right"/>
              <w:rPr>
                <w:rFonts w:ascii="Times New Roman" w:hAnsi="Times New Roman" w:cs="Times New Roman"/>
                <w:sz w:val="28"/>
                <w:szCs w:val="28"/>
              </w:rPr>
            </w:pPr>
          </w:p>
          <w:p w:rsidR="006F0E32" w:rsidRDefault="006F0E32" w:rsidP="0074082E">
            <w:pPr>
              <w:pStyle w:val="a3"/>
              <w:ind w:left="0"/>
              <w:jc w:val="right"/>
              <w:rPr>
                <w:rFonts w:ascii="Times New Roman" w:hAnsi="Times New Roman" w:cs="Times New Roman"/>
                <w:sz w:val="28"/>
                <w:szCs w:val="28"/>
              </w:rPr>
            </w:pPr>
          </w:p>
          <w:p w:rsidR="006F0E32" w:rsidRDefault="006F0E32" w:rsidP="0074082E">
            <w:pPr>
              <w:pStyle w:val="a3"/>
              <w:ind w:left="0"/>
              <w:jc w:val="right"/>
              <w:rPr>
                <w:rFonts w:ascii="Times New Roman" w:hAnsi="Times New Roman" w:cs="Times New Roman"/>
                <w:sz w:val="28"/>
                <w:szCs w:val="28"/>
              </w:rPr>
            </w:pPr>
          </w:p>
          <w:p w:rsidR="0074082E" w:rsidRDefault="006F0E32" w:rsidP="000266A9">
            <w:pPr>
              <w:pStyle w:val="a3"/>
              <w:ind w:left="0"/>
              <w:jc w:val="right"/>
              <w:rPr>
                <w:rFonts w:ascii="Times New Roman" w:hAnsi="Times New Roman" w:cs="Times New Roman"/>
                <w:sz w:val="28"/>
                <w:szCs w:val="28"/>
              </w:rPr>
            </w:pPr>
            <w:r>
              <w:rPr>
                <w:rFonts w:ascii="Times New Roman" w:hAnsi="Times New Roman" w:cs="Times New Roman"/>
                <w:sz w:val="28"/>
                <w:szCs w:val="28"/>
              </w:rPr>
              <w:t xml:space="preserve">  </w:t>
            </w:r>
            <w:r w:rsidR="000266A9">
              <w:rPr>
                <w:rFonts w:ascii="Times New Roman" w:hAnsi="Times New Roman" w:cs="Times New Roman"/>
                <w:sz w:val="28"/>
                <w:szCs w:val="28"/>
              </w:rPr>
              <w:t>Л.В. Корочинская</w:t>
            </w:r>
          </w:p>
        </w:tc>
      </w:tr>
    </w:tbl>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E046C4" w:rsidRDefault="00E046C4"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FC5A06" w:rsidRDefault="00FC5A06" w:rsidP="006832D2">
      <w:pPr>
        <w:pStyle w:val="a3"/>
        <w:ind w:left="0"/>
        <w:jc w:val="both"/>
        <w:rPr>
          <w:rFonts w:ascii="Times New Roman" w:hAnsi="Times New Roman" w:cs="Times New Roman"/>
          <w:sz w:val="28"/>
          <w:szCs w:val="28"/>
        </w:rPr>
      </w:pPr>
    </w:p>
    <w:p w:rsidR="00FC5A06" w:rsidRDefault="00FC5A06"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55260D" w:rsidTr="007F4073">
        <w:tc>
          <w:tcPr>
            <w:tcW w:w="4808" w:type="dxa"/>
          </w:tcPr>
          <w:p w:rsidR="0055260D" w:rsidRDefault="0055260D" w:rsidP="006832D2">
            <w:pPr>
              <w:pStyle w:val="a3"/>
              <w:ind w:left="0"/>
              <w:jc w:val="both"/>
              <w:rPr>
                <w:rFonts w:ascii="Times New Roman" w:hAnsi="Times New Roman" w:cs="Times New Roman"/>
                <w:sz w:val="28"/>
                <w:szCs w:val="28"/>
              </w:rPr>
            </w:pPr>
          </w:p>
        </w:tc>
        <w:tc>
          <w:tcPr>
            <w:tcW w:w="4808" w:type="dxa"/>
          </w:tcPr>
          <w:p w:rsidR="0055260D" w:rsidRDefault="0055260D" w:rsidP="0055260D">
            <w:pPr>
              <w:pStyle w:val="a3"/>
              <w:ind w:left="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55260D" w:rsidRDefault="0055260D" w:rsidP="0055260D">
            <w:pPr>
              <w:pStyle w:val="a3"/>
              <w:ind w:left="0"/>
              <w:jc w:val="center"/>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краевом бюджете</w:t>
            </w:r>
          </w:p>
        </w:tc>
      </w:tr>
    </w:tbl>
    <w:p w:rsidR="00287CA8" w:rsidRDefault="00287CA8" w:rsidP="006832D2">
      <w:pPr>
        <w:pStyle w:val="a3"/>
        <w:ind w:left="0"/>
        <w:jc w:val="both"/>
        <w:rPr>
          <w:rFonts w:ascii="Times New Roman" w:hAnsi="Times New Roman" w:cs="Times New Roman"/>
          <w:sz w:val="28"/>
          <w:szCs w:val="28"/>
        </w:rPr>
      </w:pPr>
    </w:p>
    <w:p w:rsidR="00287CA8" w:rsidRDefault="00287CA8" w:rsidP="006832D2">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55260D" w:rsidTr="007F4073">
        <w:tc>
          <w:tcPr>
            <w:tcW w:w="4808" w:type="dxa"/>
          </w:tcPr>
          <w:p w:rsidR="0055260D" w:rsidRDefault="0055260D" w:rsidP="006832D2">
            <w:pPr>
              <w:pStyle w:val="a3"/>
              <w:ind w:left="0"/>
              <w:jc w:val="both"/>
              <w:rPr>
                <w:rFonts w:ascii="Times New Roman" w:hAnsi="Times New Roman" w:cs="Times New Roman"/>
                <w:sz w:val="28"/>
                <w:szCs w:val="28"/>
              </w:rPr>
            </w:pPr>
          </w:p>
        </w:tc>
        <w:tc>
          <w:tcPr>
            <w:tcW w:w="4808" w:type="dxa"/>
          </w:tcPr>
          <w:p w:rsidR="0055260D" w:rsidRDefault="0055260D" w:rsidP="007F4073">
            <w:pPr>
              <w:pStyle w:val="a3"/>
              <w:ind w:left="0"/>
              <w:rPr>
                <w:rFonts w:ascii="Times New Roman" w:hAnsi="Times New Roman" w:cs="Times New Roman"/>
                <w:sz w:val="28"/>
                <w:szCs w:val="28"/>
              </w:rPr>
            </w:pPr>
            <w:r>
              <w:rPr>
                <w:rFonts w:ascii="Times New Roman" w:hAnsi="Times New Roman" w:cs="Times New Roman"/>
                <w:sz w:val="28"/>
                <w:szCs w:val="28"/>
              </w:rPr>
              <w:t>Начальнику управления образования администрации муниципального образования Каневской район</w:t>
            </w:r>
          </w:p>
          <w:p w:rsidR="0055260D" w:rsidRDefault="0055260D" w:rsidP="007F4073">
            <w:pPr>
              <w:pStyle w:val="a3"/>
              <w:ind w:left="0"/>
              <w:rPr>
                <w:rFonts w:ascii="Times New Roman" w:hAnsi="Times New Roman" w:cs="Times New Roman"/>
                <w:sz w:val="28"/>
                <w:szCs w:val="28"/>
              </w:rPr>
            </w:pPr>
            <w:r>
              <w:rPr>
                <w:rFonts w:ascii="Times New Roman" w:hAnsi="Times New Roman" w:cs="Times New Roman"/>
                <w:sz w:val="28"/>
                <w:szCs w:val="28"/>
              </w:rPr>
              <w:t>________________________(ФИО)</w:t>
            </w:r>
          </w:p>
        </w:tc>
      </w:tr>
    </w:tbl>
    <w:p w:rsidR="00287CA8" w:rsidRPr="007F4073" w:rsidRDefault="00287CA8" w:rsidP="006832D2">
      <w:pPr>
        <w:pStyle w:val="a3"/>
        <w:ind w:left="0"/>
        <w:jc w:val="both"/>
        <w:rPr>
          <w:rFonts w:ascii="Times New Roman" w:hAnsi="Times New Roman" w:cs="Times New Roman"/>
          <w:sz w:val="28"/>
          <w:szCs w:val="28"/>
          <w:lang w:val="en-US"/>
        </w:rPr>
      </w:pPr>
    </w:p>
    <w:p w:rsidR="00972A84" w:rsidRPr="004F151A" w:rsidRDefault="00972A84" w:rsidP="00972A84">
      <w:pPr>
        <w:pStyle w:val="1"/>
        <w:rPr>
          <w:rFonts w:ascii="Times New Roman" w:hAnsi="Times New Roman" w:cs="Times New Roman"/>
          <w:color w:val="auto"/>
          <w:sz w:val="28"/>
          <w:szCs w:val="28"/>
        </w:rPr>
      </w:pPr>
      <w:r w:rsidRPr="004F151A">
        <w:rPr>
          <w:rFonts w:ascii="Times New Roman" w:hAnsi="Times New Roman" w:cs="Times New Roman"/>
          <w:color w:val="auto"/>
          <w:sz w:val="28"/>
          <w:szCs w:val="28"/>
        </w:rPr>
        <w:t>Заявка</w:t>
      </w:r>
      <w:r w:rsidRPr="004F151A">
        <w:rPr>
          <w:rFonts w:ascii="Times New Roman" w:hAnsi="Times New Roman" w:cs="Times New Roman"/>
          <w:color w:val="auto"/>
          <w:sz w:val="28"/>
          <w:szCs w:val="28"/>
        </w:rPr>
        <w:br/>
        <w:t>на участие в отборе в форме запроса предложений на предоставление Субсидии</w:t>
      </w:r>
    </w:p>
    <w:p w:rsidR="00972A84" w:rsidRPr="007F4073" w:rsidRDefault="00972A84" w:rsidP="00972A84">
      <w:pPr>
        <w:rPr>
          <w:rFonts w:ascii="Times New Roman" w:eastAsiaTheme="minorEastAsia" w:hAnsi="Times New Roman" w:cs="Times New Roman"/>
          <w:sz w:val="28"/>
          <w:szCs w:val="28"/>
        </w:rPr>
      </w:pPr>
    </w:p>
    <w:p w:rsidR="00972A84" w:rsidRPr="00972A84" w:rsidRDefault="00972A84" w:rsidP="000C5CE2">
      <w:pPr>
        <w:tabs>
          <w:tab w:val="left" w:pos="709"/>
        </w:tabs>
        <w:ind w:left="0" w:firstLine="709"/>
        <w:jc w:val="both"/>
        <w:rPr>
          <w:rFonts w:ascii="Times New Roman" w:hAnsi="Times New Roman" w:cs="Times New Roman"/>
          <w:sz w:val="28"/>
          <w:szCs w:val="28"/>
        </w:rPr>
      </w:pPr>
      <w:r w:rsidRPr="00972A84">
        <w:rPr>
          <w:rFonts w:ascii="Times New Roman" w:hAnsi="Times New Roman" w:cs="Times New Roman"/>
          <w:sz w:val="28"/>
          <w:szCs w:val="28"/>
        </w:rPr>
        <w:t xml:space="preserve">Ознакомившись с Порядком предоставления субсидий из </w:t>
      </w:r>
      <w:r>
        <w:rPr>
          <w:rFonts w:ascii="Times New Roman" w:hAnsi="Times New Roman" w:cs="Times New Roman"/>
          <w:sz w:val="28"/>
          <w:szCs w:val="28"/>
        </w:rPr>
        <w:t>бюджета муниципального образования Каневской район</w:t>
      </w:r>
      <w:r w:rsidRPr="00972A84">
        <w:rPr>
          <w:rFonts w:ascii="Times New Roman" w:hAnsi="Times New Roman" w:cs="Times New Roman"/>
          <w:sz w:val="28"/>
          <w:szCs w:val="28"/>
        </w:rPr>
        <w:t xml:space="preserve">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w:t>
      </w:r>
      <w:r w:rsidRPr="00972A84">
        <w:rPr>
          <w:rFonts w:ascii="Times New Roman" w:hAnsi="Times New Roman" w:cs="Times New Roman"/>
          <w:sz w:val="28"/>
          <w:szCs w:val="28"/>
        </w:rPr>
        <w:lastRenderedPageBreak/>
        <w:t xml:space="preserve">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 (далее </w:t>
      </w:r>
      <w:r w:rsidR="00792058">
        <w:rPr>
          <w:rFonts w:ascii="Times New Roman" w:hAnsi="Times New Roman" w:cs="Times New Roman"/>
          <w:sz w:val="28"/>
          <w:szCs w:val="28"/>
        </w:rPr>
        <w:t>–</w:t>
      </w:r>
      <w:r w:rsidRPr="00972A84">
        <w:rPr>
          <w:rFonts w:ascii="Times New Roman" w:hAnsi="Times New Roman" w:cs="Times New Roman"/>
          <w:sz w:val="28"/>
          <w:szCs w:val="28"/>
        </w:rPr>
        <w:t xml:space="preserve"> Порядок), утверждённым постановлением администрации муниципального образования </w:t>
      </w:r>
      <w:r w:rsidR="004F151A">
        <w:rPr>
          <w:rFonts w:ascii="Times New Roman" w:hAnsi="Times New Roman" w:cs="Times New Roman"/>
          <w:sz w:val="28"/>
          <w:szCs w:val="28"/>
        </w:rPr>
        <w:t>Каневской райое</w:t>
      </w:r>
      <w:r w:rsidRPr="00972A84">
        <w:rPr>
          <w:rFonts w:ascii="Times New Roman" w:hAnsi="Times New Roman" w:cs="Times New Roman"/>
          <w:sz w:val="28"/>
          <w:szCs w:val="28"/>
        </w:rPr>
        <w:t xml:space="preserve"> от__________ </w:t>
      </w:r>
      <w:r w:rsidR="0067619C">
        <w:rPr>
          <w:rFonts w:ascii="Times New Roman" w:hAnsi="Times New Roman" w:cs="Times New Roman"/>
          <w:sz w:val="28"/>
          <w:szCs w:val="28"/>
        </w:rPr>
        <w:t>№</w:t>
      </w:r>
      <w:r w:rsidRPr="00972A84">
        <w:rPr>
          <w:rFonts w:ascii="Times New Roman" w:hAnsi="Times New Roman" w:cs="Times New Roman"/>
          <w:sz w:val="28"/>
          <w:szCs w:val="28"/>
        </w:rPr>
        <w:t xml:space="preserve"> ______, Заявитель ______________</w:t>
      </w:r>
      <w:r w:rsidR="00227394">
        <w:rPr>
          <w:rFonts w:ascii="Times New Roman" w:hAnsi="Times New Roman" w:cs="Times New Roman"/>
          <w:sz w:val="28"/>
          <w:szCs w:val="28"/>
        </w:rPr>
        <w:t>_______</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____________________________________</w:t>
      </w:r>
      <w:r w:rsidR="00227394">
        <w:rPr>
          <w:rFonts w:ascii="Times New Roman" w:hAnsi="Times New Roman" w:cs="Times New Roman"/>
          <w:sz w:val="28"/>
          <w:szCs w:val="28"/>
        </w:rPr>
        <w:t>_______________________________</w:t>
      </w:r>
    </w:p>
    <w:p w:rsidR="00972A84" w:rsidRPr="00FD3E86" w:rsidRDefault="00972A84" w:rsidP="00227394">
      <w:pPr>
        <w:pStyle w:val="a9"/>
        <w:jc w:val="center"/>
        <w:rPr>
          <w:rFonts w:ascii="Times New Roman" w:hAnsi="Times New Roman" w:cs="Times New Roman"/>
        </w:rPr>
      </w:pPr>
      <w:r w:rsidRPr="00FD3E86">
        <w:rPr>
          <w:rFonts w:ascii="Times New Roman" w:hAnsi="Times New Roman" w:cs="Times New Roman"/>
        </w:rPr>
        <w:t>(полное наименование юридического лица (фамилия, имя,</w:t>
      </w:r>
    </w:p>
    <w:p w:rsidR="00972A84" w:rsidRPr="00FD3E86" w:rsidRDefault="00972A84" w:rsidP="00227394">
      <w:pPr>
        <w:pStyle w:val="a9"/>
        <w:jc w:val="center"/>
        <w:rPr>
          <w:rFonts w:ascii="Times New Roman" w:hAnsi="Times New Roman" w:cs="Times New Roman"/>
        </w:rPr>
      </w:pPr>
      <w:r w:rsidRPr="00FD3E86">
        <w:rPr>
          <w:rFonts w:ascii="Times New Roman" w:hAnsi="Times New Roman" w:cs="Times New Roman"/>
        </w:rPr>
        <w:t>отчество индивидуального предпринимателя),</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____________________________________</w:t>
      </w:r>
      <w:r w:rsidR="00227394">
        <w:rPr>
          <w:rFonts w:ascii="Times New Roman" w:hAnsi="Times New Roman" w:cs="Times New Roman"/>
          <w:sz w:val="28"/>
          <w:szCs w:val="28"/>
        </w:rPr>
        <w:t>_______________________________</w:t>
      </w:r>
    </w:p>
    <w:p w:rsidR="00972A84" w:rsidRPr="00FD3E86" w:rsidRDefault="00227394" w:rsidP="00227394">
      <w:pPr>
        <w:pStyle w:val="a9"/>
        <w:jc w:val="center"/>
        <w:rPr>
          <w:rFonts w:ascii="Times New Roman" w:hAnsi="Times New Roman" w:cs="Times New Roman"/>
        </w:rPr>
      </w:pPr>
      <w:r w:rsidRPr="00FD3E86">
        <w:rPr>
          <w:rFonts w:ascii="Times New Roman" w:hAnsi="Times New Roman" w:cs="Times New Roman"/>
        </w:rPr>
        <w:t>(</w:t>
      </w:r>
      <w:r w:rsidR="00972A84" w:rsidRPr="00FD3E86">
        <w:rPr>
          <w:rFonts w:ascii="Times New Roman" w:hAnsi="Times New Roman" w:cs="Times New Roman"/>
        </w:rPr>
        <w:t>местонахождение, ИНН)</w:t>
      </w:r>
    </w:p>
    <w:p w:rsidR="00972A84" w:rsidRPr="00972A84" w:rsidRDefault="00972A84" w:rsidP="00972A84">
      <w:pPr>
        <w:ind w:left="0"/>
        <w:jc w:val="both"/>
        <w:rPr>
          <w:rFonts w:ascii="Times New Roman" w:hAnsi="Times New Roman" w:cs="Times New Roman"/>
          <w:sz w:val="28"/>
          <w:szCs w:val="28"/>
        </w:rPr>
      </w:pPr>
      <w:r w:rsidRPr="00972A84">
        <w:rPr>
          <w:rFonts w:ascii="Times New Roman" w:hAnsi="Times New Roman" w:cs="Times New Roman"/>
          <w:sz w:val="28"/>
          <w:szCs w:val="28"/>
        </w:rPr>
        <w:t xml:space="preserve">представляет документы, необходимые для принятия решения </w:t>
      </w:r>
      <w:r w:rsidR="00FD3E86" w:rsidRPr="00FD3E86">
        <w:rPr>
          <w:rFonts w:ascii="Times New Roman" w:hAnsi="Times New Roman" w:cs="Times New Roman"/>
          <w:sz w:val="28"/>
          <w:szCs w:val="28"/>
        </w:rPr>
        <w:t xml:space="preserve">                                       </w:t>
      </w:r>
      <w:r w:rsidRPr="00972A84">
        <w:rPr>
          <w:rFonts w:ascii="Times New Roman" w:hAnsi="Times New Roman" w:cs="Times New Roman"/>
          <w:sz w:val="28"/>
          <w:szCs w:val="28"/>
        </w:rPr>
        <w:t>о предоставлении субсидии.</w:t>
      </w:r>
    </w:p>
    <w:p w:rsidR="00972A84" w:rsidRPr="00972A84" w:rsidRDefault="00972A84" w:rsidP="00972A84">
      <w:pPr>
        <w:ind w:left="0"/>
        <w:jc w:val="both"/>
        <w:rPr>
          <w:rFonts w:ascii="Times New Roman" w:hAnsi="Times New Roman" w:cs="Times New Roman"/>
          <w:sz w:val="28"/>
          <w:szCs w:val="28"/>
        </w:rPr>
      </w:pPr>
      <w:r w:rsidRPr="00972A84">
        <w:rPr>
          <w:rFonts w:ascii="Times New Roman" w:hAnsi="Times New Roman" w:cs="Times New Roman"/>
          <w:sz w:val="28"/>
          <w:szCs w:val="28"/>
        </w:rPr>
        <w:t>Заявитель подтверждает, что:</w:t>
      </w:r>
    </w:p>
    <w:p w:rsidR="00972A84" w:rsidRPr="00972A84" w:rsidRDefault="00972A84" w:rsidP="000C5CE2">
      <w:pPr>
        <w:tabs>
          <w:tab w:val="left" w:pos="709"/>
        </w:tabs>
        <w:ind w:left="0" w:firstLine="709"/>
        <w:jc w:val="both"/>
        <w:rPr>
          <w:rFonts w:ascii="Times New Roman" w:hAnsi="Times New Roman" w:cs="Times New Roman"/>
          <w:sz w:val="28"/>
          <w:szCs w:val="28"/>
        </w:rPr>
      </w:pPr>
      <w:bookmarkStart w:id="110" w:name="sub_1101"/>
      <w:r w:rsidRPr="00972A84">
        <w:rPr>
          <w:rFonts w:ascii="Times New Roman" w:hAnsi="Times New Roman" w:cs="Times New Roman"/>
          <w:sz w:val="28"/>
          <w:szCs w:val="28"/>
        </w:rPr>
        <w:t>1) соответствует категориям и критерию отбора;</w:t>
      </w:r>
    </w:p>
    <w:p w:rsidR="00972A84" w:rsidRPr="00972A84" w:rsidRDefault="00972A84" w:rsidP="00FD3E86">
      <w:pPr>
        <w:ind w:left="0" w:firstLine="709"/>
        <w:jc w:val="both"/>
        <w:rPr>
          <w:rFonts w:ascii="Times New Roman" w:hAnsi="Times New Roman" w:cs="Times New Roman"/>
          <w:sz w:val="28"/>
          <w:szCs w:val="28"/>
        </w:rPr>
      </w:pPr>
      <w:bookmarkStart w:id="111" w:name="sub_1102"/>
      <w:bookmarkEnd w:id="110"/>
      <w:r w:rsidRPr="00972A84">
        <w:rPr>
          <w:rFonts w:ascii="Times New Roman" w:hAnsi="Times New Roman" w:cs="Times New Roman"/>
          <w:sz w:val="28"/>
          <w:szCs w:val="28"/>
        </w:rPr>
        <w:t xml:space="preserve">2) соответствует требованиям, установленным </w:t>
      </w:r>
      <w:hyperlink r:id="rId68" w:anchor="sub_1010" w:history="1">
        <w:r w:rsidRPr="004F151A">
          <w:rPr>
            <w:rStyle w:val="a4"/>
            <w:rFonts w:ascii="Times New Roman" w:hAnsi="Times New Roman"/>
            <w:color w:val="auto"/>
            <w:sz w:val="28"/>
            <w:szCs w:val="28"/>
          </w:rPr>
          <w:t xml:space="preserve">пунктом 10 раздела </w:t>
        </w:r>
        <w:r w:rsidR="00FD3E86" w:rsidRPr="00FD3E86">
          <w:rPr>
            <w:rStyle w:val="a4"/>
            <w:rFonts w:ascii="Times New Roman" w:hAnsi="Times New Roman"/>
            <w:color w:val="auto"/>
            <w:sz w:val="28"/>
            <w:szCs w:val="28"/>
          </w:rPr>
          <w:t xml:space="preserve">                     </w:t>
        </w:r>
        <w:r w:rsidRPr="004F151A">
          <w:rPr>
            <w:rStyle w:val="a4"/>
            <w:rFonts w:ascii="Times New Roman" w:hAnsi="Times New Roman"/>
            <w:color w:val="auto"/>
            <w:sz w:val="28"/>
            <w:szCs w:val="28"/>
          </w:rPr>
          <w:t>II</w:t>
        </w:r>
      </w:hyperlink>
      <w:r w:rsidRPr="004F151A">
        <w:rPr>
          <w:rFonts w:ascii="Times New Roman" w:hAnsi="Times New Roman" w:cs="Times New Roman"/>
          <w:sz w:val="28"/>
          <w:szCs w:val="28"/>
        </w:rPr>
        <w:t xml:space="preserve"> </w:t>
      </w:r>
      <w:r w:rsidRPr="00972A84">
        <w:rPr>
          <w:rFonts w:ascii="Times New Roman" w:hAnsi="Times New Roman" w:cs="Times New Roman"/>
          <w:sz w:val="28"/>
          <w:szCs w:val="28"/>
        </w:rPr>
        <w:t>Порядка;</w:t>
      </w:r>
    </w:p>
    <w:p w:rsidR="00972A84" w:rsidRPr="00972A84" w:rsidRDefault="00972A84" w:rsidP="00FD3E86">
      <w:pPr>
        <w:ind w:left="0" w:firstLine="709"/>
        <w:jc w:val="both"/>
        <w:rPr>
          <w:rFonts w:ascii="Times New Roman" w:hAnsi="Times New Roman" w:cs="Times New Roman"/>
          <w:sz w:val="28"/>
          <w:szCs w:val="28"/>
        </w:rPr>
      </w:pPr>
      <w:bookmarkStart w:id="112" w:name="sub_1103"/>
      <w:bookmarkEnd w:id="111"/>
      <w:r w:rsidRPr="00972A84">
        <w:rPr>
          <w:rFonts w:ascii="Times New Roman" w:hAnsi="Times New Roman" w:cs="Times New Roman"/>
          <w:sz w:val="28"/>
          <w:szCs w:val="28"/>
        </w:rPr>
        <w:t>3) вся представляемая информация является подлинной;</w:t>
      </w:r>
    </w:p>
    <w:p w:rsidR="00972A84" w:rsidRPr="00972A84" w:rsidRDefault="00972A84" w:rsidP="00FD3E86">
      <w:pPr>
        <w:ind w:left="0" w:firstLine="709"/>
        <w:jc w:val="both"/>
        <w:rPr>
          <w:rFonts w:ascii="Times New Roman" w:hAnsi="Times New Roman" w:cs="Times New Roman"/>
          <w:sz w:val="28"/>
          <w:szCs w:val="28"/>
        </w:rPr>
      </w:pPr>
      <w:bookmarkStart w:id="113" w:name="sub_1104"/>
      <w:bookmarkEnd w:id="112"/>
      <w:r w:rsidRPr="00972A84">
        <w:rPr>
          <w:rFonts w:ascii="Times New Roman" w:hAnsi="Times New Roman" w:cs="Times New Roman"/>
          <w:sz w:val="28"/>
          <w:szCs w:val="28"/>
        </w:rPr>
        <w:t>4) проинформирован:</w:t>
      </w:r>
    </w:p>
    <w:bookmarkEnd w:id="113"/>
    <w:p w:rsidR="00972A84" w:rsidRPr="00972A84" w:rsidRDefault="00972A84" w:rsidP="00FD3E86">
      <w:pPr>
        <w:ind w:left="0" w:firstLine="709"/>
        <w:jc w:val="both"/>
        <w:rPr>
          <w:rFonts w:ascii="Times New Roman" w:hAnsi="Times New Roman" w:cs="Times New Roman"/>
          <w:sz w:val="28"/>
          <w:szCs w:val="28"/>
        </w:rPr>
      </w:pPr>
      <w:r w:rsidRPr="00972A84">
        <w:rPr>
          <w:rFonts w:ascii="Times New Roman" w:hAnsi="Times New Roman" w:cs="Times New Roman"/>
          <w:sz w:val="28"/>
          <w:szCs w:val="28"/>
        </w:rPr>
        <w:t>о целях, условиях и порядке предоставления субсидии;</w:t>
      </w:r>
    </w:p>
    <w:p w:rsidR="00972A84" w:rsidRPr="00972A84" w:rsidRDefault="00972A84" w:rsidP="00FD3E86">
      <w:pPr>
        <w:ind w:left="0" w:firstLine="709"/>
        <w:jc w:val="both"/>
        <w:rPr>
          <w:rFonts w:ascii="Times New Roman" w:hAnsi="Times New Roman" w:cs="Times New Roman"/>
          <w:sz w:val="28"/>
          <w:szCs w:val="28"/>
        </w:rPr>
      </w:pPr>
      <w:r w:rsidRPr="00972A84">
        <w:rPr>
          <w:rFonts w:ascii="Times New Roman" w:hAnsi="Times New Roman" w:cs="Times New Roman"/>
          <w:sz w:val="28"/>
          <w:szCs w:val="28"/>
        </w:rPr>
        <w:t>о порядке возврата субсидии в случае нарушения условий, установленных при её предоставлении в соответствии с Порядком;</w:t>
      </w:r>
    </w:p>
    <w:p w:rsidR="00972A84" w:rsidRPr="00972A84" w:rsidRDefault="00972A84" w:rsidP="00FD3E86">
      <w:pPr>
        <w:ind w:left="0" w:firstLine="709"/>
        <w:jc w:val="both"/>
        <w:rPr>
          <w:rFonts w:ascii="Times New Roman" w:hAnsi="Times New Roman" w:cs="Times New Roman"/>
          <w:sz w:val="28"/>
          <w:szCs w:val="28"/>
        </w:rPr>
      </w:pPr>
      <w:r w:rsidRPr="00972A84">
        <w:rPr>
          <w:rFonts w:ascii="Times New Roman" w:hAnsi="Times New Roman" w:cs="Times New Roman"/>
          <w:sz w:val="28"/>
          <w:szCs w:val="28"/>
        </w:rPr>
        <w:t xml:space="preserve">о порядке обжалования действий (бездействия), решений </w:t>
      </w:r>
      <w:r w:rsidR="004F151A">
        <w:rPr>
          <w:rFonts w:ascii="Times New Roman" w:hAnsi="Times New Roman" w:cs="Times New Roman"/>
          <w:sz w:val="28"/>
          <w:szCs w:val="28"/>
        </w:rPr>
        <w:t xml:space="preserve">Управления </w:t>
      </w:r>
      <w:r w:rsidRPr="00972A84">
        <w:rPr>
          <w:rFonts w:ascii="Times New Roman" w:hAnsi="Times New Roman" w:cs="Times New Roman"/>
          <w:sz w:val="28"/>
          <w:szCs w:val="28"/>
        </w:rPr>
        <w:t xml:space="preserve">образования администрации муниципального образования </w:t>
      </w:r>
      <w:r w:rsidR="004F151A">
        <w:rPr>
          <w:rFonts w:ascii="Times New Roman" w:hAnsi="Times New Roman" w:cs="Times New Roman"/>
          <w:sz w:val="28"/>
          <w:szCs w:val="28"/>
        </w:rPr>
        <w:t>Каневской район</w:t>
      </w:r>
      <w:r w:rsidRPr="00972A84">
        <w:rPr>
          <w:rFonts w:ascii="Times New Roman" w:hAnsi="Times New Roman" w:cs="Times New Roman"/>
          <w:sz w:val="28"/>
          <w:szCs w:val="28"/>
        </w:rPr>
        <w:t>;</w:t>
      </w:r>
    </w:p>
    <w:p w:rsidR="00972A84" w:rsidRPr="00972A84" w:rsidRDefault="00972A84" w:rsidP="00FD3E86">
      <w:pPr>
        <w:ind w:left="0" w:firstLine="709"/>
        <w:jc w:val="both"/>
        <w:rPr>
          <w:rFonts w:ascii="Times New Roman" w:hAnsi="Times New Roman" w:cs="Times New Roman"/>
          <w:sz w:val="28"/>
          <w:szCs w:val="28"/>
        </w:rPr>
      </w:pPr>
      <w:bookmarkStart w:id="114" w:name="sub_1105"/>
      <w:r w:rsidRPr="00972A84">
        <w:rPr>
          <w:rFonts w:ascii="Times New Roman" w:hAnsi="Times New Roman" w:cs="Times New Roman"/>
          <w:sz w:val="28"/>
          <w:szCs w:val="28"/>
        </w:rPr>
        <w:t>5) даёт согласие на публикацию (размещение) в информационно</w:t>
      </w:r>
      <w:r w:rsidR="00FD3E86" w:rsidRPr="00FD3E86">
        <w:rPr>
          <w:rFonts w:ascii="Times New Roman" w:hAnsi="Times New Roman" w:cs="Times New Roman"/>
          <w:sz w:val="28"/>
          <w:szCs w:val="28"/>
        </w:rPr>
        <w:t>-</w:t>
      </w:r>
      <w:r w:rsidRPr="00972A84">
        <w:rPr>
          <w:rFonts w:ascii="Times New Roman" w:hAnsi="Times New Roman" w:cs="Times New Roman"/>
          <w:sz w:val="28"/>
          <w:szCs w:val="28"/>
        </w:rPr>
        <w:t>телекоммуникационной сети Интернет информации о Заявителе, о подаваемой Заявке, иной информации о Заявителе, связанной с соответствующим отбором получателей субсидии.</w:t>
      </w:r>
    </w:p>
    <w:bookmarkEnd w:id="114"/>
    <w:p w:rsidR="00972A84" w:rsidRPr="00972A84" w:rsidRDefault="00972A84" w:rsidP="000C5CE2">
      <w:pPr>
        <w:pStyle w:val="a9"/>
        <w:ind w:firstLine="709"/>
        <w:jc w:val="both"/>
        <w:rPr>
          <w:rFonts w:ascii="Times New Roman" w:hAnsi="Times New Roman" w:cs="Times New Roman"/>
          <w:sz w:val="28"/>
          <w:szCs w:val="28"/>
        </w:rPr>
      </w:pPr>
      <w:r w:rsidRPr="00972A84">
        <w:rPr>
          <w:rFonts w:ascii="Times New Roman" w:hAnsi="Times New Roman" w:cs="Times New Roman"/>
          <w:sz w:val="28"/>
          <w:szCs w:val="28"/>
        </w:rPr>
        <w:t>Я ____________________________________________________</w:t>
      </w:r>
      <w:r w:rsidR="007827A3" w:rsidRPr="007D6980">
        <w:rPr>
          <w:rFonts w:ascii="Times New Roman" w:hAnsi="Times New Roman" w:cs="Times New Roman"/>
          <w:sz w:val="28"/>
          <w:szCs w:val="28"/>
        </w:rPr>
        <w:t>_</w:t>
      </w:r>
      <w:r w:rsidRPr="00972A84">
        <w:rPr>
          <w:rFonts w:ascii="Times New Roman" w:hAnsi="Times New Roman" w:cs="Times New Roman"/>
          <w:sz w:val="28"/>
          <w:szCs w:val="28"/>
        </w:rPr>
        <w:t>______,</w:t>
      </w:r>
    </w:p>
    <w:p w:rsidR="00972A84" w:rsidRPr="00FD3E86" w:rsidRDefault="00972A84" w:rsidP="00227394">
      <w:pPr>
        <w:pStyle w:val="a9"/>
        <w:jc w:val="center"/>
        <w:rPr>
          <w:rFonts w:ascii="Times New Roman" w:hAnsi="Times New Roman" w:cs="Times New Roman"/>
        </w:rPr>
      </w:pPr>
      <w:r w:rsidRPr="00FD3E86">
        <w:rPr>
          <w:rFonts w:ascii="Times New Roman" w:hAnsi="Times New Roman" w:cs="Times New Roman"/>
        </w:rPr>
        <w:t>(фамилия, имя, отчество лица, уполномоченного на</w:t>
      </w:r>
    </w:p>
    <w:p w:rsidR="00972A84" w:rsidRPr="00FD3E86" w:rsidRDefault="00972A84" w:rsidP="00227394">
      <w:pPr>
        <w:pStyle w:val="a9"/>
        <w:jc w:val="center"/>
        <w:rPr>
          <w:rFonts w:ascii="Times New Roman" w:hAnsi="Times New Roman" w:cs="Times New Roman"/>
        </w:rPr>
      </w:pPr>
      <w:r w:rsidRPr="00FD3E86">
        <w:rPr>
          <w:rFonts w:ascii="Times New Roman" w:hAnsi="Times New Roman" w:cs="Times New Roman"/>
        </w:rPr>
        <w:t>осуществление действий от имени Заявителя)</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дата рождения ________, место рождения</w:t>
      </w:r>
      <w:r w:rsidR="007827A3" w:rsidRPr="00885DE3">
        <w:rPr>
          <w:rFonts w:ascii="Times New Roman" w:hAnsi="Times New Roman" w:cs="Times New Roman"/>
          <w:sz w:val="28"/>
          <w:szCs w:val="28"/>
        </w:rPr>
        <w:t xml:space="preserve"> </w:t>
      </w:r>
      <w:r w:rsidRPr="00972A84">
        <w:rPr>
          <w:rFonts w:ascii="Times New Roman" w:hAnsi="Times New Roman" w:cs="Times New Roman"/>
          <w:sz w:val="28"/>
          <w:szCs w:val="28"/>
        </w:rPr>
        <w:t>_____________________</w:t>
      </w:r>
      <w:r w:rsidR="007827A3" w:rsidRPr="00885DE3">
        <w:rPr>
          <w:rFonts w:ascii="Times New Roman" w:hAnsi="Times New Roman" w:cs="Times New Roman"/>
          <w:sz w:val="28"/>
          <w:szCs w:val="28"/>
        </w:rPr>
        <w:t>_</w:t>
      </w:r>
      <w:r w:rsidRPr="00972A84">
        <w:rPr>
          <w:rFonts w:ascii="Times New Roman" w:hAnsi="Times New Roman" w:cs="Times New Roman"/>
          <w:sz w:val="28"/>
          <w:szCs w:val="28"/>
        </w:rPr>
        <w:t>________,</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проживающий(ая) по адресу _________________________________________,</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 xml:space="preserve">паспорт серия_____________ </w:t>
      </w:r>
      <w:r w:rsidR="0067619C">
        <w:rPr>
          <w:rFonts w:ascii="Times New Roman" w:hAnsi="Times New Roman" w:cs="Times New Roman"/>
          <w:sz w:val="28"/>
          <w:szCs w:val="28"/>
        </w:rPr>
        <w:t>№</w:t>
      </w:r>
      <w:r w:rsidRPr="00972A84">
        <w:rPr>
          <w:rFonts w:ascii="Times New Roman" w:hAnsi="Times New Roman" w:cs="Times New Roman"/>
          <w:sz w:val="28"/>
          <w:szCs w:val="28"/>
        </w:rPr>
        <w:t xml:space="preserve"> ____________, дата выдачи _______</w:t>
      </w:r>
      <w:r w:rsidR="007827A3" w:rsidRPr="00885DE3">
        <w:rPr>
          <w:rFonts w:ascii="Times New Roman" w:hAnsi="Times New Roman" w:cs="Times New Roman"/>
          <w:sz w:val="28"/>
          <w:szCs w:val="28"/>
        </w:rPr>
        <w:t>__</w:t>
      </w:r>
      <w:r w:rsidRPr="00972A84">
        <w:rPr>
          <w:rFonts w:ascii="Times New Roman" w:hAnsi="Times New Roman" w:cs="Times New Roman"/>
          <w:sz w:val="28"/>
          <w:szCs w:val="28"/>
        </w:rPr>
        <w:t>_____,</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____________________________________</w:t>
      </w:r>
      <w:r w:rsidR="00227394">
        <w:rPr>
          <w:rFonts w:ascii="Times New Roman" w:hAnsi="Times New Roman" w:cs="Times New Roman"/>
          <w:sz w:val="28"/>
          <w:szCs w:val="28"/>
        </w:rPr>
        <w:t>______________________________,</w:t>
      </w:r>
    </w:p>
    <w:p w:rsidR="00972A84" w:rsidRPr="00FD3E86" w:rsidRDefault="00972A84" w:rsidP="00227394">
      <w:pPr>
        <w:pStyle w:val="a9"/>
        <w:jc w:val="center"/>
        <w:rPr>
          <w:rFonts w:ascii="Times New Roman" w:hAnsi="Times New Roman" w:cs="Times New Roman"/>
        </w:rPr>
      </w:pPr>
      <w:r w:rsidRPr="00FD3E86">
        <w:rPr>
          <w:rFonts w:ascii="Times New Roman" w:hAnsi="Times New Roman" w:cs="Times New Roman"/>
        </w:rPr>
        <w:t>(название органа, выдавшего паспорт)</w:t>
      </w:r>
    </w:p>
    <w:p w:rsidR="00972A84" w:rsidRPr="00972A84" w:rsidRDefault="00972A84" w:rsidP="00972A84">
      <w:pPr>
        <w:ind w:left="0"/>
        <w:jc w:val="both"/>
        <w:rPr>
          <w:rFonts w:ascii="Times New Roman" w:hAnsi="Times New Roman" w:cs="Times New Roman"/>
          <w:sz w:val="28"/>
          <w:szCs w:val="28"/>
        </w:rPr>
      </w:pPr>
      <w:r w:rsidRPr="00972A84">
        <w:rPr>
          <w:rFonts w:ascii="Times New Roman" w:hAnsi="Times New Roman" w:cs="Times New Roman"/>
          <w:sz w:val="28"/>
          <w:szCs w:val="28"/>
        </w:rPr>
        <w:t xml:space="preserve">в соответствии с требованием </w:t>
      </w:r>
      <w:hyperlink r:id="rId69" w:history="1">
        <w:r w:rsidRPr="004F151A">
          <w:rPr>
            <w:rStyle w:val="a4"/>
            <w:rFonts w:ascii="Times New Roman" w:hAnsi="Times New Roman"/>
            <w:color w:val="auto"/>
            <w:sz w:val="28"/>
            <w:szCs w:val="28"/>
          </w:rPr>
          <w:t>статьи 9</w:t>
        </w:r>
      </w:hyperlink>
      <w:r w:rsidRPr="00972A84">
        <w:rPr>
          <w:rFonts w:ascii="Times New Roman" w:hAnsi="Times New Roman" w:cs="Times New Roman"/>
          <w:sz w:val="28"/>
          <w:szCs w:val="28"/>
        </w:rPr>
        <w:t xml:space="preserve"> Федерального закона от 27.07.2006 </w:t>
      </w:r>
      <w:r w:rsidR="0067619C">
        <w:rPr>
          <w:rFonts w:ascii="Times New Roman" w:hAnsi="Times New Roman" w:cs="Times New Roman"/>
          <w:sz w:val="28"/>
          <w:szCs w:val="28"/>
        </w:rPr>
        <w:t>№</w:t>
      </w:r>
      <w:r w:rsidRPr="00972A84">
        <w:rPr>
          <w:rFonts w:ascii="Times New Roman" w:hAnsi="Times New Roman" w:cs="Times New Roman"/>
          <w:sz w:val="28"/>
          <w:szCs w:val="28"/>
        </w:rPr>
        <w:t> 152</w:t>
      </w:r>
      <w:r w:rsidR="00792058">
        <w:rPr>
          <w:rFonts w:ascii="Times New Roman" w:hAnsi="Times New Roman" w:cs="Times New Roman"/>
          <w:sz w:val="28"/>
          <w:szCs w:val="28"/>
        </w:rPr>
        <w:t>–</w:t>
      </w:r>
      <w:r w:rsidRPr="00972A84">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972A84">
        <w:rPr>
          <w:rFonts w:ascii="Times New Roman" w:hAnsi="Times New Roman" w:cs="Times New Roman"/>
          <w:sz w:val="28"/>
          <w:szCs w:val="28"/>
        </w:rPr>
        <w:t>О персональных данных</w:t>
      </w:r>
      <w:r w:rsidR="0067619C">
        <w:rPr>
          <w:rFonts w:ascii="Times New Roman" w:hAnsi="Times New Roman" w:cs="Times New Roman"/>
          <w:sz w:val="28"/>
          <w:szCs w:val="28"/>
        </w:rPr>
        <w:t>»</w:t>
      </w:r>
      <w:r w:rsidRPr="00972A84">
        <w:rPr>
          <w:rFonts w:ascii="Times New Roman" w:hAnsi="Times New Roman" w:cs="Times New Roman"/>
          <w:sz w:val="28"/>
          <w:szCs w:val="28"/>
        </w:rPr>
        <w:t xml:space="preserve"> даю своё согласие </w:t>
      </w:r>
      <w:r w:rsidR="004F151A">
        <w:rPr>
          <w:rFonts w:ascii="Times New Roman" w:hAnsi="Times New Roman" w:cs="Times New Roman"/>
          <w:sz w:val="28"/>
          <w:szCs w:val="28"/>
        </w:rPr>
        <w:t>Управлению образования</w:t>
      </w:r>
      <w:r w:rsidRPr="00972A84">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включающих фамилию, имя, отчество, пол, дату и место рождения, адрес места жительства, серию, номер, дату и место выдачи основного документа, удостоверяющего личность, </w:t>
      </w:r>
      <w:r w:rsidRPr="00972A84">
        <w:rPr>
          <w:rFonts w:ascii="Times New Roman" w:hAnsi="Times New Roman" w:cs="Times New Roman"/>
          <w:sz w:val="28"/>
          <w:szCs w:val="28"/>
        </w:rPr>
        <w:lastRenderedPageBreak/>
        <w:t>контактный(е) телефон(ы), в целях осуществления действий, предусмотренных Порядком.</w:t>
      </w:r>
    </w:p>
    <w:p w:rsidR="00972A84" w:rsidRPr="00972A84" w:rsidRDefault="00972A84" w:rsidP="00172286">
      <w:pPr>
        <w:tabs>
          <w:tab w:val="left" w:pos="709"/>
        </w:tabs>
        <w:ind w:left="0" w:firstLine="709"/>
        <w:jc w:val="both"/>
        <w:rPr>
          <w:rFonts w:ascii="Times New Roman" w:hAnsi="Times New Roman" w:cs="Times New Roman"/>
          <w:sz w:val="28"/>
          <w:szCs w:val="28"/>
        </w:rPr>
      </w:pPr>
      <w:r w:rsidRPr="00972A84">
        <w:rPr>
          <w:rFonts w:ascii="Times New Roman" w:hAnsi="Times New Roman" w:cs="Times New Roman"/>
          <w:sz w:val="28"/>
          <w:szCs w:val="28"/>
        </w:rPr>
        <w:t xml:space="preserve">Предоставляю </w:t>
      </w:r>
      <w:r w:rsidR="004F151A">
        <w:rPr>
          <w:rFonts w:ascii="Times New Roman" w:hAnsi="Times New Roman" w:cs="Times New Roman"/>
          <w:sz w:val="28"/>
          <w:szCs w:val="28"/>
        </w:rPr>
        <w:t>Управлению образования</w:t>
      </w:r>
      <w:r w:rsidRPr="00972A84">
        <w:rPr>
          <w:rFonts w:ascii="Times New Roman" w:hAnsi="Times New Roman" w:cs="Times New Roman"/>
          <w:sz w:val="28"/>
          <w:szCs w:val="28"/>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p>
    <w:p w:rsidR="00972A84" w:rsidRPr="00972A84" w:rsidRDefault="00972A84" w:rsidP="005573BD">
      <w:pPr>
        <w:ind w:left="0" w:firstLine="709"/>
        <w:jc w:val="both"/>
        <w:rPr>
          <w:rFonts w:ascii="Times New Roman" w:hAnsi="Times New Roman" w:cs="Times New Roman"/>
          <w:sz w:val="28"/>
          <w:szCs w:val="28"/>
        </w:rPr>
      </w:pPr>
      <w:r w:rsidRPr="00972A84">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w:t>
      </w:r>
      <w:hyperlink r:id="rId70" w:history="1">
        <w:r w:rsidRPr="004F151A">
          <w:rPr>
            <w:rStyle w:val="a4"/>
            <w:rFonts w:ascii="Times New Roman" w:hAnsi="Times New Roman"/>
            <w:color w:val="auto"/>
            <w:sz w:val="28"/>
            <w:szCs w:val="28"/>
          </w:rPr>
          <w:t>Федеральным законом</w:t>
        </w:r>
      </w:hyperlink>
      <w:r w:rsidRPr="00972A84">
        <w:rPr>
          <w:rFonts w:ascii="Times New Roman" w:hAnsi="Times New Roman" w:cs="Times New Roman"/>
          <w:sz w:val="28"/>
          <w:szCs w:val="28"/>
        </w:rPr>
        <w:t xml:space="preserve"> от 27.07.2006 </w:t>
      </w:r>
      <w:r w:rsidR="0067619C">
        <w:rPr>
          <w:rFonts w:ascii="Times New Roman" w:hAnsi="Times New Roman" w:cs="Times New Roman"/>
          <w:sz w:val="28"/>
          <w:szCs w:val="28"/>
        </w:rPr>
        <w:t>№</w:t>
      </w:r>
      <w:r w:rsidRPr="00972A84">
        <w:rPr>
          <w:rFonts w:ascii="Times New Roman" w:hAnsi="Times New Roman" w:cs="Times New Roman"/>
          <w:sz w:val="28"/>
          <w:szCs w:val="28"/>
        </w:rPr>
        <w:t> 152</w:t>
      </w:r>
      <w:r w:rsidR="005573BD" w:rsidRPr="005573BD">
        <w:rPr>
          <w:rFonts w:ascii="Times New Roman" w:hAnsi="Times New Roman" w:cs="Times New Roman"/>
          <w:sz w:val="28"/>
          <w:szCs w:val="28"/>
        </w:rPr>
        <w:t>-</w:t>
      </w:r>
      <w:r w:rsidRPr="00972A84">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972A84">
        <w:rPr>
          <w:rFonts w:ascii="Times New Roman" w:hAnsi="Times New Roman" w:cs="Times New Roman"/>
          <w:sz w:val="28"/>
          <w:szCs w:val="28"/>
        </w:rPr>
        <w:t>О персональных данных</w:t>
      </w:r>
      <w:r w:rsidR="0067619C">
        <w:rPr>
          <w:rFonts w:ascii="Times New Roman" w:hAnsi="Times New Roman" w:cs="Times New Roman"/>
          <w:sz w:val="28"/>
          <w:szCs w:val="28"/>
        </w:rPr>
        <w:t>»</w:t>
      </w:r>
      <w:r w:rsidRPr="00972A84">
        <w:rPr>
          <w:rFonts w:ascii="Times New Roman" w:hAnsi="Times New Roman" w:cs="Times New Roman"/>
          <w:sz w:val="28"/>
          <w:szCs w:val="28"/>
        </w:rPr>
        <w:t>.</w:t>
      </w:r>
    </w:p>
    <w:p w:rsidR="00972A84" w:rsidRPr="00972A84" w:rsidRDefault="00972A84" w:rsidP="00172286">
      <w:pPr>
        <w:tabs>
          <w:tab w:val="left" w:pos="709"/>
        </w:tabs>
        <w:ind w:left="0" w:firstLine="709"/>
        <w:jc w:val="both"/>
        <w:rPr>
          <w:rFonts w:ascii="Times New Roman" w:hAnsi="Times New Roman" w:cs="Times New Roman"/>
          <w:sz w:val="28"/>
          <w:szCs w:val="28"/>
        </w:rPr>
      </w:pPr>
      <w:r w:rsidRPr="00972A84">
        <w:rPr>
          <w:rFonts w:ascii="Times New Roman" w:hAnsi="Times New Roman" w:cs="Times New Roman"/>
          <w:sz w:val="28"/>
          <w:szCs w:val="28"/>
        </w:rPr>
        <w:t xml:space="preserve">Срок действия настоящего согласия </w:t>
      </w:r>
      <w:r w:rsidR="00792058">
        <w:rPr>
          <w:rFonts w:ascii="Times New Roman" w:hAnsi="Times New Roman" w:cs="Times New Roman"/>
          <w:sz w:val="28"/>
          <w:szCs w:val="28"/>
        </w:rPr>
        <w:t>–</w:t>
      </w:r>
      <w:r w:rsidRPr="00972A84">
        <w:rPr>
          <w:rFonts w:ascii="Times New Roman" w:hAnsi="Times New Roman" w:cs="Times New Roman"/>
          <w:sz w:val="28"/>
          <w:szCs w:val="28"/>
        </w:rPr>
        <w:t xml:space="preserve"> период времени до истечения установленных нормативными актами сроков хранения соответствующей информации или документов.</w:t>
      </w:r>
    </w:p>
    <w:p w:rsidR="00972A84" w:rsidRPr="00972A84" w:rsidRDefault="00972A84" w:rsidP="005573BD">
      <w:pPr>
        <w:ind w:left="0" w:firstLine="709"/>
        <w:jc w:val="both"/>
        <w:rPr>
          <w:rFonts w:ascii="Times New Roman" w:hAnsi="Times New Roman" w:cs="Times New Roman"/>
          <w:sz w:val="28"/>
          <w:szCs w:val="28"/>
        </w:rPr>
      </w:pPr>
      <w:r w:rsidRPr="00972A84">
        <w:rPr>
          <w:rFonts w:ascii="Times New Roman" w:hAnsi="Times New Roman" w:cs="Times New Roman"/>
          <w:sz w:val="28"/>
          <w:szCs w:val="28"/>
        </w:rPr>
        <w:t>Я несу ответственность за представление заведомо ложных и (или) недостоверных сведений.</w:t>
      </w:r>
    </w:p>
    <w:p w:rsidR="00972A84" w:rsidRPr="00972A84" w:rsidRDefault="00972A84" w:rsidP="00044293">
      <w:pPr>
        <w:tabs>
          <w:tab w:val="left" w:pos="709"/>
        </w:tabs>
        <w:ind w:left="0" w:firstLine="709"/>
        <w:jc w:val="both"/>
        <w:rPr>
          <w:rFonts w:ascii="Times New Roman" w:hAnsi="Times New Roman" w:cs="Times New Roman"/>
          <w:sz w:val="28"/>
          <w:szCs w:val="28"/>
        </w:rPr>
      </w:pPr>
      <w:r w:rsidRPr="00972A84">
        <w:rPr>
          <w:rFonts w:ascii="Times New Roman" w:hAnsi="Times New Roman" w:cs="Times New Roman"/>
          <w:sz w:val="28"/>
          <w:szCs w:val="28"/>
        </w:rPr>
        <w:t>О принятом решении прошу проинформировать посредством:</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 xml:space="preserve">    ________________________________________________________________</w:t>
      </w:r>
    </w:p>
    <w:p w:rsidR="00972A84" w:rsidRPr="004F3C19" w:rsidRDefault="00972A84" w:rsidP="00227394">
      <w:pPr>
        <w:pStyle w:val="a9"/>
        <w:jc w:val="center"/>
        <w:rPr>
          <w:rFonts w:ascii="Times New Roman" w:hAnsi="Times New Roman" w:cs="Times New Roman"/>
        </w:rPr>
      </w:pPr>
      <w:r w:rsidRPr="004F3C19">
        <w:rPr>
          <w:rFonts w:ascii="Times New Roman" w:hAnsi="Times New Roman" w:cs="Times New Roman"/>
        </w:rPr>
        <w:t>(способ и адрес отправки уведомления о принятии решения о</w:t>
      </w:r>
    </w:p>
    <w:p w:rsidR="00972A84" w:rsidRPr="004F3C19" w:rsidRDefault="00972A84" w:rsidP="00227394">
      <w:pPr>
        <w:pStyle w:val="a9"/>
        <w:jc w:val="center"/>
        <w:rPr>
          <w:rFonts w:ascii="Times New Roman" w:hAnsi="Times New Roman" w:cs="Times New Roman"/>
        </w:rPr>
      </w:pPr>
      <w:r w:rsidRPr="004F3C19">
        <w:rPr>
          <w:rFonts w:ascii="Times New Roman" w:hAnsi="Times New Roman" w:cs="Times New Roman"/>
        </w:rPr>
        <w:t>заключении (об отказе в заключении) соглашения о</w:t>
      </w:r>
    </w:p>
    <w:p w:rsidR="00972A84" w:rsidRPr="004F3C19" w:rsidRDefault="00972A84" w:rsidP="00227394">
      <w:pPr>
        <w:pStyle w:val="a9"/>
        <w:jc w:val="center"/>
        <w:rPr>
          <w:rFonts w:ascii="Times New Roman" w:hAnsi="Times New Roman" w:cs="Times New Roman"/>
        </w:rPr>
      </w:pPr>
      <w:r w:rsidRPr="004F3C19">
        <w:rPr>
          <w:rFonts w:ascii="Times New Roman" w:hAnsi="Times New Roman" w:cs="Times New Roman"/>
        </w:rPr>
        <w:t>предоставлении субсидии)</w:t>
      </w:r>
    </w:p>
    <w:p w:rsidR="00972A84" w:rsidRPr="00972A84" w:rsidRDefault="00972A84" w:rsidP="00972A84">
      <w:pPr>
        <w:ind w:left="0"/>
        <w:jc w:val="both"/>
        <w:rPr>
          <w:rFonts w:ascii="Times New Roman" w:hAnsi="Times New Roman" w:cs="Times New Roman"/>
          <w:sz w:val="28"/>
          <w:szCs w:val="28"/>
        </w:rPr>
      </w:pPr>
    </w:p>
    <w:p w:rsidR="00972A84" w:rsidRPr="00972A84" w:rsidRDefault="00972A84" w:rsidP="00972A84">
      <w:pPr>
        <w:ind w:left="0"/>
        <w:jc w:val="both"/>
        <w:rPr>
          <w:rFonts w:ascii="Times New Roman" w:hAnsi="Times New Roman" w:cs="Times New Roman"/>
          <w:sz w:val="28"/>
          <w:szCs w:val="28"/>
        </w:rPr>
      </w:pPr>
      <w:r w:rsidRPr="00972A84">
        <w:rPr>
          <w:rFonts w:ascii="Times New Roman" w:hAnsi="Times New Roman" w:cs="Times New Roman"/>
          <w:sz w:val="28"/>
          <w:szCs w:val="28"/>
        </w:rPr>
        <w:t>Приложение: на _____</w:t>
      </w:r>
      <w:r w:rsidR="00B84122" w:rsidRPr="00B84122">
        <w:rPr>
          <w:rFonts w:ascii="Times New Roman" w:hAnsi="Times New Roman" w:cs="Times New Roman"/>
          <w:sz w:val="28"/>
          <w:szCs w:val="28"/>
        </w:rPr>
        <w:t xml:space="preserve"> </w:t>
      </w:r>
      <w:r w:rsidRPr="00972A84">
        <w:rPr>
          <w:rFonts w:ascii="Times New Roman" w:hAnsi="Times New Roman" w:cs="Times New Roman"/>
          <w:sz w:val="28"/>
          <w:szCs w:val="28"/>
        </w:rPr>
        <w:t>листах в 1 экземпляре.</w:t>
      </w:r>
    </w:p>
    <w:p w:rsidR="00972A84" w:rsidRPr="00972A84" w:rsidRDefault="00972A84" w:rsidP="00972A84">
      <w:pPr>
        <w:ind w:left="0"/>
        <w:jc w:val="both"/>
        <w:rPr>
          <w:rFonts w:ascii="Times New Roman" w:hAnsi="Times New Roman" w:cs="Times New Roman"/>
          <w:sz w:val="28"/>
          <w:szCs w:val="28"/>
        </w:rPr>
      </w:pP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Заявитель</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(уполномоченное лицо)  _________  ____________________  __________</w:t>
      </w:r>
    </w:p>
    <w:p w:rsidR="00972A84" w:rsidRPr="00B84122" w:rsidRDefault="00B84122" w:rsidP="00227394">
      <w:pPr>
        <w:pStyle w:val="a9"/>
        <w:jc w:val="center"/>
        <w:rPr>
          <w:rFonts w:ascii="Times New Roman" w:hAnsi="Times New Roman" w:cs="Times New Roman"/>
        </w:rPr>
      </w:pPr>
      <w:r>
        <w:rPr>
          <w:rFonts w:ascii="Times New Roman" w:hAnsi="Times New Roman" w:cs="Times New Roman"/>
          <w:sz w:val="28"/>
          <w:szCs w:val="28"/>
        </w:rPr>
        <w:t xml:space="preserve">              </w:t>
      </w:r>
      <w:r w:rsidRPr="00885DE3">
        <w:rPr>
          <w:rFonts w:ascii="Times New Roman" w:hAnsi="Times New Roman" w:cs="Times New Roman"/>
          <w:sz w:val="28"/>
          <w:szCs w:val="28"/>
        </w:rPr>
        <w:t xml:space="preserve">         </w:t>
      </w:r>
      <w:r w:rsidR="00972A84" w:rsidRPr="00B84122">
        <w:rPr>
          <w:rFonts w:ascii="Times New Roman" w:hAnsi="Times New Roman" w:cs="Times New Roman"/>
        </w:rPr>
        <w:t xml:space="preserve">(подпись)  </w:t>
      </w:r>
      <w:r w:rsidRPr="00885DE3">
        <w:rPr>
          <w:rFonts w:ascii="Times New Roman" w:hAnsi="Times New Roman" w:cs="Times New Roman"/>
        </w:rPr>
        <w:t xml:space="preserve">    </w:t>
      </w:r>
      <w:r w:rsidR="00972A84" w:rsidRPr="00B84122">
        <w:rPr>
          <w:rFonts w:ascii="Times New Roman" w:hAnsi="Times New Roman" w:cs="Times New Roman"/>
        </w:rPr>
        <w:t xml:space="preserve">(расшифровка подписи) </w:t>
      </w:r>
      <w:r w:rsidRPr="00885DE3">
        <w:rPr>
          <w:rFonts w:ascii="Times New Roman" w:hAnsi="Times New Roman" w:cs="Times New Roman"/>
        </w:rPr>
        <w:t xml:space="preserve">         </w:t>
      </w:r>
      <w:r w:rsidR="00972A84" w:rsidRPr="00B84122">
        <w:rPr>
          <w:rFonts w:ascii="Times New Roman" w:hAnsi="Times New Roman" w:cs="Times New Roman"/>
        </w:rPr>
        <w:t>(дата)</w:t>
      </w:r>
    </w:p>
    <w:p w:rsidR="00972A84" w:rsidRPr="00972A84" w:rsidRDefault="00972A84" w:rsidP="00227394">
      <w:pPr>
        <w:ind w:left="0"/>
        <w:jc w:val="center"/>
        <w:rPr>
          <w:rFonts w:ascii="Times New Roman" w:hAnsi="Times New Roman" w:cs="Times New Roman"/>
          <w:sz w:val="28"/>
          <w:szCs w:val="28"/>
        </w:rPr>
      </w:pP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Принял _____________  _____________________   _____________</w:t>
      </w:r>
    </w:p>
    <w:p w:rsidR="00972A84" w:rsidRPr="00B84122" w:rsidRDefault="00972A84" w:rsidP="00972A84">
      <w:pPr>
        <w:pStyle w:val="a9"/>
        <w:jc w:val="both"/>
        <w:rPr>
          <w:rFonts w:ascii="Times New Roman" w:hAnsi="Times New Roman" w:cs="Times New Roman"/>
        </w:rPr>
      </w:pPr>
      <w:r w:rsidRPr="00972A84">
        <w:rPr>
          <w:rFonts w:ascii="Times New Roman" w:hAnsi="Times New Roman" w:cs="Times New Roman"/>
          <w:sz w:val="28"/>
          <w:szCs w:val="28"/>
        </w:rPr>
        <w:t xml:space="preserve">          </w:t>
      </w:r>
      <w:r w:rsidR="00B84122">
        <w:rPr>
          <w:rFonts w:ascii="Times New Roman" w:hAnsi="Times New Roman" w:cs="Times New Roman"/>
          <w:sz w:val="28"/>
          <w:szCs w:val="28"/>
        </w:rPr>
        <w:t xml:space="preserve">       </w:t>
      </w:r>
      <w:r w:rsidR="00B84122" w:rsidRPr="00B84122">
        <w:rPr>
          <w:rFonts w:ascii="Times New Roman" w:hAnsi="Times New Roman" w:cs="Times New Roman"/>
          <w:sz w:val="28"/>
          <w:szCs w:val="28"/>
        </w:rPr>
        <w:t xml:space="preserve">  </w:t>
      </w:r>
      <w:r w:rsidRPr="00B84122">
        <w:rPr>
          <w:rFonts w:ascii="Times New Roman" w:hAnsi="Times New Roman" w:cs="Times New Roman"/>
        </w:rPr>
        <w:t>(подпись)</w:t>
      </w:r>
      <w:r w:rsidR="00B84122" w:rsidRPr="00B84122">
        <w:rPr>
          <w:rFonts w:ascii="Times New Roman" w:hAnsi="Times New Roman" w:cs="Times New Roman"/>
        </w:rPr>
        <w:t xml:space="preserve">     </w:t>
      </w:r>
      <w:r w:rsidRPr="00B84122">
        <w:rPr>
          <w:rFonts w:ascii="Times New Roman" w:hAnsi="Times New Roman" w:cs="Times New Roman"/>
        </w:rPr>
        <w:t xml:space="preserve">   </w:t>
      </w:r>
      <w:r w:rsidR="00B84122" w:rsidRPr="00B84122">
        <w:rPr>
          <w:rFonts w:ascii="Times New Roman" w:hAnsi="Times New Roman" w:cs="Times New Roman"/>
        </w:rPr>
        <w:t xml:space="preserve">     </w:t>
      </w:r>
      <w:r w:rsidRPr="00B84122">
        <w:rPr>
          <w:rFonts w:ascii="Times New Roman" w:hAnsi="Times New Roman" w:cs="Times New Roman"/>
        </w:rPr>
        <w:t xml:space="preserve">(расшифровка подписи) </w:t>
      </w:r>
      <w:r w:rsidR="00B84122" w:rsidRPr="00B84122">
        <w:rPr>
          <w:rFonts w:ascii="Times New Roman" w:hAnsi="Times New Roman" w:cs="Times New Roman"/>
        </w:rPr>
        <w:t xml:space="preserve">        </w:t>
      </w:r>
      <w:r w:rsidRPr="00B84122">
        <w:rPr>
          <w:rFonts w:ascii="Times New Roman" w:hAnsi="Times New Roman" w:cs="Times New Roman"/>
        </w:rPr>
        <w:t xml:space="preserve">  (дата, время)</w:t>
      </w:r>
    </w:p>
    <w:p w:rsidR="00972A84" w:rsidRPr="00972A84" w:rsidRDefault="00972A84" w:rsidP="00972A84">
      <w:pPr>
        <w:ind w:left="0"/>
        <w:jc w:val="both"/>
        <w:rPr>
          <w:rFonts w:ascii="Times New Roman" w:hAnsi="Times New Roman" w:cs="Times New Roman"/>
          <w:sz w:val="28"/>
          <w:szCs w:val="28"/>
        </w:rPr>
      </w:pPr>
    </w:p>
    <w:p w:rsidR="00972A84" w:rsidRPr="00972A84" w:rsidRDefault="00792058" w:rsidP="00227394">
      <w:pPr>
        <w:pStyle w:val="a9"/>
        <w:jc w:val="center"/>
        <w:rPr>
          <w:rFonts w:ascii="Times New Roman" w:hAnsi="Times New Roman" w:cs="Times New Roman"/>
          <w:sz w:val="28"/>
          <w:szCs w:val="28"/>
        </w:rPr>
      </w:pPr>
      <w:r>
        <w:rPr>
          <w:rFonts w:ascii="Times New Roman" w:hAnsi="Times New Roman" w:cs="Times New Roman"/>
          <w:sz w:val="28"/>
          <w:szCs w:val="28"/>
        </w:rPr>
        <w:t>––––––––––––––––––––––––––––––––––––––––––––––––––––––––––––––––––––</w:t>
      </w:r>
    </w:p>
    <w:p w:rsidR="00972A84" w:rsidRPr="00972A84" w:rsidRDefault="00972A84" w:rsidP="00227394">
      <w:pPr>
        <w:pStyle w:val="a9"/>
        <w:jc w:val="center"/>
        <w:rPr>
          <w:rFonts w:ascii="Times New Roman" w:hAnsi="Times New Roman" w:cs="Times New Roman"/>
          <w:sz w:val="28"/>
          <w:szCs w:val="28"/>
        </w:rPr>
      </w:pPr>
      <w:r w:rsidRPr="00972A84">
        <w:rPr>
          <w:rFonts w:ascii="Times New Roman" w:hAnsi="Times New Roman" w:cs="Times New Roman"/>
          <w:sz w:val="28"/>
          <w:szCs w:val="28"/>
        </w:rPr>
        <w:t>(линия отреза)</w:t>
      </w:r>
    </w:p>
    <w:p w:rsidR="00972A84" w:rsidRPr="00972A84" w:rsidRDefault="00972A84" w:rsidP="00972A84">
      <w:pPr>
        <w:ind w:left="0"/>
        <w:jc w:val="both"/>
        <w:rPr>
          <w:rFonts w:ascii="Times New Roman" w:hAnsi="Times New Roman" w:cs="Times New Roman"/>
          <w:sz w:val="28"/>
          <w:szCs w:val="28"/>
        </w:rPr>
      </w:pP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 xml:space="preserve">                         Расписка</w:t>
      </w:r>
      <w:r w:rsidR="00792058">
        <w:rPr>
          <w:rFonts w:ascii="Times New Roman" w:hAnsi="Times New Roman" w:cs="Times New Roman"/>
          <w:sz w:val="28"/>
          <w:szCs w:val="28"/>
        </w:rPr>
        <w:t>–</w:t>
      </w:r>
      <w:r w:rsidRPr="00972A84">
        <w:rPr>
          <w:rFonts w:ascii="Times New Roman" w:hAnsi="Times New Roman" w:cs="Times New Roman"/>
          <w:sz w:val="28"/>
          <w:szCs w:val="28"/>
        </w:rPr>
        <w:t>уведомление</w:t>
      </w:r>
    </w:p>
    <w:p w:rsidR="00972A84" w:rsidRPr="00972A84" w:rsidRDefault="00972A84" w:rsidP="00972A84">
      <w:pPr>
        <w:ind w:left="0"/>
        <w:jc w:val="both"/>
        <w:rPr>
          <w:rFonts w:ascii="Times New Roman" w:hAnsi="Times New Roman" w:cs="Times New Roman"/>
          <w:sz w:val="28"/>
          <w:szCs w:val="28"/>
        </w:rPr>
      </w:pP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Заявку и документы принял:_________ ___________________ _____________</w:t>
      </w:r>
    </w:p>
    <w:p w:rsidR="00972A84" w:rsidRPr="00B84122" w:rsidRDefault="00972A84" w:rsidP="00972A84">
      <w:pPr>
        <w:pStyle w:val="a9"/>
        <w:jc w:val="both"/>
        <w:rPr>
          <w:rFonts w:ascii="Times New Roman" w:hAnsi="Times New Roman" w:cs="Times New Roman"/>
        </w:rPr>
      </w:pPr>
      <w:r w:rsidRPr="00972A84">
        <w:rPr>
          <w:rFonts w:ascii="Times New Roman" w:hAnsi="Times New Roman" w:cs="Times New Roman"/>
          <w:sz w:val="28"/>
          <w:szCs w:val="28"/>
        </w:rPr>
        <w:t xml:space="preserve">                         </w:t>
      </w:r>
      <w:r w:rsidR="00227394">
        <w:rPr>
          <w:rFonts w:ascii="Times New Roman" w:hAnsi="Times New Roman" w:cs="Times New Roman"/>
          <w:sz w:val="28"/>
          <w:szCs w:val="28"/>
        </w:rPr>
        <w:t xml:space="preserve">                      </w:t>
      </w:r>
      <w:r w:rsidRPr="00B84122">
        <w:rPr>
          <w:rFonts w:ascii="Times New Roman" w:hAnsi="Times New Roman" w:cs="Times New Roman"/>
        </w:rPr>
        <w:t xml:space="preserve">(подпись) </w:t>
      </w:r>
      <w:r w:rsidR="00B84122" w:rsidRPr="00B84122">
        <w:rPr>
          <w:rFonts w:ascii="Times New Roman" w:hAnsi="Times New Roman" w:cs="Times New Roman"/>
        </w:rPr>
        <w:t xml:space="preserve">    </w:t>
      </w:r>
      <w:r w:rsidRPr="00B84122">
        <w:rPr>
          <w:rFonts w:ascii="Times New Roman" w:hAnsi="Times New Roman" w:cs="Times New Roman"/>
        </w:rPr>
        <w:t xml:space="preserve">(расшифровка подписи) </w:t>
      </w:r>
      <w:r w:rsidR="00B84122" w:rsidRPr="00B84122">
        <w:rPr>
          <w:rFonts w:ascii="Times New Roman" w:hAnsi="Times New Roman" w:cs="Times New Roman"/>
        </w:rPr>
        <w:t xml:space="preserve">       </w:t>
      </w:r>
      <w:r w:rsidRPr="00B84122">
        <w:rPr>
          <w:rFonts w:ascii="Times New Roman" w:hAnsi="Times New Roman" w:cs="Times New Roman"/>
        </w:rPr>
        <w:t>(дата, время)</w:t>
      </w:r>
    </w:p>
    <w:p w:rsidR="00972A84" w:rsidRPr="00972A84" w:rsidRDefault="00972A84" w:rsidP="00972A84">
      <w:pPr>
        <w:pStyle w:val="a9"/>
        <w:jc w:val="both"/>
        <w:rPr>
          <w:rFonts w:ascii="Times New Roman" w:hAnsi="Times New Roman" w:cs="Times New Roman"/>
          <w:sz w:val="28"/>
          <w:szCs w:val="28"/>
        </w:rPr>
      </w:pPr>
      <w:r w:rsidRPr="00972A84">
        <w:rPr>
          <w:rFonts w:ascii="Times New Roman" w:hAnsi="Times New Roman" w:cs="Times New Roman"/>
          <w:sz w:val="28"/>
          <w:szCs w:val="28"/>
        </w:rPr>
        <w:t>регистрационный номер _____________________________</w:t>
      </w:r>
    </w:p>
    <w:p w:rsidR="00287CA8" w:rsidRDefault="00287CA8" w:rsidP="00972A84">
      <w:pPr>
        <w:pStyle w:val="a3"/>
        <w:ind w:left="0"/>
        <w:jc w:val="both"/>
        <w:rPr>
          <w:rFonts w:ascii="Times New Roman" w:hAnsi="Times New Roman" w:cs="Times New Roman"/>
          <w:sz w:val="28"/>
          <w:szCs w:val="28"/>
        </w:rPr>
      </w:pPr>
    </w:p>
    <w:p w:rsidR="003B6939" w:rsidRDefault="003B6939" w:rsidP="00972A84">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3B6939" w:rsidTr="00B84122">
        <w:tc>
          <w:tcPr>
            <w:tcW w:w="4808" w:type="dxa"/>
          </w:tcPr>
          <w:p w:rsidR="003B6939" w:rsidRDefault="003B6939" w:rsidP="00815932">
            <w:pPr>
              <w:pStyle w:val="a3"/>
              <w:ind w:left="0"/>
              <w:rPr>
                <w:rFonts w:ascii="Times New Roman" w:hAnsi="Times New Roman" w:cs="Times New Roman"/>
                <w:sz w:val="28"/>
                <w:szCs w:val="28"/>
              </w:rPr>
            </w:pPr>
            <w:r>
              <w:rPr>
                <w:rFonts w:ascii="Times New Roman" w:hAnsi="Times New Roman" w:cs="Times New Roman"/>
                <w:sz w:val="28"/>
                <w:szCs w:val="28"/>
              </w:rPr>
              <w:t>Исполняющий обязанности начальника управления образования</w:t>
            </w:r>
          </w:p>
          <w:p w:rsidR="00B84122" w:rsidRPr="00885DE3" w:rsidRDefault="003B6939" w:rsidP="00815932">
            <w:pPr>
              <w:pStyle w:val="a3"/>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3B6939" w:rsidRDefault="003B6939" w:rsidP="00815932">
            <w:pPr>
              <w:pStyle w:val="a3"/>
              <w:ind w:left="0"/>
              <w:rPr>
                <w:rFonts w:ascii="Times New Roman" w:hAnsi="Times New Roman" w:cs="Times New Roman"/>
                <w:sz w:val="28"/>
                <w:szCs w:val="28"/>
              </w:rPr>
            </w:pPr>
            <w:r>
              <w:rPr>
                <w:rFonts w:ascii="Times New Roman" w:hAnsi="Times New Roman" w:cs="Times New Roman"/>
                <w:sz w:val="28"/>
                <w:szCs w:val="28"/>
              </w:rPr>
              <w:t>муниципального образования Каневской район</w:t>
            </w:r>
          </w:p>
        </w:tc>
        <w:tc>
          <w:tcPr>
            <w:tcW w:w="4808" w:type="dxa"/>
          </w:tcPr>
          <w:p w:rsidR="00B84122" w:rsidRDefault="00B84122" w:rsidP="00815932">
            <w:pPr>
              <w:pStyle w:val="a3"/>
              <w:ind w:left="0"/>
              <w:jc w:val="right"/>
              <w:rPr>
                <w:rFonts w:ascii="Times New Roman" w:hAnsi="Times New Roman" w:cs="Times New Roman"/>
                <w:sz w:val="28"/>
                <w:szCs w:val="28"/>
                <w:lang w:val="en-US"/>
              </w:rPr>
            </w:pPr>
          </w:p>
          <w:p w:rsidR="00B84122" w:rsidRDefault="00B84122" w:rsidP="00815932">
            <w:pPr>
              <w:pStyle w:val="a3"/>
              <w:ind w:left="0"/>
              <w:jc w:val="right"/>
              <w:rPr>
                <w:rFonts w:ascii="Times New Roman" w:hAnsi="Times New Roman" w:cs="Times New Roman"/>
                <w:sz w:val="28"/>
                <w:szCs w:val="28"/>
                <w:lang w:val="en-US"/>
              </w:rPr>
            </w:pPr>
          </w:p>
          <w:p w:rsidR="00B84122" w:rsidRDefault="00B84122" w:rsidP="00815932">
            <w:pPr>
              <w:pStyle w:val="a3"/>
              <w:ind w:left="0"/>
              <w:jc w:val="right"/>
              <w:rPr>
                <w:rFonts w:ascii="Times New Roman" w:hAnsi="Times New Roman" w:cs="Times New Roman"/>
                <w:sz w:val="28"/>
                <w:szCs w:val="28"/>
                <w:lang w:val="en-US"/>
              </w:rPr>
            </w:pPr>
          </w:p>
          <w:p w:rsidR="000266A9" w:rsidRDefault="000266A9" w:rsidP="00815932">
            <w:pPr>
              <w:pStyle w:val="a3"/>
              <w:ind w:left="0"/>
              <w:jc w:val="right"/>
              <w:rPr>
                <w:rFonts w:ascii="Times New Roman" w:hAnsi="Times New Roman" w:cs="Times New Roman"/>
                <w:sz w:val="28"/>
                <w:szCs w:val="28"/>
              </w:rPr>
            </w:pPr>
          </w:p>
          <w:p w:rsidR="003B6939" w:rsidRDefault="000266A9" w:rsidP="00815932">
            <w:pPr>
              <w:pStyle w:val="a3"/>
              <w:ind w:left="0"/>
              <w:jc w:val="right"/>
              <w:rPr>
                <w:rFonts w:ascii="Times New Roman" w:hAnsi="Times New Roman" w:cs="Times New Roman"/>
                <w:sz w:val="28"/>
                <w:szCs w:val="28"/>
              </w:rPr>
            </w:pPr>
            <w:r>
              <w:rPr>
                <w:rFonts w:ascii="Times New Roman" w:hAnsi="Times New Roman" w:cs="Times New Roman"/>
                <w:sz w:val="28"/>
                <w:szCs w:val="28"/>
              </w:rPr>
              <w:t>Л.В. Корочинская</w:t>
            </w:r>
          </w:p>
        </w:tc>
      </w:tr>
    </w:tbl>
    <w:p w:rsidR="003B6939" w:rsidRDefault="003B6939" w:rsidP="00972A84">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227394" w:rsidTr="00EF7584">
        <w:tc>
          <w:tcPr>
            <w:tcW w:w="4808" w:type="dxa"/>
          </w:tcPr>
          <w:p w:rsidR="00227394" w:rsidRDefault="00227394" w:rsidP="00815932">
            <w:pPr>
              <w:pStyle w:val="a3"/>
              <w:ind w:left="0"/>
              <w:jc w:val="both"/>
              <w:rPr>
                <w:rFonts w:ascii="Times New Roman" w:hAnsi="Times New Roman" w:cs="Times New Roman"/>
                <w:sz w:val="28"/>
                <w:szCs w:val="28"/>
              </w:rPr>
            </w:pPr>
          </w:p>
        </w:tc>
        <w:tc>
          <w:tcPr>
            <w:tcW w:w="4808" w:type="dxa"/>
          </w:tcPr>
          <w:p w:rsidR="00227394" w:rsidRDefault="00227394" w:rsidP="00815932">
            <w:pPr>
              <w:pStyle w:val="a3"/>
              <w:ind w:left="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227394" w:rsidRDefault="00227394" w:rsidP="00815932">
            <w:pPr>
              <w:pStyle w:val="a3"/>
              <w:ind w:left="0"/>
              <w:jc w:val="center"/>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краевом бюджете</w:t>
            </w:r>
          </w:p>
        </w:tc>
      </w:tr>
    </w:tbl>
    <w:p w:rsidR="00227394" w:rsidRDefault="00227394" w:rsidP="00227394">
      <w:pPr>
        <w:pStyle w:val="a3"/>
        <w:ind w:left="0"/>
        <w:jc w:val="both"/>
        <w:rPr>
          <w:rFonts w:ascii="Times New Roman" w:hAnsi="Times New Roman" w:cs="Times New Roman"/>
          <w:sz w:val="28"/>
          <w:szCs w:val="28"/>
        </w:rPr>
      </w:pPr>
    </w:p>
    <w:p w:rsidR="00227394" w:rsidRDefault="00227394" w:rsidP="00227394">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227394" w:rsidTr="00B00FAD">
        <w:tc>
          <w:tcPr>
            <w:tcW w:w="4808" w:type="dxa"/>
          </w:tcPr>
          <w:p w:rsidR="00227394" w:rsidRDefault="00227394" w:rsidP="00815932">
            <w:pPr>
              <w:pStyle w:val="a3"/>
              <w:ind w:left="0"/>
              <w:jc w:val="both"/>
              <w:rPr>
                <w:rFonts w:ascii="Times New Roman" w:hAnsi="Times New Roman" w:cs="Times New Roman"/>
                <w:sz w:val="28"/>
                <w:szCs w:val="28"/>
              </w:rPr>
            </w:pPr>
          </w:p>
        </w:tc>
        <w:tc>
          <w:tcPr>
            <w:tcW w:w="4808" w:type="dxa"/>
          </w:tcPr>
          <w:p w:rsidR="00227394" w:rsidRDefault="00227394" w:rsidP="00B00FAD">
            <w:pPr>
              <w:pStyle w:val="a3"/>
              <w:ind w:left="0"/>
              <w:rPr>
                <w:rFonts w:ascii="Times New Roman" w:hAnsi="Times New Roman" w:cs="Times New Roman"/>
                <w:sz w:val="28"/>
                <w:szCs w:val="28"/>
              </w:rPr>
            </w:pPr>
            <w:r>
              <w:rPr>
                <w:rFonts w:ascii="Times New Roman" w:hAnsi="Times New Roman" w:cs="Times New Roman"/>
                <w:sz w:val="28"/>
                <w:szCs w:val="28"/>
              </w:rPr>
              <w:t>Начальнику управления образования администрации муниципального образования Каневской район</w:t>
            </w:r>
          </w:p>
          <w:p w:rsidR="00227394" w:rsidRDefault="00227394" w:rsidP="00B00FAD">
            <w:pPr>
              <w:pStyle w:val="a3"/>
              <w:ind w:left="0"/>
              <w:rPr>
                <w:rFonts w:ascii="Times New Roman" w:hAnsi="Times New Roman" w:cs="Times New Roman"/>
                <w:sz w:val="28"/>
                <w:szCs w:val="28"/>
              </w:rPr>
            </w:pPr>
            <w:r>
              <w:rPr>
                <w:rFonts w:ascii="Times New Roman" w:hAnsi="Times New Roman" w:cs="Times New Roman"/>
                <w:sz w:val="28"/>
                <w:szCs w:val="28"/>
              </w:rPr>
              <w:t>________________________(ФИО)</w:t>
            </w:r>
          </w:p>
        </w:tc>
      </w:tr>
    </w:tbl>
    <w:p w:rsidR="0035420A" w:rsidRDefault="0035420A" w:rsidP="00972A84">
      <w:pPr>
        <w:pStyle w:val="a3"/>
        <w:ind w:left="0"/>
        <w:jc w:val="both"/>
        <w:rPr>
          <w:rFonts w:ascii="Times New Roman" w:hAnsi="Times New Roman" w:cs="Times New Roman"/>
          <w:sz w:val="28"/>
          <w:szCs w:val="28"/>
        </w:rPr>
      </w:pPr>
    </w:p>
    <w:p w:rsidR="00227394" w:rsidRPr="00227394" w:rsidRDefault="00227394" w:rsidP="00227394">
      <w:pPr>
        <w:pStyle w:val="1"/>
        <w:rPr>
          <w:rFonts w:ascii="Times New Roman" w:hAnsi="Times New Roman" w:cs="Times New Roman"/>
          <w:sz w:val="28"/>
          <w:szCs w:val="28"/>
        </w:rPr>
      </w:pPr>
      <w:r w:rsidRPr="00227394">
        <w:rPr>
          <w:rFonts w:ascii="Times New Roman" w:hAnsi="Times New Roman" w:cs="Times New Roman"/>
          <w:sz w:val="28"/>
          <w:szCs w:val="28"/>
        </w:rPr>
        <w:t>Заявление</w:t>
      </w:r>
      <w:r w:rsidRPr="00227394">
        <w:rPr>
          <w:rFonts w:ascii="Times New Roman" w:hAnsi="Times New Roman" w:cs="Times New Roman"/>
          <w:sz w:val="28"/>
          <w:szCs w:val="28"/>
        </w:rPr>
        <w:br/>
        <w:t>на предоставление субсидии, подлежащей перечислению</w:t>
      </w:r>
    </w:p>
    <w:p w:rsidR="00227394" w:rsidRPr="00227394" w:rsidRDefault="00227394" w:rsidP="00227394">
      <w:pPr>
        <w:jc w:val="both"/>
        <w:rPr>
          <w:rFonts w:ascii="Times New Roman" w:hAnsi="Times New Roman" w:cs="Times New Roman"/>
          <w:sz w:val="28"/>
          <w:szCs w:val="28"/>
        </w:rPr>
      </w:pPr>
    </w:p>
    <w:p w:rsidR="00227394" w:rsidRPr="00227394" w:rsidRDefault="00227394" w:rsidP="00227394">
      <w:pPr>
        <w:ind w:left="0" w:firstLine="720"/>
        <w:jc w:val="both"/>
        <w:rPr>
          <w:rFonts w:ascii="Times New Roman" w:hAnsi="Times New Roman" w:cs="Times New Roman"/>
          <w:sz w:val="28"/>
          <w:szCs w:val="28"/>
        </w:rPr>
      </w:pPr>
      <w:r w:rsidRPr="00227394">
        <w:rPr>
          <w:rFonts w:ascii="Times New Roman" w:hAnsi="Times New Roman" w:cs="Times New Roman"/>
          <w:sz w:val="28"/>
          <w:szCs w:val="28"/>
        </w:rPr>
        <w:t xml:space="preserve">В соответствии с соглашением о предоставлении субсидий из </w:t>
      </w:r>
      <w:r>
        <w:rPr>
          <w:rFonts w:ascii="Times New Roman" w:hAnsi="Times New Roman" w:cs="Times New Roman"/>
          <w:sz w:val="28"/>
          <w:szCs w:val="28"/>
        </w:rPr>
        <w:t xml:space="preserve">бюджета муниципального образования Каневской район </w:t>
      </w:r>
      <w:r w:rsidRPr="00227394">
        <w:rPr>
          <w:rFonts w:ascii="Times New Roman" w:hAnsi="Times New Roman" w:cs="Times New Roman"/>
          <w:sz w:val="28"/>
          <w:szCs w:val="28"/>
        </w:rPr>
        <w:t xml:space="preserve"> от</w:t>
      </w:r>
      <w:r w:rsidR="00E96D4A" w:rsidRPr="00C73264">
        <w:rPr>
          <w:rFonts w:ascii="Times New Roman" w:hAnsi="Times New Roman" w:cs="Times New Roman"/>
          <w:sz w:val="28"/>
          <w:szCs w:val="28"/>
        </w:rPr>
        <w:t xml:space="preserve"> </w:t>
      </w:r>
      <w:r w:rsidRPr="00227394">
        <w:rPr>
          <w:rFonts w:ascii="Times New Roman" w:hAnsi="Times New Roman" w:cs="Times New Roman"/>
          <w:sz w:val="28"/>
          <w:szCs w:val="28"/>
        </w:rPr>
        <w:t>____________</w:t>
      </w:r>
      <w:r w:rsidR="0067619C">
        <w:rPr>
          <w:rFonts w:ascii="Times New Roman" w:hAnsi="Times New Roman" w:cs="Times New Roman"/>
          <w:sz w:val="28"/>
          <w:szCs w:val="28"/>
        </w:rPr>
        <w:t>№</w:t>
      </w:r>
      <w:r w:rsidRPr="00227394">
        <w:rPr>
          <w:rFonts w:ascii="Times New Roman" w:hAnsi="Times New Roman" w:cs="Times New Roman"/>
          <w:sz w:val="28"/>
          <w:szCs w:val="28"/>
        </w:rPr>
        <w:t>_______</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227394" w:rsidRPr="00CC136A" w:rsidRDefault="00227394" w:rsidP="00227394">
      <w:pPr>
        <w:pStyle w:val="a9"/>
        <w:ind w:firstLine="720"/>
        <w:jc w:val="both"/>
        <w:rPr>
          <w:rFonts w:ascii="Times New Roman" w:hAnsi="Times New Roman" w:cs="Times New Roman"/>
        </w:rPr>
      </w:pPr>
      <w:r w:rsidRPr="00CC136A">
        <w:rPr>
          <w:rFonts w:ascii="Times New Roman" w:hAnsi="Times New Roman" w:cs="Times New Roman"/>
        </w:rPr>
        <w:t xml:space="preserve">        (полное наименование юридического лица (фамилия, имя,</w:t>
      </w:r>
    </w:p>
    <w:p w:rsidR="00227394" w:rsidRPr="00CC136A" w:rsidRDefault="00227394" w:rsidP="00227394">
      <w:pPr>
        <w:pStyle w:val="a9"/>
        <w:ind w:firstLine="720"/>
        <w:jc w:val="both"/>
        <w:rPr>
          <w:rFonts w:ascii="Times New Roman" w:hAnsi="Times New Roman" w:cs="Times New Roman"/>
        </w:rPr>
      </w:pPr>
      <w:r w:rsidRPr="00CC136A">
        <w:rPr>
          <w:rFonts w:ascii="Times New Roman" w:hAnsi="Times New Roman" w:cs="Times New Roman"/>
        </w:rPr>
        <w:t xml:space="preserve">            отчество индивидуального предпринимателя),</w:t>
      </w:r>
    </w:p>
    <w:p w:rsidR="00227394" w:rsidRPr="00CC136A" w:rsidRDefault="00227394" w:rsidP="00227394">
      <w:pPr>
        <w:pStyle w:val="a9"/>
        <w:jc w:val="center"/>
        <w:rPr>
          <w:rFonts w:ascii="Times New Roman" w:hAnsi="Times New Roman" w:cs="Times New Roman"/>
        </w:rPr>
      </w:pPr>
      <w:r w:rsidRPr="00227394">
        <w:rPr>
          <w:rFonts w:ascii="Times New Roman" w:hAnsi="Times New Roman" w:cs="Times New Roman"/>
          <w:sz w:val="28"/>
          <w:szCs w:val="28"/>
        </w:rPr>
        <w:t xml:space="preserve">___________________________________________________________________                       </w:t>
      </w:r>
      <w:r w:rsidRPr="00CC136A">
        <w:rPr>
          <w:rFonts w:ascii="Times New Roman" w:hAnsi="Times New Roman" w:cs="Times New Roman"/>
        </w:rPr>
        <w:t>(местонахождение, ИНН)</w:t>
      </w:r>
    </w:p>
    <w:p w:rsidR="00227394" w:rsidRPr="00227394" w:rsidRDefault="00227394" w:rsidP="00DE497F">
      <w:pPr>
        <w:ind w:left="0"/>
        <w:jc w:val="both"/>
        <w:rPr>
          <w:rFonts w:ascii="Times New Roman" w:hAnsi="Times New Roman" w:cs="Times New Roman"/>
          <w:sz w:val="28"/>
          <w:szCs w:val="28"/>
        </w:rPr>
      </w:pPr>
      <w:r w:rsidRPr="00227394">
        <w:rPr>
          <w:rFonts w:ascii="Times New Roman" w:hAnsi="Times New Roman" w:cs="Times New Roman"/>
          <w:sz w:val="28"/>
          <w:szCs w:val="28"/>
        </w:rPr>
        <w:lastRenderedPageBreak/>
        <w:t xml:space="preserve">представляет документы, необходимые для принятия решения </w:t>
      </w:r>
      <w:r w:rsidR="00C73264" w:rsidRPr="00C73264">
        <w:rPr>
          <w:rFonts w:ascii="Times New Roman" w:hAnsi="Times New Roman" w:cs="Times New Roman"/>
          <w:sz w:val="28"/>
          <w:szCs w:val="28"/>
        </w:rPr>
        <w:t xml:space="preserve">                                    </w:t>
      </w:r>
      <w:r w:rsidRPr="00227394">
        <w:rPr>
          <w:rFonts w:ascii="Times New Roman" w:hAnsi="Times New Roman" w:cs="Times New Roman"/>
          <w:sz w:val="28"/>
          <w:szCs w:val="28"/>
        </w:rPr>
        <w:t>о предоставлении субсидии, подлежащей перечислению в ________________ 20 ______ года, на _______</w:t>
      </w:r>
      <w:r w:rsidR="00C73264" w:rsidRPr="00C73264">
        <w:rPr>
          <w:rFonts w:ascii="Times New Roman" w:hAnsi="Times New Roman" w:cs="Times New Roman"/>
          <w:sz w:val="28"/>
          <w:szCs w:val="28"/>
        </w:rPr>
        <w:t xml:space="preserve"> </w:t>
      </w:r>
      <w:r w:rsidRPr="00227394">
        <w:rPr>
          <w:rFonts w:ascii="Times New Roman" w:hAnsi="Times New Roman" w:cs="Times New Roman"/>
          <w:sz w:val="28"/>
          <w:szCs w:val="28"/>
        </w:rPr>
        <w:t>листах в 1 экз. и информацию о расходовании собственных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4111"/>
        <w:gridCol w:w="1276"/>
        <w:gridCol w:w="1417"/>
        <w:gridCol w:w="2108"/>
      </w:tblGrid>
      <w:tr w:rsidR="00227394" w:rsidRPr="00227394" w:rsidTr="00C73264">
        <w:trPr>
          <w:jc w:val="center"/>
        </w:trPr>
        <w:tc>
          <w:tcPr>
            <w:tcW w:w="748" w:type="dxa"/>
            <w:tcBorders>
              <w:top w:val="single" w:sz="4" w:space="0" w:color="auto"/>
              <w:bottom w:val="single" w:sz="4" w:space="0" w:color="auto"/>
              <w:right w:val="single" w:sz="4" w:space="0" w:color="auto"/>
            </w:tcBorders>
            <w:vAlign w:val="center"/>
          </w:tcPr>
          <w:p w:rsidR="00227394" w:rsidRPr="00227394" w:rsidRDefault="0067619C" w:rsidP="00C73264">
            <w:pPr>
              <w:pStyle w:val="a8"/>
              <w:jc w:val="center"/>
              <w:rPr>
                <w:rFonts w:ascii="Times New Roman" w:hAnsi="Times New Roman" w:cs="Times New Roman"/>
                <w:sz w:val="28"/>
                <w:szCs w:val="28"/>
              </w:rPr>
            </w:pPr>
            <w:r>
              <w:rPr>
                <w:rFonts w:ascii="Times New Roman" w:hAnsi="Times New Roman" w:cs="Times New Roman"/>
                <w:sz w:val="28"/>
                <w:szCs w:val="28"/>
              </w:rPr>
              <w:t>№</w:t>
            </w:r>
            <w:r w:rsidR="00227394" w:rsidRPr="00227394">
              <w:rPr>
                <w:rFonts w:ascii="Times New Roman" w:hAnsi="Times New Roman" w:cs="Times New Roman"/>
                <w:sz w:val="28"/>
                <w:szCs w:val="28"/>
              </w:rPr>
              <w:br/>
              <w:t>п/п</w:t>
            </w:r>
          </w:p>
        </w:tc>
        <w:tc>
          <w:tcPr>
            <w:tcW w:w="4111" w:type="dxa"/>
            <w:tcBorders>
              <w:top w:val="single" w:sz="4" w:space="0" w:color="auto"/>
              <w:left w:val="single" w:sz="4" w:space="0" w:color="auto"/>
              <w:bottom w:val="nil"/>
              <w:right w:val="single" w:sz="4" w:space="0" w:color="auto"/>
            </w:tcBorders>
            <w:vAlign w:val="center"/>
          </w:tcPr>
          <w:p w:rsidR="00227394" w:rsidRPr="00227394" w:rsidRDefault="00227394" w:rsidP="00C73264">
            <w:pPr>
              <w:pStyle w:val="a8"/>
              <w:ind w:left="-108" w:right="-108"/>
              <w:jc w:val="center"/>
              <w:rPr>
                <w:rFonts w:ascii="Times New Roman" w:hAnsi="Times New Roman" w:cs="Times New Roman"/>
                <w:sz w:val="28"/>
                <w:szCs w:val="28"/>
              </w:rPr>
            </w:pPr>
            <w:r w:rsidRPr="00227394">
              <w:rPr>
                <w:rFonts w:ascii="Times New Roman" w:hAnsi="Times New Roman" w:cs="Times New Roman"/>
                <w:sz w:val="28"/>
                <w:szCs w:val="28"/>
              </w:rPr>
              <w:t>Наименование показателя</w:t>
            </w:r>
          </w:p>
        </w:tc>
        <w:tc>
          <w:tcPr>
            <w:tcW w:w="1276" w:type="dxa"/>
            <w:tcBorders>
              <w:top w:val="single" w:sz="4" w:space="0" w:color="auto"/>
              <w:left w:val="single" w:sz="4" w:space="0" w:color="auto"/>
              <w:bottom w:val="nil"/>
              <w:right w:val="single" w:sz="4" w:space="0" w:color="auto"/>
            </w:tcBorders>
            <w:vAlign w:val="center"/>
          </w:tcPr>
          <w:p w:rsidR="00227394" w:rsidRPr="00227394" w:rsidRDefault="00227394" w:rsidP="00C73264">
            <w:pPr>
              <w:pStyle w:val="a8"/>
              <w:ind w:left="-108" w:right="-108"/>
              <w:jc w:val="center"/>
              <w:rPr>
                <w:rFonts w:ascii="Times New Roman" w:hAnsi="Times New Roman" w:cs="Times New Roman"/>
                <w:sz w:val="28"/>
                <w:szCs w:val="28"/>
              </w:rPr>
            </w:pPr>
            <w:r w:rsidRPr="00227394">
              <w:rPr>
                <w:rFonts w:ascii="Times New Roman" w:hAnsi="Times New Roman" w:cs="Times New Roman"/>
                <w:sz w:val="28"/>
                <w:szCs w:val="28"/>
              </w:rPr>
              <w:t>Единица измерения</w:t>
            </w:r>
          </w:p>
        </w:tc>
        <w:tc>
          <w:tcPr>
            <w:tcW w:w="1417" w:type="dxa"/>
            <w:tcBorders>
              <w:top w:val="single" w:sz="4" w:space="0" w:color="auto"/>
              <w:left w:val="single" w:sz="4" w:space="0" w:color="auto"/>
              <w:bottom w:val="nil"/>
              <w:right w:val="single" w:sz="4" w:space="0" w:color="auto"/>
            </w:tcBorders>
            <w:vAlign w:val="center"/>
          </w:tcPr>
          <w:p w:rsidR="00227394" w:rsidRPr="00227394" w:rsidRDefault="00227394" w:rsidP="00C73264">
            <w:pPr>
              <w:pStyle w:val="a8"/>
              <w:ind w:left="-108" w:right="-108"/>
              <w:jc w:val="center"/>
              <w:rPr>
                <w:rFonts w:ascii="Times New Roman" w:hAnsi="Times New Roman" w:cs="Times New Roman"/>
                <w:sz w:val="28"/>
                <w:szCs w:val="28"/>
              </w:rPr>
            </w:pPr>
            <w:r w:rsidRPr="00227394">
              <w:rPr>
                <w:rFonts w:ascii="Times New Roman" w:hAnsi="Times New Roman" w:cs="Times New Roman"/>
                <w:sz w:val="28"/>
                <w:szCs w:val="28"/>
              </w:rPr>
              <w:t>Показатель</w:t>
            </w:r>
          </w:p>
        </w:tc>
        <w:tc>
          <w:tcPr>
            <w:tcW w:w="2108" w:type="dxa"/>
            <w:tcBorders>
              <w:top w:val="single" w:sz="4" w:space="0" w:color="auto"/>
              <w:left w:val="single" w:sz="4" w:space="0" w:color="auto"/>
              <w:bottom w:val="nil"/>
            </w:tcBorders>
            <w:vAlign w:val="center"/>
          </w:tcPr>
          <w:p w:rsidR="00227394" w:rsidRPr="00227394" w:rsidRDefault="00227394" w:rsidP="00C73264">
            <w:pPr>
              <w:pStyle w:val="a8"/>
              <w:ind w:left="-108" w:right="-126"/>
              <w:jc w:val="center"/>
              <w:rPr>
                <w:rFonts w:ascii="Times New Roman" w:hAnsi="Times New Roman" w:cs="Times New Roman"/>
                <w:sz w:val="28"/>
                <w:szCs w:val="28"/>
              </w:rPr>
            </w:pPr>
            <w:r w:rsidRPr="00227394">
              <w:rPr>
                <w:rFonts w:ascii="Times New Roman" w:hAnsi="Times New Roman" w:cs="Times New Roman"/>
                <w:sz w:val="28"/>
                <w:szCs w:val="28"/>
              </w:rPr>
              <w:t>Реквизиты бухгалтерских документов, подтверждающих произведённые расходы</w:t>
            </w:r>
          </w:p>
        </w:tc>
      </w:tr>
      <w:tr w:rsidR="00227394" w:rsidRPr="00227394" w:rsidTr="00C73264">
        <w:trPr>
          <w:jc w:val="center"/>
        </w:trPr>
        <w:tc>
          <w:tcPr>
            <w:tcW w:w="748" w:type="dxa"/>
            <w:vMerge w:val="restart"/>
            <w:tcBorders>
              <w:top w:val="single" w:sz="4" w:space="0" w:color="auto"/>
              <w:bottom w:val="single" w:sz="4" w:space="0" w:color="auto"/>
              <w:right w:val="single" w:sz="4" w:space="0" w:color="auto"/>
            </w:tcBorders>
            <w:vAlign w:val="center"/>
          </w:tcPr>
          <w:p w:rsidR="00227394" w:rsidRPr="00227394" w:rsidRDefault="00227394" w:rsidP="00C73264">
            <w:pPr>
              <w:pStyle w:val="aa"/>
              <w:ind w:left="-69" w:right="-108"/>
              <w:jc w:val="center"/>
              <w:rPr>
                <w:rFonts w:ascii="Times New Roman" w:hAnsi="Times New Roman" w:cs="Times New Roman"/>
                <w:sz w:val="28"/>
                <w:szCs w:val="28"/>
              </w:rPr>
            </w:pPr>
            <w:r w:rsidRPr="00227394">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Израсходовано собственных средств, всего</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ind w:left="-69" w:right="-108"/>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val="restart"/>
            <w:tcBorders>
              <w:top w:val="single" w:sz="4" w:space="0" w:color="auto"/>
              <w:bottom w:val="single" w:sz="4" w:space="0" w:color="auto"/>
              <w:right w:val="single" w:sz="4" w:space="0" w:color="auto"/>
            </w:tcBorders>
            <w:vAlign w:val="center"/>
          </w:tcPr>
          <w:p w:rsidR="00227394" w:rsidRPr="00227394" w:rsidRDefault="00227394" w:rsidP="00C73264">
            <w:pPr>
              <w:pStyle w:val="aa"/>
              <w:ind w:left="-69" w:right="-108"/>
              <w:jc w:val="center"/>
              <w:rPr>
                <w:rFonts w:ascii="Times New Roman" w:hAnsi="Times New Roman" w:cs="Times New Roman"/>
                <w:sz w:val="28"/>
                <w:szCs w:val="28"/>
              </w:rPr>
            </w:pPr>
            <w:r w:rsidRPr="00227394">
              <w:rPr>
                <w:rFonts w:ascii="Times New Roman" w:hAnsi="Times New Roman" w:cs="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Оплата труда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ind w:left="-69" w:right="-108"/>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ind w:left="-69" w:right="-108"/>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заработная плата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ind w:left="-69" w:right="-108"/>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ind w:left="-69" w:right="-108"/>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начисления на выплаты по оплате труда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val="restart"/>
            <w:tcBorders>
              <w:top w:val="single" w:sz="4" w:space="0" w:color="auto"/>
              <w:bottom w:val="single" w:sz="4" w:space="0" w:color="auto"/>
              <w:right w:val="single" w:sz="4" w:space="0" w:color="auto"/>
            </w:tcBorders>
            <w:vAlign w:val="center"/>
          </w:tcPr>
          <w:p w:rsidR="00227394" w:rsidRPr="00227394" w:rsidRDefault="00227394" w:rsidP="00C73264">
            <w:pPr>
              <w:pStyle w:val="aa"/>
              <w:ind w:left="-69" w:right="-108"/>
              <w:jc w:val="center"/>
              <w:rPr>
                <w:rFonts w:ascii="Times New Roman" w:hAnsi="Times New Roman" w:cs="Times New Roman"/>
                <w:sz w:val="28"/>
                <w:szCs w:val="28"/>
              </w:rPr>
            </w:pPr>
            <w:r w:rsidRPr="00227394">
              <w:rPr>
                <w:rFonts w:ascii="Times New Roman" w:hAnsi="Times New Roman" w:cs="Times New Roman"/>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Расходы на приобретение:</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учебников и учебных пособий</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технических и других средств обучения</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игр и игрушек</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Прочие расходы (расшифровать)</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r w:rsidR="00227394" w:rsidRPr="00227394" w:rsidTr="00C73264">
        <w:trPr>
          <w:jc w:val="center"/>
        </w:trPr>
        <w:tc>
          <w:tcPr>
            <w:tcW w:w="748" w:type="dxa"/>
            <w:vMerge/>
            <w:tcBorders>
              <w:top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201358">
            <w:pPr>
              <w:pStyle w:val="aa"/>
              <w:ind w:left="-108" w:right="-108"/>
              <w:jc w:val="center"/>
              <w:rPr>
                <w:rFonts w:ascii="Times New Roman" w:hAnsi="Times New Roman" w:cs="Times New Roman"/>
                <w:sz w:val="28"/>
                <w:szCs w:val="28"/>
              </w:rPr>
            </w:pPr>
            <w:r w:rsidRPr="00227394">
              <w:rPr>
                <w:rFonts w:ascii="Times New Roman" w:hAnsi="Times New Roman" w:cs="Times New Roman"/>
                <w:sz w:val="28"/>
                <w:szCs w:val="28"/>
              </w:rPr>
              <w:t>Расходы на дополнительное профессиональное образование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a"/>
              <w:jc w:val="center"/>
              <w:rPr>
                <w:rFonts w:ascii="Times New Roman" w:hAnsi="Times New Roman" w:cs="Times New Roman"/>
                <w:sz w:val="28"/>
                <w:szCs w:val="28"/>
              </w:rPr>
            </w:pPr>
            <w:r w:rsidRPr="00227394">
              <w:rPr>
                <w:rFonts w:ascii="Times New Roman" w:hAnsi="Times New Roman" w:cs="Times New Roman"/>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227394" w:rsidRPr="00227394" w:rsidRDefault="00227394" w:rsidP="00C73264">
            <w:pPr>
              <w:pStyle w:val="a8"/>
              <w:rPr>
                <w:rFonts w:ascii="Times New Roman" w:hAnsi="Times New Roman" w:cs="Times New Roman"/>
                <w:sz w:val="28"/>
                <w:szCs w:val="28"/>
              </w:rPr>
            </w:pPr>
          </w:p>
        </w:tc>
      </w:tr>
    </w:tbl>
    <w:p w:rsidR="000C5CE2" w:rsidRDefault="000C5CE2" w:rsidP="00227394">
      <w:pPr>
        <w:pStyle w:val="a9"/>
        <w:jc w:val="both"/>
        <w:rPr>
          <w:rFonts w:ascii="Times New Roman" w:eastAsiaTheme="minorHAnsi" w:hAnsi="Times New Roman" w:cs="Times New Roman"/>
          <w:sz w:val="28"/>
          <w:szCs w:val="28"/>
          <w:lang w:val="en-US" w:eastAsia="en-US"/>
        </w:rPr>
      </w:pPr>
    </w:p>
    <w:p w:rsidR="00227394" w:rsidRPr="00227394" w:rsidRDefault="00227394" w:rsidP="00044293">
      <w:pPr>
        <w:pStyle w:val="a9"/>
        <w:tabs>
          <w:tab w:val="left" w:pos="709"/>
        </w:tabs>
        <w:ind w:firstLine="709"/>
        <w:jc w:val="both"/>
        <w:rPr>
          <w:rFonts w:ascii="Times New Roman" w:hAnsi="Times New Roman" w:cs="Times New Roman"/>
          <w:sz w:val="28"/>
          <w:szCs w:val="28"/>
        </w:rPr>
      </w:pPr>
      <w:r w:rsidRPr="00227394">
        <w:rPr>
          <w:rFonts w:ascii="Times New Roman" w:hAnsi="Times New Roman" w:cs="Times New Roman"/>
          <w:sz w:val="28"/>
          <w:szCs w:val="28"/>
        </w:rPr>
        <w:t>Я ________________________________________________________</w:t>
      </w:r>
      <w:r w:rsidR="00033E56">
        <w:rPr>
          <w:rFonts w:ascii="Times New Roman" w:hAnsi="Times New Roman" w:cs="Times New Roman"/>
          <w:sz w:val="28"/>
          <w:szCs w:val="28"/>
          <w:lang w:val="en-US"/>
        </w:rPr>
        <w:t>_</w:t>
      </w:r>
      <w:r w:rsidRPr="00227394">
        <w:rPr>
          <w:rFonts w:ascii="Times New Roman" w:hAnsi="Times New Roman" w:cs="Times New Roman"/>
          <w:sz w:val="28"/>
          <w:szCs w:val="28"/>
        </w:rPr>
        <w:t>___,</w:t>
      </w:r>
    </w:p>
    <w:p w:rsidR="00227394" w:rsidRPr="00033E56" w:rsidRDefault="00227394" w:rsidP="00227394">
      <w:pPr>
        <w:pStyle w:val="a9"/>
        <w:jc w:val="center"/>
        <w:rPr>
          <w:rFonts w:ascii="Times New Roman" w:hAnsi="Times New Roman" w:cs="Times New Roman"/>
        </w:rPr>
      </w:pPr>
      <w:r w:rsidRPr="00033E56">
        <w:rPr>
          <w:rFonts w:ascii="Times New Roman" w:hAnsi="Times New Roman" w:cs="Times New Roman"/>
        </w:rPr>
        <w:t>(фамилия, имя, отчество лица, уполномоченного на</w:t>
      </w:r>
    </w:p>
    <w:p w:rsidR="00227394" w:rsidRPr="00033E56" w:rsidRDefault="00227394" w:rsidP="00227394">
      <w:pPr>
        <w:pStyle w:val="a9"/>
        <w:jc w:val="center"/>
        <w:rPr>
          <w:rFonts w:ascii="Times New Roman" w:hAnsi="Times New Roman" w:cs="Times New Roman"/>
        </w:rPr>
      </w:pPr>
      <w:r w:rsidRPr="00033E56">
        <w:rPr>
          <w:rFonts w:ascii="Times New Roman" w:hAnsi="Times New Roman" w:cs="Times New Roman"/>
        </w:rPr>
        <w:t>осуществление действий от имени получателя субсидии)</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дата рождения ________, место рождения</w:t>
      </w:r>
      <w:r w:rsidR="00033E56" w:rsidRPr="00033E56">
        <w:rPr>
          <w:rFonts w:ascii="Times New Roman" w:hAnsi="Times New Roman" w:cs="Times New Roman"/>
          <w:sz w:val="28"/>
          <w:szCs w:val="28"/>
        </w:rPr>
        <w:t xml:space="preserve"> </w:t>
      </w:r>
      <w:r w:rsidRPr="00227394">
        <w:rPr>
          <w:rFonts w:ascii="Times New Roman" w:hAnsi="Times New Roman" w:cs="Times New Roman"/>
          <w:sz w:val="28"/>
          <w:szCs w:val="28"/>
        </w:rPr>
        <w:t>___________________</w:t>
      </w:r>
      <w:r w:rsidR="00033E56" w:rsidRPr="00033E56">
        <w:rPr>
          <w:rFonts w:ascii="Times New Roman" w:hAnsi="Times New Roman" w:cs="Times New Roman"/>
          <w:sz w:val="28"/>
          <w:szCs w:val="28"/>
        </w:rPr>
        <w:t>_</w:t>
      </w:r>
      <w:r w:rsidRPr="00227394">
        <w:rPr>
          <w:rFonts w:ascii="Times New Roman" w:hAnsi="Times New Roman" w:cs="Times New Roman"/>
          <w:sz w:val="28"/>
          <w:szCs w:val="28"/>
        </w:rPr>
        <w:t>__________,</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проживающий(ая) по адресу ____________________________</w:t>
      </w:r>
      <w:r w:rsidR="00033E56" w:rsidRPr="00033E56">
        <w:rPr>
          <w:rFonts w:ascii="Times New Roman" w:hAnsi="Times New Roman" w:cs="Times New Roman"/>
          <w:sz w:val="28"/>
          <w:szCs w:val="28"/>
        </w:rPr>
        <w:t>_</w:t>
      </w:r>
      <w:r w:rsidRPr="00227394">
        <w:rPr>
          <w:rFonts w:ascii="Times New Roman" w:hAnsi="Times New Roman" w:cs="Times New Roman"/>
          <w:sz w:val="28"/>
          <w:szCs w:val="28"/>
        </w:rPr>
        <w:t>_____________,</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 xml:space="preserve">паспорт серия ___________ </w:t>
      </w:r>
      <w:r w:rsidR="0067619C">
        <w:rPr>
          <w:rFonts w:ascii="Times New Roman" w:hAnsi="Times New Roman" w:cs="Times New Roman"/>
          <w:sz w:val="28"/>
          <w:szCs w:val="28"/>
        </w:rPr>
        <w:t>№</w:t>
      </w:r>
      <w:r w:rsidRPr="00227394">
        <w:rPr>
          <w:rFonts w:ascii="Times New Roman" w:hAnsi="Times New Roman" w:cs="Times New Roman"/>
          <w:sz w:val="28"/>
          <w:szCs w:val="28"/>
        </w:rPr>
        <w:t xml:space="preserve"> ___________, дата выдачи _____</w:t>
      </w:r>
      <w:r w:rsidR="00033E56" w:rsidRPr="00033E56">
        <w:rPr>
          <w:rFonts w:ascii="Times New Roman" w:hAnsi="Times New Roman" w:cs="Times New Roman"/>
          <w:sz w:val="28"/>
          <w:szCs w:val="28"/>
        </w:rPr>
        <w:t>___</w:t>
      </w:r>
      <w:r w:rsidRPr="00227394">
        <w:rPr>
          <w:rFonts w:ascii="Times New Roman" w:hAnsi="Times New Roman" w:cs="Times New Roman"/>
          <w:sz w:val="28"/>
          <w:szCs w:val="28"/>
        </w:rPr>
        <w:t>_________,</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r w:rsidR="00033E56" w:rsidRPr="007D6980">
        <w:rPr>
          <w:rFonts w:ascii="Times New Roman" w:hAnsi="Times New Roman" w:cs="Times New Roman"/>
          <w:sz w:val="28"/>
          <w:szCs w:val="28"/>
        </w:rPr>
        <w:t>_</w:t>
      </w:r>
      <w:r>
        <w:rPr>
          <w:rFonts w:ascii="Times New Roman" w:hAnsi="Times New Roman" w:cs="Times New Roman"/>
          <w:sz w:val="28"/>
          <w:szCs w:val="28"/>
        </w:rPr>
        <w:t>________,</w:t>
      </w:r>
    </w:p>
    <w:p w:rsidR="00227394" w:rsidRPr="007C16F8" w:rsidRDefault="00227394" w:rsidP="00227394">
      <w:pPr>
        <w:pStyle w:val="a9"/>
        <w:jc w:val="center"/>
        <w:rPr>
          <w:rFonts w:ascii="Times New Roman" w:hAnsi="Times New Roman" w:cs="Times New Roman"/>
        </w:rPr>
      </w:pPr>
      <w:r w:rsidRPr="007C16F8">
        <w:rPr>
          <w:rFonts w:ascii="Times New Roman" w:hAnsi="Times New Roman" w:cs="Times New Roman"/>
        </w:rPr>
        <w:t>(название органа, выдавшего паспорт)</w:t>
      </w:r>
    </w:p>
    <w:p w:rsidR="00227394" w:rsidRPr="00227394" w:rsidRDefault="00227394" w:rsidP="00227394">
      <w:pPr>
        <w:ind w:left="0"/>
        <w:jc w:val="both"/>
        <w:rPr>
          <w:rFonts w:ascii="Times New Roman" w:hAnsi="Times New Roman" w:cs="Times New Roman"/>
          <w:sz w:val="28"/>
          <w:szCs w:val="28"/>
        </w:rPr>
      </w:pPr>
      <w:r w:rsidRPr="00227394">
        <w:rPr>
          <w:rFonts w:ascii="Times New Roman" w:hAnsi="Times New Roman" w:cs="Times New Roman"/>
          <w:sz w:val="28"/>
          <w:szCs w:val="28"/>
        </w:rPr>
        <w:t xml:space="preserve">в соответствии с требованием </w:t>
      </w:r>
      <w:hyperlink r:id="rId71" w:history="1">
        <w:r w:rsidRPr="00227394">
          <w:rPr>
            <w:rStyle w:val="a4"/>
            <w:rFonts w:ascii="Times New Roman" w:hAnsi="Times New Roman"/>
            <w:color w:val="auto"/>
            <w:sz w:val="28"/>
            <w:szCs w:val="28"/>
          </w:rPr>
          <w:t>статьи 9</w:t>
        </w:r>
      </w:hyperlink>
      <w:r w:rsidRPr="00227394">
        <w:rPr>
          <w:rFonts w:ascii="Times New Roman" w:hAnsi="Times New Roman" w:cs="Times New Roman"/>
          <w:sz w:val="28"/>
          <w:szCs w:val="28"/>
        </w:rPr>
        <w:t xml:space="preserve"> Федерального закона от 27.07.2006 </w:t>
      </w:r>
      <w:r w:rsidR="0067619C">
        <w:rPr>
          <w:rFonts w:ascii="Times New Roman" w:hAnsi="Times New Roman" w:cs="Times New Roman"/>
          <w:sz w:val="28"/>
          <w:szCs w:val="28"/>
        </w:rPr>
        <w:t>№</w:t>
      </w:r>
      <w:r w:rsidRPr="00227394">
        <w:rPr>
          <w:rFonts w:ascii="Times New Roman" w:hAnsi="Times New Roman" w:cs="Times New Roman"/>
          <w:sz w:val="28"/>
          <w:szCs w:val="28"/>
        </w:rPr>
        <w:t> 152</w:t>
      </w:r>
      <w:r w:rsidR="000C5CE2" w:rsidRPr="000C5CE2">
        <w:rPr>
          <w:rFonts w:ascii="Times New Roman" w:hAnsi="Times New Roman" w:cs="Times New Roman"/>
          <w:sz w:val="28"/>
          <w:szCs w:val="28"/>
        </w:rPr>
        <w:t>-</w:t>
      </w:r>
      <w:r w:rsidRPr="00227394">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227394">
        <w:rPr>
          <w:rFonts w:ascii="Times New Roman" w:hAnsi="Times New Roman" w:cs="Times New Roman"/>
          <w:sz w:val="28"/>
          <w:szCs w:val="28"/>
        </w:rPr>
        <w:t>О персональных данных</w:t>
      </w:r>
      <w:r w:rsidR="0067619C">
        <w:rPr>
          <w:rFonts w:ascii="Times New Roman" w:hAnsi="Times New Roman" w:cs="Times New Roman"/>
          <w:sz w:val="28"/>
          <w:szCs w:val="28"/>
        </w:rPr>
        <w:t>»</w:t>
      </w:r>
      <w:r w:rsidRPr="00227394">
        <w:rPr>
          <w:rFonts w:ascii="Times New Roman" w:hAnsi="Times New Roman" w:cs="Times New Roman"/>
          <w:sz w:val="28"/>
          <w:szCs w:val="28"/>
        </w:rPr>
        <w:t xml:space="preserve"> даю своё согласие на автоматизированную, а также без использования средств автоматизации обработку моих персональных данных, включающих фамилию, имя, отчество, пол, дату и место рождения, адрес места жительства, серию, номер, дату </w:t>
      </w:r>
      <w:r w:rsidR="000C5CE2" w:rsidRPr="000C5CE2">
        <w:rPr>
          <w:rFonts w:ascii="Times New Roman" w:hAnsi="Times New Roman" w:cs="Times New Roman"/>
          <w:sz w:val="28"/>
          <w:szCs w:val="28"/>
        </w:rPr>
        <w:t xml:space="preserve">                     </w:t>
      </w:r>
      <w:r w:rsidRPr="00227394">
        <w:rPr>
          <w:rFonts w:ascii="Times New Roman" w:hAnsi="Times New Roman" w:cs="Times New Roman"/>
          <w:sz w:val="28"/>
          <w:szCs w:val="28"/>
        </w:rPr>
        <w:t xml:space="preserve">и место выдачи основного документа, удостоверяющего личность, контактный(е) телефон(ы), в целях осуществления действий, предусмотренных </w:t>
      </w:r>
      <w:r w:rsidRPr="00227394">
        <w:rPr>
          <w:rFonts w:ascii="Times New Roman" w:hAnsi="Times New Roman" w:cs="Times New Roman"/>
          <w:sz w:val="28"/>
          <w:szCs w:val="28"/>
        </w:rPr>
        <w:lastRenderedPageBreak/>
        <w:t xml:space="preserve">Порядком предоставления субсидий из </w:t>
      </w:r>
      <w:r>
        <w:rPr>
          <w:rFonts w:ascii="Times New Roman" w:hAnsi="Times New Roman" w:cs="Times New Roman"/>
          <w:sz w:val="28"/>
          <w:szCs w:val="28"/>
        </w:rPr>
        <w:t>бюджета муниципального образования Каневской район</w:t>
      </w:r>
      <w:r w:rsidRPr="00227394">
        <w:rPr>
          <w:rFonts w:ascii="Times New Roman" w:hAnsi="Times New Roman" w:cs="Times New Roman"/>
          <w:sz w:val="28"/>
          <w:szCs w:val="28"/>
        </w:rPr>
        <w:t xml:space="preserve">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w:t>
      </w:r>
    </w:p>
    <w:p w:rsidR="00227394" w:rsidRPr="00227394" w:rsidRDefault="00227394" w:rsidP="00044293">
      <w:pPr>
        <w:ind w:left="0" w:firstLine="709"/>
        <w:jc w:val="both"/>
        <w:rPr>
          <w:rFonts w:ascii="Times New Roman" w:hAnsi="Times New Roman" w:cs="Times New Roman"/>
          <w:sz w:val="28"/>
          <w:szCs w:val="28"/>
        </w:rPr>
      </w:pPr>
      <w:r w:rsidRPr="00227394">
        <w:rPr>
          <w:rFonts w:ascii="Times New Roman" w:hAnsi="Times New Roman" w:cs="Times New Roman"/>
          <w:sz w:val="28"/>
          <w:szCs w:val="28"/>
        </w:rP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p>
    <w:p w:rsidR="00227394" w:rsidRPr="00227394" w:rsidRDefault="00227394" w:rsidP="00854964">
      <w:pPr>
        <w:ind w:left="0" w:firstLine="709"/>
        <w:jc w:val="both"/>
        <w:rPr>
          <w:rFonts w:ascii="Times New Roman" w:hAnsi="Times New Roman" w:cs="Times New Roman"/>
          <w:sz w:val="28"/>
          <w:szCs w:val="28"/>
        </w:rPr>
      </w:pPr>
      <w:r w:rsidRPr="00227394">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w:t>
      </w:r>
      <w:hyperlink r:id="rId72" w:history="1">
        <w:r w:rsidRPr="005D2DED">
          <w:rPr>
            <w:rStyle w:val="a4"/>
            <w:rFonts w:ascii="Times New Roman" w:hAnsi="Times New Roman"/>
            <w:color w:val="auto"/>
            <w:sz w:val="28"/>
            <w:szCs w:val="28"/>
          </w:rPr>
          <w:t>Федеральным законом</w:t>
        </w:r>
      </w:hyperlink>
      <w:r w:rsidRPr="005D2DED">
        <w:rPr>
          <w:rFonts w:ascii="Times New Roman" w:hAnsi="Times New Roman" w:cs="Times New Roman"/>
          <w:sz w:val="28"/>
          <w:szCs w:val="28"/>
        </w:rPr>
        <w:t xml:space="preserve"> </w:t>
      </w:r>
      <w:r w:rsidRPr="00227394">
        <w:rPr>
          <w:rFonts w:ascii="Times New Roman" w:hAnsi="Times New Roman" w:cs="Times New Roman"/>
          <w:sz w:val="28"/>
          <w:szCs w:val="28"/>
        </w:rPr>
        <w:t xml:space="preserve">от 27.07.2006 </w:t>
      </w:r>
      <w:r w:rsidR="0067619C">
        <w:rPr>
          <w:rFonts w:ascii="Times New Roman" w:hAnsi="Times New Roman" w:cs="Times New Roman"/>
          <w:sz w:val="28"/>
          <w:szCs w:val="28"/>
        </w:rPr>
        <w:t>№</w:t>
      </w:r>
      <w:r w:rsidRPr="00227394">
        <w:rPr>
          <w:rFonts w:ascii="Times New Roman" w:hAnsi="Times New Roman" w:cs="Times New Roman"/>
          <w:sz w:val="28"/>
          <w:szCs w:val="28"/>
        </w:rPr>
        <w:t> 152</w:t>
      </w:r>
      <w:r w:rsidR="00704F2F" w:rsidRPr="00704F2F">
        <w:rPr>
          <w:rFonts w:ascii="Times New Roman" w:hAnsi="Times New Roman" w:cs="Times New Roman"/>
          <w:sz w:val="28"/>
          <w:szCs w:val="28"/>
        </w:rPr>
        <w:t>-</w:t>
      </w:r>
      <w:r w:rsidRPr="00227394">
        <w:rPr>
          <w:rFonts w:ascii="Times New Roman" w:hAnsi="Times New Roman" w:cs="Times New Roman"/>
          <w:sz w:val="28"/>
          <w:szCs w:val="28"/>
        </w:rPr>
        <w:t xml:space="preserve">ФЗ </w:t>
      </w:r>
      <w:r w:rsidR="0067619C">
        <w:rPr>
          <w:rFonts w:ascii="Times New Roman" w:hAnsi="Times New Roman" w:cs="Times New Roman"/>
          <w:sz w:val="28"/>
          <w:szCs w:val="28"/>
        </w:rPr>
        <w:t>«</w:t>
      </w:r>
      <w:r w:rsidRPr="00227394">
        <w:rPr>
          <w:rFonts w:ascii="Times New Roman" w:hAnsi="Times New Roman" w:cs="Times New Roman"/>
          <w:sz w:val="28"/>
          <w:szCs w:val="28"/>
        </w:rPr>
        <w:t>О персональных данных</w:t>
      </w:r>
      <w:r w:rsidR="0067619C">
        <w:rPr>
          <w:rFonts w:ascii="Times New Roman" w:hAnsi="Times New Roman" w:cs="Times New Roman"/>
          <w:sz w:val="28"/>
          <w:szCs w:val="28"/>
        </w:rPr>
        <w:t>»</w:t>
      </w:r>
      <w:r w:rsidRPr="00227394">
        <w:rPr>
          <w:rFonts w:ascii="Times New Roman" w:hAnsi="Times New Roman" w:cs="Times New Roman"/>
          <w:sz w:val="28"/>
          <w:szCs w:val="28"/>
        </w:rPr>
        <w:t>.</w:t>
      </w:r>
    </w:p>
    <w:p w:rsidR="00227394" w:rsidRPr="00227394" w:rsidRDefault="00227394" w:rsidP="00854964">
      <w:pPr>
        <w:ind w:left="0" w:firstLine="709"/>
        <w:jc w:val="both"/>
        <w:rPr>
          <w:rFonts w:ascii="Times New Roman" w:hAnsi="Times New Roman" w:cs="Times New Roman"/>
          <w:sz w:val="28"/>
          <w:szCs w:val="28"/>
        </w:rPr>
      </w:pPr>
      <w:r w:rsidRPr="00227394">
        <w:rPr>
          <w:rFonts w:ascii="Times New Roman" w:hAnsi="Times New Roman" w:cs="Times New Roman"/>
          <w:sz w:val="28"/>
          <w:szCs w:val="28"/>
        </w:rPr>
        <w:t xml:space="preserve">Срок действия настоящего согласия </w:t>
      </w:r>
      <w:r w:rsidR="00792058">
        <w:rPr>
          <w:rFonts w:ascii="Times New Roman" w:hAnsi="Times New Roman" w:cs="Times New Roman"/>
          <w:sz w:val="28"/>
          <w:szCs w:val="28"/>
        </w:rPr>
        <w:t>–</w:t>
      </w:r>
      <w:r w:rsidRPr="00227394">
        <w:rPr>
          <w:rFonts w:ascii="Times New Roman" w:hAnsi="Times New Roman" w:cs="Times New Roman"/>
          <w:sz w:val="28"/>
          <w:szCs w:val="28"/>
        </w:rPr>
        <w:t xml:space="preserve"> период времени до истечения установленных нормативными актами сроков хранения соответствующей информации или документов.</w:t>
      </w:r>
    </w:p>
    <w:p w:rsidR="00227394" w:rsidRPr="00227394" w:rsidRDefault="00227394" w:rsidP="00704F2F">
      <w:pPr>
        <w:ind w:left="0" w:firstLine="709"/>
        <w:jc w:val="both"/>
        <w:rPr>
          <w:rFonts w:ascii="Times New Roman" w:hAnsi="Times New Roman" w:cs="Times New Roman"/>
          <w:sz w:val="28"/>
          <w:szCs w:val="28"/>
        </w:rPr>
      </w:pPr>
      <w:r w:rsidRPr="00227394">
        <w:rPr>
          <w:rFonts w:ascii="Times New Roman" w:hAnsi="Times New Roman" w:cs="Times New Roman"/>
          <w:sz w:val="28"/>
          <w:szCs w:val="28"/>
        </w:rPr>
        <w:t>Я несу ответственность за представление заведомо ложных и (или) недостоверных сведений.</w:t>
      </w:r>
    </w:p>
    <w:p w:rsidR="00227394" w:rsidRPr="00227394" w:rsidRDefault="00227394" w:rsidP="00704F2F">
      <w:pPr>
        <w:tabs>
          <w:tab w:val="left" w:pos="709"/>
        </w:tabs>
        <w:ind w:left="0" w:firstLine="709"/>
        <w:jc w:val="both"/>
        <w:rPr>
          <w:rFonts w:ascii="Times New Roman" w:hAnsi="Times New Roman" w:cs="Times New Roman"/>
          <w:sz w:val="28"/>
          <w:szCs w:val="28"/>
        </w:rPr>
      </w:pPr>
      <w:r w:rsidRPr="00227394">
        <w:rPr>
          <w:rFonts w:ascii="Times New Roman" w:hAnsi="Times New Roman" w:cs="Times New Roman"/>
          <w:sz w:val="28"/>
          <w:szCs w:val="28"/>
        </w:rPr>
        <w:t>Субсидию прошу перечислить на:</w:t>
      </w:r>
    </w:p>
    <w:p w:rsidR="00227394" w:rsidRPr="00227394" w:rsidRDefault="00227394" w:rsidP="005D2DED">
      <w:pPr>
        <w:ind w:left="0"/>
        <w:jc w:val="both"/>
        <w:rPr>
          <w:rFonts w:ascii="Times New Roman" w:hAnsi="Times New Roman" w:cs="Times New Roman"/>
          <w:sz w:val="28"/>
          <w:szCs w:val="28"/>
        </w:rPr>
      </w:pPr>
      <w:r w:rsidRPr="00227394">
        <w:rPr>
          <w:rFonts w:ascii="Times New Roman" w:hAnsi="Times New Roman" w:cs="Times New Roman"/>
          <w:sz w:val="28"/>
          <w:szCs w:val="28"/>
        </w:rPr>
        <w:t>_______________________________________________________________</w:t>
      </w:r>
      <w:r w:rsidR="005D2DED">
        <w:rPr>
          <w:rFonts w:ascii="Times New Roman" w:hAnsi="Times New Roman" w:cs="Times New Roman"/>
          <w:sz w:val="28"/>
          <w:szCs w:val="28"/>
        </w:rPr>
        <w:t>____</w:t>
      </w:r>
    </w:p>
    <w:p w:rsidR="00227394" w:rsidRPr="008464AD" w:rsidRDefault="00227394" w:rsidP="005D2DED">
      <w:pPr>
        <w:pStyle w:val="a9"/>
        <w:jc w:val="center"/>
        <w:rPr>
          <w:rFonts w:ascii="Times New Roman" w:hAnsi="Times New Roman" w:cs="Times New Roman"/>
        </w:rPr>
      </w:pPr>
      <w:r w:rsidRPr="008464AD">
        <w:rPr>
          <w:rFonts w:ascii="Times New Roman" w:hAnsi="Times New Roman" w:cs="Times New Roman"/>
        </w:rPr>
        <w:t>(банковские реквизиты для перечисления денежных средств)</w:t>
      </w:r>
    </w:p>
    <w:p w:rsidR="00227394" w:rsidRPr="00227394" w:rsidRDefault="00227394" w:rsidP="00010ACF">
      <w:pPr>
        <w:ind w:left="0" w:firstLine="709"/>
        <w:jc w:val="both"/>
        <w:rPr>
          <w:rFonts w:ascii="Times New Roman" w:hAnsi="Times New Roman" w:cs="Times New Roman"/>
          <w:sz w:val="28"/>
          <w:szCs w:val="28"/>
        </w:rPr>
      </w:pPr>
      <w:r w:rsidRPr="00227394">
        <w:rPr>
          <w:rFonts w:ascii="Times New Roman" w:hAnsi="Times New Roman" w:cs="Times New Roman"/>
          <w:sz w:val="28"/>
          <w:szCs w:val="28"/>
        </w:rPr>
        <w:t xml:space="preserve">В случае принятия </w:t>
      </w:r>
      <w:r w:rsidR="005D2DED">
        <w:rPr>
          <w:rFonts w:ascii="Times New Roman" w:hAnsi="Times New Roman" w:cs="Times New Roman"/>
          <w:sz w:val="28"/>
          <w:szCs w:val="28"/>
        </w:rPr>
        <w:t>Управлением</w:t>
      </w:r>
      <w:r w:rsidRPr="00227394">
        <w:rPr>
          <w:rFonts w:ascii="Times New Roman" w:hAnsi="Times New Roman" w:cs="Times New Roman"/>
          <w:sz w:val="28"/>
          <w:szCs w:val="28"/>
        </w:rPr>
        <w:t xml:space="preserve"> образования администрации муниципального образования </w:t>
      </w:r>
      <w:r w:rsidR="005D2DED">
        <w:rPr>
          <w:rFonts w:ascii="Times New Roman" w:hAnsi="Times New Roman" w:cs="Times New Roman"/>
          <w:sz w:val="28"/>
          <w:szCs w:val="28"/>
        </w:rPr>
        <w:t>Каневской район</w:t>
      </w:r>
      <w:r w:rsidRPr="00227394">
        <w:rPr>
          <w:rFonts w:ascii="Times New Roman" w:hAnsi="Times New Roman" w:cs="Times New Roman"/>
          <w:sz w:val="28"/>
          <w:szCs w:val="28"/>
        </w:rPr>
        <w:t xml:space="preserve"> решения об отказе </w:t>
      </w:r>
      <w:r w:rsidR="00010ACF" w:rsidRPr="00010ACF">
        <w:rPr>
          <w:rFonts w:ascii="Times New Roman" w:hAnsi="Times New Roman" w:cs="Times New Roman"/>
          <w:sz w:val="28"/>
          <w:szCs w:val="28"/>
        </w:rPr>
        <w:t xml:space="preserve">                                </w:t>
      </w:r>
      <w:r w:rsidRPr="00227394">
        <w:rPr>
          <w:rFonts w:ascii="Times New Roman" w:hAnsi="Times New Roman" w:cs="Times New Roman"/>
          <w:sz w:val="28"/>
          <w:szCs w:val="28"/>
        </w:rPr>
        <w:t>в предоставлении субсидии, подлежащей перечислению, прошу проинформировать посредством:</w:t>
      </w:r>
    </w:p>
    <w:p w:rsidR="00227394" w:rsidRPr="00227394" w:rsidRDefault="00227394" w:rsidP="00010ACF">
      <w:pPr>
        <w:pStyle w:val="a9"/>
        <w:tabs>
          <w:tab w:val="left" w:pos="709"/>
        </w:tabs>
        <w:jc w:val="both"/>
        <w:rPr>
          <w:rFonts w:ascii="Times New Roman" w:hAnsi="Times New Roman" w:cs="Times New Roman"/>
          <w:sz w:val="28"/>
          <w:szCs w:val="28"/>
        </w:rPr>
      </w:pPr>
      <w:r w:rsidRPr="00227394">
        <w:rPr>
          <w:rFonts w:ascii="Times New Roman" w:hAnsi="Times New Roman" w:cs="Times New Roman"/>
          <w:sz w:val="28"/>
          <w:szCs w:val="28"/>
        </w:rPr>
        <w:t>____________________________________</w:t>
      </w:r>
      <w:r w:rsidR="005D2DED">
        <w:rPr>
          <w:rFonts w:ascii="Times New Roman" w:hAnsi="Times New Roman" w:cs="Times New Roman"/>
          <w:sz w:val="28"/>
          <w:szCs w:val="28"/>
        </w:rPr>
        <w:t>_______________________________</w:t>
      </w:r>
    </w:p>
    <w:p w:rsidR="00227394" w:rsidRPr="00010ACF" w:rsidRDefault="00227394" w:rsidP="005D2DED">
      <w:pPr>
        <w:pStyle w:val="a9"/>
        <w:jc w:val="center"/>
        <w:rPr>
          <w:rFonts w:ascii="Times New Roman" w:hAnsi="Times New Roman" w:cs="Times New Roman"/>
        </w:rPr>
      </w:pPr>
      <w:r w:rsidRPr="00010ACF">
        <w:rPr>
          <w:rFonts w:ascii="Times New Roman" w:hAnsi="Times New Roman" w:cs="Times New Roman"/>
        </w:rPr>
        <w:t>(способ и адрес отправки уведомления о принятии решения об</w:t>
      </w:r>
    </w:p>
    <w:p w:rsidR="00227394" w:rsidRPr="00227394" w:rsidRDefault="00227394" w:rsidP="005D2DED">
      <w:pPr>
        <w:pStyle w:val="a9"/>
        <w:jc w:val="center"/>
        <w:rPr>
          <w:rFonts w:ascii="Times New Roman" w:hAnsi="Times New Roman" w:cs="Times New Roman"/>
          <w:sz w:val="28"/>
          <w:szCs w:val="28"/>
        </w:rPr>
      </w:pPr>
      <w:r w:rsidRPr="00010ACF">
        <w:rPr>
          <w:rFonts w:ascii="Times New Roman" w:hAnsi="Times New Roman" w:cs="Times New Roman"/>
        </w:rPr>
        <w:t>отказе в предоставлении субсидии, подлежащей перечислению)</w:t>
      </w:r>
    </w:p>
    <w:p w:rsidR="00227394" w:rsidRPr="00227394" w:rsidRDefault="00227394" w:rsidP="00227394">
      <w:pPr>
        <w:jc w:val="both"/>
        <w:rPr>
          <w:rFonts w:ascii="Times New Roman" w:hAnsi="Times New Roman" w:cs="Times New Roman"/>
          <w:sz w:val="28"/>
          <w:szCs w:val="28"/>
        </w:rPr>
      </w:pP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Руководитель</w:t>
      </w:r>
      <w:r w:rsidR="005211D9">
        <w:rPr>
          <w:rFonts w:ascii="Times New Roman" w:hAnsi="Times New Roman" w:cs="Times New Roman"/>
          <w:sz w:val="28"/>
          <w:szCs w:val="28"/>
        </w:rPr>
        <w:t xml:space="preserve"> </w:t>
      </w:r>
      <w:r w:rsidRPr="00227394">
        <w:rPr>
          <w:rFonts w:ascii="Times New Roman" w:hAnsi="Times New Roman" w:cs="Times New Roman"/>
          <w:sz w:val="28"/>
          <w:szCs w:val="28"/>
        </w:rPr>
        <w:t>(индивидуальный</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предприниматель)</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(уполномоченное лицо) __________ _____________________ _________</w:t>
      </w:r>
    </w:p>
    <w:p w:rsidR="00227394" w:rsidRPr="00227394" w:rsidRDefault="00227394" w:rsidP="00227394">
      <w:pPr>
        <w:pStyle w:val="a9"/>
        <w:jc w:val="both"/>
        <w:rPr>
          <w:rFonts w:ascii="Times New Roman" w:hAnsi="Times New Roman" w:cs="Times New Roman"/>
          <w:sz w:val="28"/>
          <w:szCs w:val="28"/>
        </w:rPr>
      </w:pPr>
      <w:r w:rsidRPr="00227394">
        <w:rPr>
          <w:rFonts w:ascii="Times New Roman" w:hAnsi="Times New Roman" w:cs="Times New Roman"/>
          <w:sz w:val="28"/>
          <w:szCs w:val="28"/>
        </w:rPr>
        <w:t xml:space="preserve">                      </w:t>
      </w:r>
      <w:r w:rsidR="005D2DED">
        <w:rPr>
          <w:rFonts w:ascii="Times New Roman" w:hAnsi="Times New Roman" w:cs="Times New Roman"/>
          <w:sz w:val="28"/>
          <w:szCs w:val="28"/>
        </w:rPr>
        <w:t xml:space="preserve">                    </w:t>
      </w:r>
      <w:r w:rsidRPr="00DE497F">
        <w:rPr>
          <w:rFonts w:ascii="Times New Roman" w:hAnsi="Times New Roman" w:cs="Times New Roman"/>
        </w:rPr>
        <w:t xml:space="preserve">(подпись) </w:t>
      </w:r>
      <w:r w:rsidR="00DE497F">
        <w:rPr>
          <w:rFonts w:ascii="Times New Roman" w:hAnsi="Times New Roman" w:cs="Times New Roman"/>
          <w:lang w:val="en-US"/>
        </w:rPr>
        <w:t xml:space="preserve">   </w:t>
      </w:r>
      <w:r w:rsidRPr="00DE497F">
        <w:rPr>
          <w:rFonts w:ascii="Times New Roman" w:hAnsi="Times New Roman" w:cs="Times New Roman"/>
        </w:rPr>
        <w:t xml:space="preserve"> </w:t>
      </w:r>
      <w:r w:rsidR="00DE497F">
        <w:rPr>
          <w:rFonts w:ascii="Times New Roman" w:hAnsi="Times New Roman" w:cs="Times New Roman"/>
          <w:lang w:val="en-US"/>
        </w:rPr>
        <w:t xml:space="preserve">  </w:t>
      </w:r>
      <w:r w:rsidRPr="00DE497F">
        <w:rPr>
          <w:rFonts w:ascii="Times New Roman" w:hAnsi="Times New Roman" w:cs="Times New Roman"/>
        </w:rPr>
        <w:t xml:space="preserve">(расшифровка подписи)   </w:t>
      </w:r>
      <w:r w:rsidR="00DE497F">
        <w:rPr>
          <w:rFonts w:ascii="Times New Roman" w:hAnsi="Times New Roman" w:cs="Times New Roman"/>
          <w:lang w:val="en-US"/>
        </w:rPr>
        <w:t xml:space="preserve">        </w:t>
      </w:r>
      <w:r w:rsidRPr="00DE497F">
        <w:rPr>
          <w:rFonts w:ascii="Times New Roman" w:hAnsi="Times New Roman" w:cs="Times New Roman"/>
        </w:rPr>
        <w:t>(дата</w:t>
      </w:r>
      <w:r w:rsidRPr="00227394">
        <w:rPr>
          <w:rFonts w:ascii="Times New Roman" w:hAnsi="Times New Roman" w:cs="Times New Roman"/>
          <w:sz w:val="28"/>
          <w:szCs w:val="28"/>
        </w:rPr>
        <w:t>)</w:t>
      </w:r>
    </w:p>
    <w:p w:rsidR="00227394" w:rsidRDefault="00227394" w:rsidP="00227394">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5211D9" w:rsidTr="00BB78BF">
        <w:tc>
          <w:tcPr>
            <w:tcW w:w="4808" w:type="dxa"/>
          </w:tcPr>
          <w:p w:rsidR="005211D9" w:rsidRDefault="005211D9" w:rsidP="00815932">
            <w:pPr>
              <w:pStyle w:val="a3"/>
              <w:ind w:left="0"/>
              <w:rPr>
                <w:rFonts w:ascii="Times New Roman" w:hAnsi="Times New Roman" w:cs="Times New Roman"/>
                <w:sz w:val="28"/>
                <w:szCs w:val="28"/>
              </w:rPr>
            </w:pPr>
            <w:r>
              <w:rPr>
                <w:rFonts w:ascii="Times New Roman" w:hAnsi="Times New Roman" w:cs="Times New Roman"/>
                <w:sz w:val="28"/>
                <w:szCs w:val="28"/>
              </w:rPr>
              <w:t>Исполняющий обязанности начальника управления образования</w:t>
            </w:r>
          </w:p>
          <w:p w:rsidR="00DE497F" w:rsidRPr="00DE497F" w:rsidRDefault="00BB78BF" w:rsidP="00815932">
            <w:pPr>
              <w:pStyle w:val="a3"/>
              <w:ind w:left="0"/>
              <w:rPr>
                <w:rFonts w:ascii="Times New Roman" w:hAnsi="Times New Roman" w:cs="Times New Roman"/>
                <w:sz w:val="28"/>
                <w:szCs w:val="28"/>
              </w:rPr>
            </w:pPr>
            <w:r>
              <w:rPr>
                <w:rFonts w:ascii="Times New Roman" w:hAnsi="Times New Roman" w:cs="Times New Roman"/>
                <w:sz w:val="28"/>
                <w:szCs w:val="28"/>
              </w:rPr>
              <w:t>а</w:t>
            </w:r>
            <w:r w:rsidR="005211D9">
              <w:rPr>
                <w:rFonts w:ascii="Times New Roman" w:hAnsi="Times New Roman" w:cs="Times New Roman"/>
                <w:sz w:val="28"/>
                <w:szCs w:val="28"/>
              </w:rPr>
              <w:t>дминистрации</w:t>
            </w:r>
          </w:p>
          <w:p w:rsidR="005211D9" w:rsidRDefault="005211D9" w:rsidP="00815932">
            <w:pPr>
              <w:pStyle w:val="a3"/>
              <w:ind w:left="0"/>
              <w:rPr>
                <w:rFonts w:ascii="Times New Roman" w:hAnsi="Times New Roman" w:cs="Times New Roman"/>
                <w:sz w:val="28"/>
                <w:szCs w:val="28"/>
              </w:rPr>
            </w:pPr>
            <w:r>
              <w:rPr>
                <w:rFonts w:ascii="Times New Roman" w:hAnsi="Times New Roman" w:cs="Times New Roman"/>
                <w:sz w:val="28"/>
                <w:szCs w:val="28"/>
              </w:rPr>
              <w:t>муниципального образования Каневской район</w:t>
            </w:r>
          </w:p>
        </w:tc>
        <w:tc>
          <w:tcPr>
            <w:tcW w:w="4808" w:type="dxa"/>
          </w:tcPr>
          <w:p w:rsidR="00DE497F" w:rsidRDefault="00DE497F" w:rsidP="005211D9">
            <w:pPr>
              <w:pStyle w:val="a3"/>
              <w:ind w:left="0"/>
              <w:jc w:val="right"/>
              <w:rPr>
                <w:rFonts w:ascii="Times New Roman" w:hAnsi="Times New Roman" w:cs="Times New Roman"/>
                <w:sz w:val="28"/>
                <w:szCs w:val="28"/>
                <w:lang w:val="en-US"/>
              </w:rPr>
            </w:pPr>
          </w:p>
          <w:p w:rsidR="00DE497F" w:rsidRDefault="00DE497F" w:rsidP="005211D9">
            <w:pPr>
              <w:pStyle w:val="a3"/>
              <w:ind w:left="0"/>
              <w:jc w:val="right"/>
              <w:rPr>
                <w:rFonts w:ascii="Times New Roman" w:hAnsi="Times New Roman" w:cs="Times New Roman"/>
                <w:sz w:val="28"/>
                <w:szCs w:val="28"/>
                <w:lang w:val="en-US"/>
              </w:rPr>
            </w:pPr>
          </w:p>
          <w:p w:rsidR="00DE497F" w:rsidRDefault="00DE497F" w:rsidP="005211D9">
            <w:pPr>
              <w:pStyle w:val="a3"/>
              <w:ind w:left="0"/>
              <w:jc w:val="right"/>
              <w:rPr>
                <w:rFonts w:ascii="Times New Roman" w:hAnsi="Times New Roman" w:cs="Times New Roman"/>
                <w:sz w:val="28"/>
                <w:szCs w:val="28"/>
                <w:lang w:val="en-US"/>
              </w:rPr>
            </w:pPr>
          </w:p>
          <w:p w:rsidR="00DE497F" w:rsidRDefault="00DE497F" w:rsidP="005211D9">
            <w:pPr>
              <w:pStyle w:val="a3"/>
              <w:ind w:left="0"/>
              <w:jc w:val="right"/>
              <w:rPr>
                <w:rFonts w:ascii="Times New Roman" w:hAnsi="Times New Roman" w:cs="Times New Roman"/>
                <w:sz w:val="28"/>
                <w:szCs w:val="28"/>
                <w:lang w:val="en-US"/>
              </w:rPr>
            </w:pPr>
          </w:p>
          <w:p w:rsidR="005211D9" w:rsidRDefault="00D95546" w:rsidP="005211D9">
            <w:pPr>
              <w:pStyle w:val="a3"/>
              <w:ind w:left="0"/>
              <w:jc w:val="right"/>
              <w:rPr>
                <w:rFonts w:ascii="Times New Roman" w:hAnsi="Times New Roman" w:cs="Times New Roman"/>
                <w:sz w:val="28"/>
                <w:szCs w:val="28"/>
              </w:rPr>
            </w:pPr>
            <w:r>
              <w:rPr>
                <w:rFonts w:ascii="Times New Roman" w:hAnsi="Times New Roman" w:cs="Times New Roman"/>
                <w:sz w:val="28"/>
                <w:szCs w:val="28"/>
              </w:rPr>
              <w:t>Л.В. Корочинская</w:t>
            </w:r>
          </w:p>
          <w:p w:rsidR="00BB78BF" w:rsidRDefault="00BB78BF" w:rsidP="005211D9">
            <w:pPr>
              <w:pStyle w:val="a3"/>
              <w:ind w:left="0"/>
              <w:jc w:val="right"/>
              <w:rPr>
                <w:rFonts w:ascii="Times New Roman" w:hAnsi="Times New Roman" w:cs="Times New Roman"/>
                <w:sz w:val="28"/>
                <w:szCs w:val="28"/>
              </w:rPr>
            </w:pPr>
          </w:p>
        </w:tc>
      </w:tr>
      <w:tr w:rsidR="00A90CE2" w:rsidTr="00BB78BF">
        <w:tc>
          <w:tcPr>
            <w:tcW w:w="4808" w:type="dxa"/>
          </w:tcPr>
          <w:p w:rsidR="00A90CE2" w:rsidRDefault="00A90CE2" w:rsidP="00815932">
            <w:pPr>
              <w:pStyle w:val="a3"/>
              <w:ind w:left="0"/>
              <w:jc w:val="both"/>
              <w:rPr>
                <w:rFonts w:ascii="Times New Roman" w:hAnsi="Times New Roman" w:cs="Times New Roman"/>
                <w:sz w:val="28"/>
                <w:szCs w:val="28"/>
              </w:rPr>
            </w:pPr>
          </w:p>
        </w:tc>
        <w:tc>
          <w:tcPr>
            <w:tcW w:w="4808" w:type="dxa"/>
          </w:tcPr>
          <w:p w:rsidR="00A90CE2" w:rsidRDefault="00A90CE2" w:rsidP="00815932">
            <w:pPr>
              <w:pStyle w:val="a3"/>
              <w:ind w:left="0"/>
              <w:jc w:val="center"/>
              <w:rPr>
                <w:rFonts w:ascii="Times New Roman" w:hAnsi="Times New Roman" w:cs="Times New Roman"/>
                <w:sz w:val="28"/>
                <w:szCs w:val="28"/>
              </w:rPr>
            </w:pPr>
            <w:r>
              <w:rPr>
                <w:rFonts w:ascii="Times New Roman" w:hAnsi="Times New Roman" w:cs="Times New Roman"/>
                <w:sz w:val="28"/>
                <w:szCs w:val="28"/>
              </w:rPr>
              <w:t>Приложение № 3</w:t>
            </w:r>
          </w:p>
          <w:p w:rsidR="00A90CE2" w:rsidRDefault="00A90CE2" w:rsidP="00815932">
            <w:pPr>
              <w:pStyle w:val="a3"/>
              <w:ind w:left="0"/>
              <w:jc w:val="center"/>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из бюджета муниципального образования Каневской район частным дошкольным образовательным организациям, частным общеобразовательным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краевом бюджете</w:t>
            </w:r>
          </w:p>
        </w:tc>
      </w:tr>
    </w:tbl>
    <w:p w:rsidR="005211D9" w:rsidRDefault="005211D9" w:rsidP="00227394">
      <w:pPr>
        <w:pStyle w:val="a3"/>
        <w:ind w:left="0"/>
        <w:jc w:val="both"/>
        <w:rPr>
          <w:rFonts w:ascii="Times New Roman" w:hAnsi="Times New Roman" w:cs="Times New Roman"/>
          <w:sz w:val="28"/>
          <w:szCs w:val="28"/>
        </w:rPr>
      </w:pPr>
    </w:p>
    <w:p w:rsidR="00A90CE2" w:rsidRPr="00A90CE2" w:rsidRDefault="00A90CE2" w:rsidP="00A90CE2">
      <w:pPr>
        <w:pStyle w:val="a3"/>
        <w:ind w:left="0"/>
        <w:jc w:val="center"/>
        <w:rPr>
          <w:rFonts w:ascii="Times New Roman" w:hAnsi="Times New Roman" w:cs="Times New Roman"/>
          <w:b/>
          <w:sz w:val="28"/>
          <w:szCs w:val="28"/>
        </w:rPr>
      </w:pPr>
      <w:r w:rsidRPr="00A90CE2">
        <w:rPr>
          <w:rFonts w:ascii="Times New Roman" w:hAnsi="Times New Roman" w:cs="Times New Roman"/>
          <w:b/>
          <w:sz w:val="28"/>
          <w:szCs w:val="28"/>
        </w:rPr>
        <w:t>Справка</w:t>
      </w:r>
    </w:p>
    <w:p w:rsidR="00A90CE2" w:rsidRPr="00A90CE2" w:rsidRDefault="00A90CE2" w:rsidP="00A90CE2">
      <w:pPr>
        <w:pStyle w:val="a3"/>
        <w:ind w:left="0"/>
        <w:jc w:val="center"/>
        <w:rPr>
          <w:rFonts w:ascii="Times New Roman" w:hAnsi="Times New Roman" w:cs="Times New Roman"/>
          <w:b/>
          <w:sz w:val="28"/>
          <w:szCs w:val="28"/>
        </w:rPr>
      </w:pPr>
      <w:r w:rsidRPr="00A90CE2">
        <w:rPr>
          <w:rFonts w:ascii="Times New Roman" w:hAnsi="Times New Roman" w:cs="Times New Roman"/>
          <w:b/>
          <w:sz w:val="28"/>
          <w:szCs w:val="28"/>
        </w:rPr>
        <w:t>о плановой численности и контингенте учащихся (воспитанников)</w:t>
      </w:r>
    </w:p>
    <w:p w:rsidR="00A90CE2" w:rsidRDefault="00A90CE2" w:rsidP="00A90CE2">
      <w:pPr>
        <w:pStyle w:val="a3"/>
        <w:ind w:left="0"/>
        <w:jc w:val="center"/>
        <w:rPr>
          <w:rFonts w:ascii="Times New Roman" w:hAnsi="Times New Roman" w:cs="Times New Roman"/>
          <w:b/>
          <w:sz w:val="28"/>
          <w:szCs w:val="28"/>
        </w:rPr>
      </w:pPr>
      <w:r w:rsidRPr="00A90CE2">
        <w:rPr>
          <w:rFonts w:ascii="Times New Roman" w:hAnsi="Times New Roman" w:cs="Times New Roman"/>
          <w:b/>
          <w:sz w:val="28"/>
          <w:szCs w:val="28"/>
        </w:rPr>
        <w:t>на _____________________финансовый год</w:t>
      </w:r>
    </w:p>
    <w:p w:rsidR="00B33638" w:rsidRDefault="00B33638" w:rsidP="00A90CE2">
      <w:pPr>
        <w:pStyle w:val="a3"/>
        <w:ind w:left="0"/>
        <w:jc w:val="center"/>
        <w:rPr>
          <w:rFonts w:ascii="Times New Roman" w:hAnsi="Times New Roman" w:cs="Times New Roman"/>
          <w:b/>
          <w:sz w:val="28"/>
          <w:szCs w:val="28"/>
        </w:rPr>
      </w:pPr>
    </w:p>
    <w:p w:rsidR="00B33638" w:rsidRPr="00B33638" w:rsidRDefault="00B33638" w:rsidP="00B33638">
      <w:pPr>
        <w:pStyle w:val="a9"/>
        <w:rPr>
          <w:rFonts w:ascii="Times New Roman" w:hAnsi="Times New Roman" w:cs="Times New Roman"/>
          <w:sz w:val="28"/>
          <w:szCs w:val="28"/>
        </w:rPr>
      </w:pPr>
      <w:r>
        <w:rPr>
          <w:rFonts w:ascii="Times New Roman" w:hAnsi="Times New Roman" w:cs="Times New Roman"/>
          <w:sz w:val="28"/>
          <w:szCs w:val="28"/>
        </w:rPr>
        <w:t xml:space="preserve">     </w:t>
      </w:r>
      <w:r w:rsidRPr="00B33638">
        <w:rPr>
          <w:rFonts w:ascii="Times New Roman" w:hAnsi="Times New Roman" w:cs="Times New Roman"/>
          <w:sz w:val="28"/>
          <w:szCs w:val="28"/>
        </w:rPr>
        <w:t>Наименование образовательной организации</w:t>
      </w:r>
    </w:p>
    <w:p w:rsidR="00B33638" w:rsidRPr="00B33638" w:rsidRDefault="00B33638" w:rsidP="00B33638">
      <w:pPr>
        <w:pStyle w:val="a9"/>
        <w:rPr>
          <w:rFonts w:ascii="Times New Roman" w:hAnsi="Times New Roman" w:cs="Times New Roman"/>
          <w:sz w:val="28"/>
          <w:szCs w:val="28"/>
        </w:rPr>
      </w:pPr>
      <w:r w:rsidRPr="00B33638">
        <w:rPr>
          <w:rFonts w:ascii="Times New Roman" w:hAnsi="Times New Roman" w:cs="Times New Roman"/>
          <w:sz w:val="28"/>
          <w:szCs w:val="28"/>
        </w:rPr>
        <w:t>(фамилия, имя, отчество индивидуального предпринимателя)____________________________________</w:t>
      </w:r>
      <w:r>
        <w:rPr>
          <w:rFonts w:ascii="Times New Roman" w:hAnsi="Times New Roman" w:cs="Times New Roman"/>
          <w:sz w:val="28"/>
          <w:szCs w:val="28"/>
        </w:rPr>
        <w:t>_____________</w:t>
      </w:r>
    </w:p>
    <w:p w:rsidR="00B33638" w:rsidRDefault="00B33638" w:rsidP="00B33638">
      <w:pPr>
        <w:pStyle w:val="a9"/>
        <w:rPr>
          <w:rFonts w:ascii="Times New Roman" w:hAnsi="Times New Roman" w:cs="Times New Roman"/>
          <w:sz w:val="28"/>
          <w:szCs w:val="28"/>
        </w:rPr>
      </w:pPr>
      <w:r>
        <w:rPr>
          <w:rFonts w:ascii="Times New Roman" w:hAnsi="Times New Roman" w:cs="Times New Roman"/>
          <w:sz w:val="28"/>
          <w:szCs w:val="28"/>
        </w:rPr>
        <w:t xml:space="preserve">     </w:t>
      </w:r>
    </w:p>
    <w:p w:rsidR="00B33638" w:rsidRPr="00B33638" w:rsidRDefault="00B33638" w:rsidP="00B33638">
      <w:pPr>
        <w:pStyle w:val="a9"/>
        <w:rPr>
          <w:rFonts w:ascii="Times New Roman" w:hAnsi="Times New Roman" w:cs="Times New Roman"/>
          <w:sz w:val="28"/>
          <w:szCs w:val="28"/>
        </w:rPr>
      </w:pPr>
      <w:r>
        <w:rPr>
          <w:rFonts w:ascii="Times New Roman" w:hAnsi="Times New Roman" w:cs="Times New Roman"/>
          <w:sz w:val="28"/>
          <w:szCs w:val="28"/>
        </w:rPr>
        <w:t xml:space="preserve">     </w:t>
      </w:r>
      <w:r w:rsidRPr="00B33638">
        <w:rPr>
          <w:rFonts w:ascii="Times New Roman" w:hAnsi="Times New Roman" w:cs="Times New Roman"/>
          <w:sz w:val="28"/>
          <w:szCs w:val="28"/>
        </w:rPr>
        <w:t>Вид образовательной организаций ____________________________________________________________</w:t>
      </w:r>
      <w:r>
        <w:rPr>
          <w:rFonts w:ascii="Times New Roman" w:hAnsi="Times New Roman" w:cs="Times New Roman"/>
          <w:sz w:val="28"/>
          <w:szCs w:val="28"/>
        </w:rPr>
        <w:t>_____</w:t>
      </w:r>
    </w:p>
    <w:p w:rsidR="00B33638" w:rsidRPr="002B3CC0" w:rsidRDefault="00B33638" w:rsidP="00B33638">
      <w:pPr>
        <w:pStyle w:val="a9"/>
        <w:jc w:val="center"/>
        <w:rPr>
          <w:rFonts w:ascii="Times New Roman" w:hAnsi="Times New Roman" w:cs="Times New Roman"/>
        </w:rPr>
      </w:pPr>
      <w:r w:rsidRPr="002B3CC0">
        <w:rPr>
          <w:rFonts w:ascii="Times New Roman" w:hAnsi="Times New Roman" w:cs="Times New Roman"/>
        </w:rPr>
        <w:t>(определяется исходя из осуществляемой ею в качестве основной</w:t>
      </w:r>
    </w:p>
    <w:p w:rsidR="00B33638" w:rsidRPr="002B3CC0" w:rsidRDefault="00B33638" w:rsidP="00B33638">
      <w:pPr>
        <w:pStyle w:val="a9"/>
        <w:jc w:val="center"/>
        <w:rPr>
          <w:rFonts w:ascii="Times New Roman" w:hAnsi="Times New Roman" w:cs="Times New Roman"/>
        </w:rPr>
      </w:pPr>
      <w:r w:rsidRPr="002B3CC0">
        <w:rPr>
          <w:rFonts w:ascii="Times New Roman" w:hAnsi="Times New Roman" w:cs="Times New Roman"/>
        </w:rPr>
        <w:t>цели образовательной деятельности по образовательным</w:t>
      </w:r>
    </w:p>
    <w:p w:rsidR="00B33638" w:rsidRDefault="00B33638" w:rsidP="00B33638">
      <w:pPr>
        <w:pStyle w:val="a9"/>
        <w:jc w:val="center"/>
        <w:rPr>
          <w:rFonts w:ascii="Times New Roman" w:hAnsi="Times New Roman" w:cs="Times New Roman"/>
          <w:sz w:val="28"/>
          <w:szCs w:val="28"/>
        </w:rPr>
      </w:pPr>
      <w:r w:rsidRPr="002B3CC0">
        <w:rPr>
          <w:rFonts w:ascii="Times New Roman" w:hAnsi="Times New Roman" w:cs="Times New Roman"/>
        </w:rPr>
        <w:t>программам общего образования)</w:t>
      </w:r>
    </w:p>
    <w:p w:rsidR="00B33638" w:rsidRPr="00B33638" w:rsidRDefault="00B33638" w:rsidP="00B33638">
      <w:pPr>
        <w:rPr>
          <w:lang w:eastAsia="ru-RU"/>
        </w:rPr>
      </w:pPr>
    </w:p>
    <w:p w:rsidR="00B33638" w:rsidRPr="00B33638" w:rsidRDefault="00B33638" w:rsidP="00B33638">
      <w:pPr>
        <w:pStyle w:val="a9"/>
        <w:rPr>
          <w:rFonts w:ascii="Times New Roman" w:hAnsi="Times New Roman" w:cs="Times New Roman"/>
          <w:sz w:val="28"/>
          <w:szCs w:val="28"/>
        </w:rPr>
      </w:pPr>
      <w:r>
        <w:rPr>
          <w:rFonts w:ascii="Times New Roman" w:hAnsi="Times New Roman" w:cs="Times New Roman"/>
          <w:sz w:val="28"/>
          <w:szCs w:val="28"/>
        </w:rPr>
        <w:t xml:space="preserve">     </w:t>
      </w:r>
      <w:r w:rsidRPr="00B33638">
        <w:rPr>
          <w:rFonts w:ascii="Times New Roman" w:hAnsi="Times New Roman" w:cs="Times New Roman"/>
          <w:sz w:val="28"/>
          <w:szCs w:val="28"/>
        </w:rPr>
        <w:t>Юридический адрес образовательной организации</w:t>
      </w:r>
    </w:p>
    <w:p w:rsidR="00B33638" w:rsidRPr="00B33638" w:rsidRDefault="00B33638" w:rsidP="00B33638">
      <w:pPr>
        <w:pStyle w:val="a9"/>
        <w:rPr>
          <w:rFonts w:ascii="Times New Roman" w:hAnsi="Times New Roman" w:cs="Times New Roman"/>
          <w:sz w:val="28"/>
          <w:szCs w:val="28"/>
        </w:rPr>
      </w:pPr>
      <w:r w:rsidRPr="00B33638">
        <w:rPr>
          <w:rFonts w:ascii="Times New Roman" w:hAnsi="Times New Roman" w:cs="Times New Roman"/>
          <w:sz w:val="28"/>
          <w:szCs w:val="28"/>
        </w:rPr>
        <w:t>(адрес регистрации индивидуального предпринимателя) ________________________________________</w:t>
      </w:r>
      <w:r>
        <w:rPr>
          <w:rFonts w:ascii="Times New Roman" w:hAnsi="Times New Roman" w:cs="Times New Roman"/>
          <w:sz w:val="28"/>
          <w:szCs w:val="28"/>
        </w:rPr>
        <w:t>_________________________</w:t>
      </w:r>
    </w:p>
    <w:p w:rsidR="00B33638" w:rsidRPr="00B33638" w:rsidRDefault="00B33638" w:rsidP="00B33638">
      <w:pPr>
        <w:pStyle w:val="1"/>
        <w:rPr>
          <w:b w:val="0"/>
        </w:rPr>
      </w:pPr>
      <w:bookmarkStart w:id="115" w:name="sub_1301"/>
      <w:r w:rsidRPr="00B33638">
        <w:rPr>
          <w:b w:val="0"/>
        </w:rPr>
        <w:lastRenderedPageBreak/>
        <w:t>Раздел I</w:t>
      </w:r>
      <w:r w:rsidRPr="00B33638">
        <w:rPr>
          <w:b w:val="0"/>
        </w:rPr>
        <w:br/>
        <w:t>Справка</w:t>
      </w:r>
      <w:r w:rsidRPr="00B33638">
        <w:rPr>
          <w:b w:val="0"/>
        </w:rPr>
        <w:br/>
        <w:t>о плановой среднегодовой численности воспитанников на ___________ финансовый год</w:t>
      </w:r>
    </w:p>
    <w:bookmarkEnd w:id="115"/>
    <w:p w:rsidR="00B33638" w:rsidRDefault="00B33638" w:rsidP="00B3363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367"/>
        <w:gridCol w:w="992"/>
        <w:gridCol w:w="992"/>
        <w:gridCol w:w="1134"/>
        <w:gridCol w:w="992"/>
        <w:gridCol w:w="992"/>
        <w:gridCol w:w="1135"/>
        <w:gridCol w:w="1134"/>
      </w:tblGrid>
      <w:tr w:rsidR="00B33638" w:rsidRPr="00015466" w:rsidTr="00015466">
        <w:tc>
          <w:tcPr>
            <w:tcW w:w="760" w:type="dxa"/>
            <w:vMerge w:val="restart"/>
            <w:tcBorders>
              <w:top w:val="single" w:sz="4" w:space="0" w:color="auto"/>
              <w:bottom w:val="single" w:sz="4" w:space="0" w:color="auto"/>
              <w:right w:val="single" w:sz="4" w:space="0" w:color="auto"/>
            </w:tcBorders>
          </w:tcPr>
          <w:p w:rsidR="00B33638" w:rsidRPr="00015466" w:rsidRDefault="0067619C" w:rsidP="00815932">
            <w:pPr>
              <w:pStyle w:val="a8"/>
              <w:jc w:val="center"/>
              <w:rPr>
                <w:rFonts w:ascii="Times New Roman" w:hAnsi="Times New Roman" w:cs="Times New Roman"/>
                <w:sz w:val="22"/>
                <w:szCs w:val="22"/>
              </w:rPr>
            </w:pPr>
            <w:r>
              <w:rPr>
                <w:rFonts w:ascii="Times New Roman" w:hAnsi="Times New Roman" w:cs="Times New Roman"/>
                <w:sz w:val="22"/>
                <w:szCs w:val="22"/>
              </w:rPr>
              <w:t>№</w:t>
            </w:r>
            <w:r w:rsidR="00B33638" w:rsidRPr="00015466">
              <w:rPr>
                <w:rFonts w:ascii="Times New Roman" w:hAnsi="Times New Roman" w:cs="Times New Roman"/>
                <w:sz w:val="22"/>
                <w:szCs w:val="22"/>
              </w:rPr>
              <w:br/>
              <w:t>п/п</w:t>
            </w:r>
          </w:p>
        </w:tc>
        <w:tc>
          <w:tcPr>
            <w:tcW w:w="1367" w:type="dxa"/>
            <w:vMerge w:val="restart"/>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Всего</w:t>
            </w:r>
          </w:p>
        </w:tc>
        <w:tc>
          <w:tcPr>
            <w:tcW w:w="5387" w:type="dxa"/>
            <w:gridSpan w:val="5"/>
            <w:tcBorders>
              <w:top w:val="single" w:sz="4" w:space="0" w:color="auto"/>
              <w:left w:val="single" w:sz="4" w:space="0" w:color="auto"/>
              <w:bottom w:val="single" w:sz="4" w:space="0" w:color="auto"/>
            </w:tcBorders>
          </w:tcPr>
          <w:p w:rsidR="00B33638" w:rsidRPr="00015466" w:rsidRDefault="00015466" w:rsidP="00815932">
            <w:pPr>
              <w:pStyle w:val="a8"/>
              <w:jc w:val="center"/>
              <w:rPr>
                <w:rFonts w:ascii="Times New Roman" w:hAnsi="Times New Roman" w:cs="Times New Roman"/>
                <w:sz w:val="22"/>
                <w:szCs w:val="22"/>
              </w:rPr>
            </w:pPr>
            <w:r>
              <w:rPr>
                <w:rFonts w:ascii="Times New Roman" w:hAnsi="Times New Roman" w:cs="Times New Roman"/>
                <w:sz w:val="22"/>
                <w:szCs w:val="22"/>
              </w:rPr>
              <w:t>в</w:t>
            </w:r>
            <w:r w:rsidR="00B33638" w:rsidRPr="00015466">
              <w:rPr>
                <w:rFonts w:ascii="Times New Roman" w:hAnsi="Times New Roman" w:cs="Times New Roman"/>
                <w:sz w:val="22"/>
                <w:szCs w:val="22"/>
              </w:rPr>
              <w:t xml:space="preserve"> том числе обеспеченных квалификационной коррекцией в физическом и (или) психическом развитии</w:t>
            </w:r>
          </w:p>
        </w:tc>
      </w:tr>
      <w:tr w:rsidR="00B33638" w:rsidRPr="00015466" w:rsidTr="00B33638">
        <w:tc>
          <w:tcPr>
            <w:tcW w:w="760" w:type="dxa"/>
            <w:vMerge/>
            <w:tcBorders>
              <w:top w:val="single" w:sz="4" w:space="0" w:color="auto"/>
              <w:bottom w:val="single" w:sz="4" w:space="0" w:color="auto"/>
              <w:right w:val="single" w:sz="4" w:space="0" w:color="auto"/>
            </w:tcBorders>
          </w:tcPr>
          <w:p w:rsidR="00B33638" w:rsidRPr="00015466" w:rsidRDefault="00B33638" w:rsidP="00815932">
            <w:pPr>
              <w:pStyle w:val="a8"/>
              <w:rPr>
                <w:rFonts w:ascii="Times New Roman" w:hAnsi="Times New Roman" w:cs="Times New Roman"/>
                <w:sz w:val="22"/>
                <w:szCs w:val="22"/>
              </w:rPr>
            </w:pPr>
          </w:p>
        </w:tc>
        <w:tc>
          <w:tcPr>
            <w:tcW w:w="1367" w:type="dxa"/>
            <w:vMerge/>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8"/>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количество групп (ед.)</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воспитанников (чел.)</w:t>
            </w: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воспитанников, за исключением обучающихся с ограниченными возможностями здоровья (ОВЗ) и детей</w:t>
            </w:r>
            <w:r w:rsidR="00792058">
              <w:rPr>
                <w:rFonts w:ascii="Times New Roman" w:hAnsi="Times New Roman" w:cs="Times New Roman"/>
                <w:sz w:val="22"/>
                <w:szCs w:val="22"/>
              </w:rPr>
              <w:t>–</w:t>
            </w:r>
            <w:r w:rsidRPr="00015466">
              <w:rPr>
                <w:rFonts w:ascii="Times New Roman" w:hAnsi="Times New Roman" w:cs="Times New Roman"/>
                <w:sz w:val="22"/>
                <w:szCs w:val="22"/>
              </w:rPr>
              <w:t>инвалидов (чел.)</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воспитанников с тяжёлыми нарушениями речи, с задержкой психического развития, с умственной отсталостью лёгкой степени (чел.)</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слабовидящих воспитанников (чел.)</w:t>
            </w: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воспитанников с нарушением опорно</w:t>
            </w:r>
            <w:r w:rsidR="00792058">
              <w:rPr>
                <w:rFonts w:ascii="Times New Roman" w:hAnsi="Times New Roman" w:cs="Times New Roman"/>
                <w:sz w:val="22"/>
                <w:szCs w:val="22"/>
              </w:rPr>
              <w:t>–</w:t>
            </w:r>
            <w:r w:rsidRPr="00015466">
              <w:rPr>
                <w:rFonts w:ascii="Times New Roman" w:hAnsi="Times New Roman" w:cs="Times New Roman"/>
                <w:sz w:val="22"/>
                <w:szCs w:val="22"/>
              </w:rPr>
              <w:t>двигательного аппарата, с аутизмом, со сложным дефектом (имеющих сочетание 2 или более недостатков в физическом и (или) психическом развитии (чел.)</w:t>
            </w: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среднегодовая численность воспитанников с туберкулёзной интоксикацией (чел.)</w:t>
            </w: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7</w:t>
            </w: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8</w:t>
            </w: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r w:rsidRPr="00015466">
              <w:rPr>
                <w:rFonts w:ascii="Times New Roman" w:hAnsi="Times New Roman" w:cs="Times New Roman"/>
                <w:sz w:val="22"/>
                <w:szCs w:val="22"/>
              </w:rPr>
              <w:t>9</w:t>
            </w: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Группы общеразвивающей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(3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w:t>
            </w:r>
            <w:r w:rsidRPr="00015466">
              <w:rPr>
                <w:rFonts w:ascii="Times New Roman" w:hAnsi="Times New Roman" w:cs="Times New Roman"/>
                <w:sz w:val="22"/>
                <w:szCs w:val="22"/>
              </w:rPr>
              <w:lastRenderedPageBreak/>
              <w:t>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1.1.2.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(4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(5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w:t>
            </w:r>
            <w:r w:rsidRPr="00015466">
              <w:rPr>
                <w:rFonts w:ascii="Times New Roman" w:hAnsi="Times New Roman" w:cs="Times New Roman"/>
                <w:sz w:val="22"/>
                <w:szCs w:val="22"/>
              </w:rPr>
              <w:lastRenderedPageBreak/>
              <w:t>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1.3.3.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сокращённого дня пребывания (от 8 до 10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10,5 часа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w:t>
            </w:r>
            <w:r w:rsidRPr="00015466">
              <w:rPr>
                <w:rFonts w:ascii="Times New Roman" w:hAnsi="Times New Roman" w:cs="Times New Roman"/>
                <w:sz w:val="22"/>
                <w:szCs w:val="22"/>
              </w:rPr>
              <w:lastRenderedPageBreak/>
              <w:t>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1.5.4.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1.6.</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12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1.6.1.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1.6.2.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1.6.3.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1.6.4.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1.7.</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13 до 14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1.7.1.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1.7.2.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1.7.3.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1.7.4.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w:t>
            </w:r>
            <w:r w:rsidRPr="00015466">
              <w:rPr>
                <w:rFonts w:ascii="Times New Roman" w:hAnsi="Times New Roman" w:cs="Times New Roman"/>
                <w:sz w:val="22"/>
                <w:szCs w:val="22"/>
              </w:rPr>
              <w:lastRenderedPageBreak/>
              <w:t>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1.8.</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24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1.8.1.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1.8.2.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1.8.3.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1.8.4.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Смешанные (разновозрастные группы общеразвивающей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(3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w:t>
            </w:r>
            <w:r w:rsidRPr="00015466">
              <w:rPr>
                <w:rFonts w:ascii="Times New Roman" w:hAnsi="Times New Roman" w:cs="Times New Roman"/>
                <w:sz w:val="22"/>
                <w:szCs w:val="22"/>
              </w:rPr>
              <w:lastRenderedPageBreak/>
              <w:t>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2.1.4.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(4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(5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старше 5 </w:t>
            </w:r>
            <w:r w:rsidRPr="00015466">
              <w:rPr>
                <w:rFonts w:ascii="Times New Roman" w:hAnsi="Times New Roman" w:cs="Times New Roman"/>
                <w:sz w:val="22"/>
                <w:szCs w:val="22"/>
              </w:rPr>
              <w:lastRenderedPageBreak/>
              <w:t>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сокращённого дня пребывания (от 8 до 10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10,5 часа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2.6.</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w:t>
            </w:r>
            <w:r w:rsidRPr="00015466">
              <w:rPr>
                <w:rFonts w:ascii="Times New Roman" w:hAnsi="Times New Roman" w:cs="Times New Roman"/>
                <w:sz w:val="22"/>
                <w:szCs w:val="22"/>
              </w:rPr>
              <w:lastRenderedPageBreak/>
              <w:t>е группы 12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2.6.1.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2.6.2.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2.6.3.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2.6.4.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2.7.</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13 до 14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2.7.1.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2.7.2.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2.7.3.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2.7.4.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2.8.</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24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2.8.1.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w:t>
            </w:r>
            <w:r w:rsidRPr="00015466">
              <w:rPr>
                <w:rFonts w:ascii="Times New Roman" w:hAnsi="Times New Roman" w:cs="Times New Roman"/>
                <w:sz w:val="22"/>
                <w:szCs w:val="22"/>
              </w:rPr>
              <w:lastRenderedPageBreak/>
              <w:t>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2.8.2.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2.8.3.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2.8.4.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Группы компенсирующей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(3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(4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3.2.1.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(5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сокращённого дня пребывания (от 8 до 10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w:t>
            </w:r>
            <w:r w:rsidRPr="00015466">
              <w:rPr>
                <w:rFonts w:ascii="Times New Roman" w:hAnsi="Times New Roman" w:cs="Times New Roman"/>
                <w:sz w:val="22"/>
                <w:szCs w:val="22"/>
              </w:rPr>
              <w:lastRenderedPageBreak/>
              <w:t>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3.4.2.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10,5 часа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3.6.</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12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3.6.1.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3.6.2.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1 года до 3 </w:t>
            </w:r>
            <w:r w:rsidRPr="00015466">
              <w:rPr>
                <w:rFonts w:ascii="Times New Roman" w:hAnsi="Times New Roman" w:cs="Times New Roman"/>
                <w:sz w:val="22"/>
                <w:szCs w:val="22"/>
              </w:rPr>
              <w:lastRenderedPageBreak/>
              <w:t>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3.6.3.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3.6.4.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3.7.</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13 до 14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3.7.1.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3.7.2.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3.7.3.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3.7.4.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3.8.</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24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3.8.1.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3.8.2.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3.8.3.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3 лет до 5 </w:t>
            </w:r>
            <w:r w:rsidRPr="00015466">
              <w:rPr>
                <w:rFonts w:ascii="Times New Roman" w:hAnsi="Times New Roman" w:cs="Times New Roman"/>
                <w:sz w:val="22"/>
                <w:szCs w:val="22"/>
              </w:rPr>
              <w:lastRenderedPageBreak/>
              <w:t>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3.8.4.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Группы оздоровительной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(3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(4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w:t>
            </w:r>
            <w:r w:rsidRPr="00015466">
              <w:rPr>
                <w:rFonts w:ascii="Times New Roman" w:hAnsi="Times New Roman" w:cs="Times New Roman"/>
                <w:sz w:val="22"/>
                <w:szCs w:val="22"/>
              </w:rPr>
              <w:lastRenderedPageBreak/>
              <w:t>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4.2.4.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(5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сокращённого дня пребывания (от 8 до 10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w:t>
            </w:r>
            <w:r w:rsidRPr="00015466">
              <w:rPr>
                <w:rFonts w:ascii="Times New Roman" w:hAnsi="Times New Roman" w:cs="Times New Roman"/>
                <w:sz w:val="22"/>
                <w:szCs w:val="22"/>
              </w:rPr>
              <w:lastRenderedPageBreak/>
              <w:t>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4.5.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10,5 часа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4.6.</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12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4.6.1.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4.6.2.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4.6.3.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4.6.4.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4.7.</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посещающие группы от </w:t>
            </w:r>
            <w:r w:rsidRPr="00015466">
              <w:rPr>
                <w:rFonts w:ascii="Times New Roman" w:hAnsi="Times New Roman" w:cs="Times New Roman"/>
                <w:sz w:val="22"/>
                <w:szCs w:val="22"/>
              </w:rPr>
              <w:lastRenderedPageBreak/>
              <w:t>13 до 14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4.7.1.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4.7.2.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4.7.3.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4.7.4.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4.8.</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24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4.8.1.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4.8.2.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4.8.3.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4.8.4.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Группы комбинированной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посещающие группы </w:t>
            </w:r>
            <w:r w:rsidRPr="00015466">
              <w:rPr>
                <w:rFonts w:ascii="Times New Roman" w:hAnsi="Times New Roman" w:cs="Times New Roman"/>
                <w:sz w:val="22"/>
                <w:szCs w:val="22"/>
              </w:rPr>
              <w:lastRenderedPageBreak/>
              <w:t>кратковременного пребывания (3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5.1.1.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5.1.2.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5.1.3.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5.1.4.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(4 часа):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5.2.1.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5.2.2.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5.2.3.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5.2.4.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кратковременного пребывания (5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5.3.1.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5.3.2.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5.3.3.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5.3.4.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сокращённого дня пребывания (от 8 до 10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5.4.1.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5.4.2.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5.4.3.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5.4.4.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5.5.</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10,5 часа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5.5.1.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2 месяцев </w:t>
            </w:r>
            <w:r w:rsidRPr="00015466">
              <w:rPr>
                <w:rFonts w:ascii="Times New Roman" w:hAnsi="Times New Roman" w:cs="Times New Roman"/>
                <w:sz w:val="22"/>
                <w:szCs w:val="22"/>
              </w:rPr>
              <w:lastRenderedPageBreak/>
              <w:t>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5.5.2.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5.5.3.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5.5.4.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5.6.</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Для воспитанников, посещающих группы 12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5.6.1.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5.6.2.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5.6.3.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5.6.4.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5.7.</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от 13 до 14 часов пребывания:</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5.7.1.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5.7.2.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 xml:space="preserve">Воспитанники в возрасте от </w:t>
            </w:r>
            <w:r w:rsidRPr="00015466">
              <w:rPr>
                <w:rFonts w:ascii="Times New Roman" w:hAnsi="Times New Roman" w:cs="Times New Roman"/>
                <w:sz w:val="22"/>
                <w:szCs w:val="22"/>
              </w:rPr>
              <w:lastRenderedPageBreak/>
              <w:t>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lastRenderedPageBreak/>
              <w:t>5.7.3.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5.7.4.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5.8.</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посещающие группы полного дня (от 24 часов):</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5.8.1.</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2 месяцев до 1 года</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5.8.2.</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1 года до 3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5.8.3.</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в возрасте от 3 лет до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760" w:type="dxa"/>
            <w:tcBorders>
              <w:top w:val="single" w:sz="4" w:space="0" w:color="auto"/>
              <w:bottom w:val="single" w:sz="4" w:space="0" w:color="auto"/>
              <w:right w:val="single" w:sz="4" w:space="0" w:color="auto"/>
            </w:tcBorders>
          </w:tcPr>
          <w:p w:rsidR="00B33638" w:rsidRPr="00015466" w:rsidRDefault="00B33638" w:rsidP="00815932">
            <w:pPr>
              <w:pStyle w:val="a8"/>
              <w:jc w:val="center"/>
              <w:rPr>
                <w:rFonts w:ascii="Times New Roman" w:hAnsi="Times New Roman" w:cs="Times New Roman"/>
                <w:sz w:val="22"/>
                <w:szCs w:val="22"/>
              </w:rPr>
            </w:pPr>
            <w:r w:rsidRPr="00015466">
              <w:rPr>
                <w:rFonts w:ascii="Times New Roman" w:hAnsi="Times New Roman" w:cs="Times New Roman"/>
                <w:sz w:val="22"/>
                <w:szCs w:val="22"/>
              </w:rPr>
              <w:t>5.8.4.</w:t>
            </w:r>
          </w:p>
        </w:tc>
        <w:tc>
          <w:tcPr>
            <w:tcW w:w="1367" w:type="dxa"/>
            <w:tcBorders>
              <w:top w:val="single" w:sz="4" w:space="0" w:color="auto"/>
              <w:left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Fonts w:ascii="Times New Roman" w:hAnsi="Times New Roman" w:cs="Times New Roman"/>
                <w:sz w:val="22"/>
                <w:szCs w:val="22"/>
              </w:rPr>
              <w:t>Воспитанники старше 5 лет</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r w:rsidR="00B33638" w:rsidRPr="00015466" w:rsidTr="00B33638">
        <w:tc>
          <w:tcPr>
            <w:tcW w:w="2127" w:type="dxa"/>
            <w:gridSpan w:val="2"/>
            <w:tcBorders>
              <w:top w:val="single" w:sz="4" w:space="0" w:color="auto"/>
              <w:bottom w:val="single" w:sz="4" w:space="0" w:color="auto"/>
              <w:right w:val="single" w:sz="4" w:space="0" w:color="auto"/>
            </w:tcBorders>
          </w:tcPr>
          <w:p w:rsidR="00B33638" w:rsidRPr="00015466" w:rsidRDefault="00B33638" w:rsidP="00815932">
            <w:pPr>
              <w:pStyle w:val="aa"/>
              <w:rPr>
                <w:rFonts w:ascii="Times New Roman" w:hAnsi="Times New Roman" w:cs="Times New Roman"/>
                <w:sz w:val="22"/>
                <w:szCs w:val="22"/>
              </w:rPr>
            </w:pPr>
            <w:r w:rsidRPr="00015466">
              <w:rPr>
                <w:rStyle w:val="a5"/>
                <w:rFonts w:ascii="Times New Roman" w:hAnsi="Times New Roman" w:cs="Times New Roman"/>
                <w:bCs/>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B33638" w:rsidRPr="00015466" w:rsidRDefault="00B33638" w:rsidP="00B33638">
            <w:pPr>
              <w:pStyle w:val="a8"/>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B33638" w:rsidRPr="00015466" w:rsidRDefault="00B33638" w:rsidP="00B33638">
            <w:pPr>
              <w:pStyle w:val="a8"/>
              <w:jc w:val="center"/>
              <w:rPr>
                <w:rFonts w:ascii="Times New Roman" w:hAnsi="Times New Roman" w:cs="Times New Roman"/>
                <w:sz w:val="22"/>
                <w:szCs w:val="22"/>
              </w:rPr>
            </w:pPr>
          </w:p>
        </w:tc>
      </w:tr>
    </w:tbl>
    <w:p w:rsidR="00B33638" w:rsidRDefault="00B33638" w:rsidP="00A90CE2">
      <w:pPr>
        <w:pStyle w:val="a3"/>
        <w:ind w:left="0"/>
        <w:jc w:val="center"/>
        <w:rPr>
          <w:rFonts w:ascii="Times New Roman" w:hAnsi="Times New Roman" w:cs="Times New Roman"/>
          <w:sz w:val="28"/>
          <w:szCs w:val="28"/>
        </w:rPr>
      </w:pPr>
    </w:p>
    <w:p w:rsidR="00F60C37" w:rsidRDefault="00015466" w:rsidP="00F60C37">
      <w:pPr>
        <w:ind w:left="0" w:firstLine="709"/>
        <w:jc w:val="both"/>
        <w:rPr>
          <w:rFonts w:ascii="Times New Roman" w:hAnsi="Times New Roman" w:cs="Times New Roman"/>
          <w:sz w:val="28"/>
          <w:szCs w:val="28"/>
        </w:rPr>
      </w:pPr>
      <w:r w:rsidRPr="00015466">
        <w:rPr>
          <w:rStyle w:val="a5"/>
          <w:rFonts w:ascii="Times New Roman" w:hAnsi="Times New Roman" w:cs="Times New Roman"/>
          <w:bCs/>
          <w:sz w:val="28"/>
          <w:szCs w:val="28"/>
        </w:rPr>
        <w:t>Примечания:</w:t>
      </w:r>
      <w:r w:rsidRPr="00015466">
        <w:rPr>
          <w:rFonts w:ascii="Times New Roman" w:hAnsi="Times New Roman" w:cs="Times New Roman"/>
          <w:sz w:val="28"/>
          <w:szCs w:val="28"/>
        </w:rPr>
        <w:t xml:space="preserve"> </w:t>
      </w:r>
    </w:p>
    <w:p w:rsidR="00015466" w:rsidRPr="00015466" w:rsidRDefault="00015466" w:rsidP="00F60C37">
      <w:pPr>
        <w:ind w:left="0" w:firstLine="709"/>
        <w:jc w:val="both"/>
        <w:rPr>
          <w:rFonts w:ascii="Times New Roman" w:hAnsi="Times New Roman" w:cs="Times New Roman"/>
          <w:sz w:val="28"/>
          <w:szCs w:val="28"/>
        </w:rPr>
      </w:pPr>
      <w:r w:rsidRPr="00015466">
        <w:rPr>
          <w:rFonts w:ascii="Times New Roman" w:hAnsi="Times New Roman" w:cs="Times New Roman"/>
          <w:sz w:val="28"/>
          <w:szCs w:val="28"/>
        </w:rPr>
        <w:t>1. Отнесение воспитанника к возрастной категории определяется количеством полных лет на 1 сентября текущего финансового года;</w:t>
      </w:r>
    </w:p>
    <w:p w:rsidR="00015466" w:rsidRPr="00015466" w:rsidRDefault="00015466" w:rsidP="00F60C37">
      <w:pPr>
        <w:ind w:left="0" w:firstLine="709"/>
        <w:jc w:val="both"/>
        <w:rPr>
          <w:rFonts w:ascii="Times New Roman" w:hAnsi="Times New Roman" w:cs="Times New Roman"/>
          <w:sz w:val="28"/>
          <w:szCs w:val="28"/>
        </w:rPr>
      </w:pPr>
      <w:r w:rsidRPr="00015466">
        <w:rPr>
          <w:rFonts w:ascii="Times New Roman" w:hAnsi="Times New Roman" w:cs="Times New Roman"/>
          <w:sz w:val="28"/>
          <w:szCs w:val="28"/>
        </w:rPr>
        <w:t xml:space="preserve">2. В случае изменения количества групп воспитанников </w:t>
      </w:r>
      <w:r w:rsidR="00F60C37">
        <w:rPr>
          <w:rFonts w:ascii="Times New Roman" w:hAnsi="Times New Roman" w:cs="Times New Roman"/>
          <w:sz w:val="28"/>
          <w:szCs w:val="28"/>
        </w:rPr>
        <w:t xml:space="preserve">                                       </w:t>
      </w:r>
      <w:r w:rsidRPr="00015466">
        <w:rPr>
          <w:rFonts w:ascii="Times New Roman" w:hAnsi="Times New Roman" w:cs="Times New Roman"/>
          <w:sz w:val="28"/>
          <w:szCs w:val="28"/>
        </w:rPr>
        <w:t xml:space="preserve">в образовательной организации (у индивидуального предпринимателя) </w:t>
      </w:r>
      <w:r w:rsidR="00F60C37">
        <w:rPr>
          <w:rFonts w:ascii="Times New Roman" w:hAnsi="Times New Roman" w:cs="Times New Roman"/>
          <w:sz w:val="28"/>
          <w:szCs w:val="28"/>
        </w:rPr>
        <w:t xml:space="preserve">                         </w:t>
      </w:r>
      <w:r w:rsidRPr="00015466">
        <w:rPr>
          <w:rFonts w:ascii="Times New Roman" w:hAnsi="Times New Roman" w:cs="Times New Roman"/>
          <w:sz w:val="28"/>
          <w:szCs w:val="28"/>
        </w:rPr>
        <w:t>в течение текущего финансового года в справке указывается среднегодовая численность воспитанников разными строками в количестве, соответствующем периодам изменения количества групп.</w:t>
      </w:r>
    </w:p>
    <w:p w:rsidR="00015466" w:rsidRPr="00015466" w:rsidRDefault="00015466" w:rsidP="00015466">
      <w:pPr>
        <w:ind w:left="0"/>
        <w:rPr>
          <w:rFonts w:ascii="Times New Roman" w:hAnsi="Times New Roman" w:cs="Times New Roman"/>
          <w:sz w:val="28"/>
          <w:szCs w:val="28"/>
        </w:rPr>
      </w:pPr>
    </w:p>
    <w:p w:rsidR="00F60C37" w:rsidRDefault="00F60C37" w:rsidP="00015466">
      <w:pPr>
        <w:pStyle w:val="1"/>
        <w:rPr>
          <w:b w:val="0"/>
        </w:rPr>
      </w:pPr>
      <w:bookmarkStart w:id="116" w:name="sub_1302"/>
    </w:p>
    <w:p w:rsidR="00F60C37" w:rsidRDefault="00F60C37" w:rsidP="00015466">
      <w:pPr>
        <w:pStyle w:val="1"/>
        <w:rPr>
          <w:b w:val="0"/>
        </w:rPr>
      </w:pPr>
    </w:p>
    <w:p w:rsidR="00F60C37" w:rsidRDefault="00F60C37" w:rsidP="00015466">
      <w:pPr>
        <w:pStyle w:val="1"/>
        <w:rPr>
          <w:b w:val="0"/>
        </w:rPr>
      </w:pPr>
    </w:p>
    <w:p w:rsidR="00F60C37" w:rsidRDefault="00F60C37" w:rsidP="00015466">
      <w:pPr>
        <w:pStyle w:val="1"/>
        <w:rPr>
          <w:b w:val="0"/>
        </w:rPr>
      </w:pPr>
    </w:p>
    <w:p w:rsidR="00F60C37" w:rsidRDefault="00F60C37" w:rsidP="00015466">
      <w:pPr>
        <w:pStyle w:val="1"/>
        <w:rPr>
          <w:b w:val="0"/>
        </w:rPr>
      </w:pPr>
    </w:p>
    <w:p w:rsidR="00015466" w:rsidRPr="00015466" w:rsidRDefault="00015466" w:rsidP="00015466">
      <w:pPr>
        <w:pStyle w:val="1"/>
        <w:rPr>
          <w:b w:val="0"/>
        </w:rPr>
      </w:pPr>
      <w:r w:rsidRPr="00015466">
        <w:rPr>
          <w:b w:val="0"/>
        </w:rPr>
        <w:lastRenderedPageBreak/>
        <w:t>Раздел II</w:t>
      </w:r>
      <w:r w:rsidRPr="00015466">
        <w:rPr>
          <w:b w:val="0"/>
        </w:rPr>
        <w:br/>
        <w:t>Справка</w:t>
      </w:r>
      <w:r w:rsidRPr="00015466">
        <w:rPr>
          <w:b w:val="0"/>
        </w:rPr>
        <w:br/>
        <w:t>о плановой среднегодовой численности учащихся, получающих начальное общее, основное общее, среднее общее образование</w:t>
      </w:r>
    </w:p>
    <w:bookmarkEnd w:id="116"/>
    <w:p w:rsidR="00015466" w:rsidRDefault="00015466" w:rsidP="00015466">
      <w:pPr>
        <w:pStyle w:val="a3"/>
        <w:ind w:left="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2046"/>
        <w:gridCol w:w="2126"/>
        <w:gridCol w:w="2410"/>
        <w:gridCol w:w="2126"/>
      </w:tblGrid>
      <w:tr w:rsidR="00015466" w:rsidTr="00015466">
        <w:tc>
          <w:tcPr>
            <w:tcW w:w="931" w:type="dxa"/>
            <w:vMerge w:val="restart"/>
            <w:tcBorders>
              <w:top w:val="single" w:sz="4" w:space="0" w:color="auto"/>
              <w:bottom w:val="single" w:sz="4" w:space="0" w:color="auto"/>
              <w:right w:val="single" w:sz="4" w:space="0" w:color="auto"/>
            </w:tcBorders>
          </w:tcPr>
          <w:p w:rsidR="00015466" w:rsidRDefault="0067619C" w:rsidP="00815932">
            <w:pPr>
              <w:pStyle w:val="a8"/>
              <w:jc w:val="center"/>
              <w:rPr>
                <w:sz w:val="23"/>
                <w:szCs w:val="23"/>
              </w:rPr>
            </w:pPr>
            <w:r>
              <w:rPr>
                <w:sz w:val="23"/>
                <w:szCs w:val="23"/>
              </w:rPr>
              <w:t>№</w:t>
            </w:r>
            <w:r w:rsidR="00015466">
              <w:rPr>
                <w:sz w:val="23"/>
                <w:szCs w:val="23"/>
              </w:rPr>
              <w:br/>
              <w:t>п/п</w:t>
            </w:r>
          </w:p>
        </w:tc>
        <w:tc>
          <w:tcPr>
            <w:tcW w:w="2046" w:type="dxa"/>
            <w:vMerge w:val="restart"/>
            <w:tcBorders>
              <w:top w:val="single" w:sz="4" w:space="0" w:color="auto"/>
              <w:left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Распределение учащихся по форме получения общего образования и форме обучения по конкретной основной общеобразовательной программе</w:t>
            </w:r>
          </w:p>
        </w:tc>
        <w:tc>
          <w:tcPr>
            <w:tcW w:w="6662" w:type="dxa"/>
            <w:gridSpan w:val="3"/>
            <w:tcBorders>
              <w:top w:val="single" w:sz="4" w:space="0" w:color="auto"/>
              <w:left w:val="single" w:sz="4" w:space="0" w:color="auto"/>
              <w:bottom w:val="single" w:sz="4" w:space="0" w:color="auto"/>
            </w:tcBorders>
          </w:tcPr>
          <w:p w:rsidR="00015466" w:rsidRDefault="00015466" w:rsidP="00815932">
            <w:pPr>
              <w:pStyle w:val="a8"/>
              <w:jc w:val="center"/>
              <w:rPr>
                <w:sz w:val="23"/>
                <w:szCs w:val="23"/>
              </w:rPr>
            </w:pPr>
            <w:r>
              <w:rPr>
                <w:sz w:val="23"/>
                <w:szCs w:val="23"/>
              </w:rPr>
              <w:t>Среднегодовая численность учащихся (чел.)</w:t>
            </w:r>
          </w:p>
        </w:tc>
      </w:tr>
      <w:tr w:rsidR="00015466" w:rsidTr="00015466">
        <w:tc>
          <w:tcPr>
            <w:tcW w:w="931" w:type="dxa"/>
            <w:vMerge/>
            <w:tcBorders>
              <w:top w:val="single" w:sz="4" w:space="0" w:color="auto"/>
              <w:bottom w:val="single" w:sz="4" w:space="0" w:color="auto"/>
              <w:right w:val="single" w:sz="4" w:space="0" w:color="auto"/>
            </w:tcBorders>
          </w:tcPr>
          <w:p w:rsidR="00015466" w:rsidRDefault="00015466" w:rsidP="00815932">
            <w:pPr>
              <w:pStyle w:val="a8"/>
              <w:rPr>
                <w:sz w:val="23"/>
                <w:szCs w:val="23"/>
              </w:rPr>
            </w:pPr>
          </w:p>
        </w:tc>
        <w:tc>
          <w:tcPr>
            <w:tcW w:w="2046" w:type="dxa"/>
            <w:vMerge/>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vMerge w:val="restart"/>
            <w:tcBorders>
              <w:top w:val="single" w:sz="4" w:space="0" w:color="auto"/>
              <w:left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всего</w:t>
            </w:r>
          </w:p>
        </w:tc>
        <w:tc>
          <w:tcPr>
            <w:tcW w:w="4536" w:type="dxa"/>
            <w:gridSpan w:val="2"/>
            <w:tcBorders>
              <w:top w:val="single" w:sz="4" w:space="0" w:color="auto"/>
              <w:left w:val="single" w:sz="4" w:space="0" w:color="auto"/>
              <w:bottom w:val="single" w:sz="4" w:space="0" w:color="auto"/>
            </w:tcBorders>
          </w:tcPr>
          <w:p w:rsidR="00015466" w:rsidRDefault="00015466" w:rsidP="00815932">
            <w:pPr>
              <w:pStyle w:val="a8"/>
              <w:jc w:val="center"/>
              <w:rPr>
                <w:sz w:val="23"/>
                <w:szCs w:val="23"/>
              </w:rPr>
            </w:pPr>
            <w:r>
              <w:rPr>
                <w:sz w:val="23"/>
                <w:szCs w:val="23"/>
              </w:rPr>
              <w:t>в том числе</w:t>
            </w:r>
          </w:p>
        </w:tc>
      </w:tr>
      <w:tr w:rsidR="00015466" w:rsidTr="00015466">
        <w:tc>
          <w:tcPr>
            <w:tcW w:w="931" w:type="dxa"/>
            <w:vMerge/>
            <w:tcBorders>
              <w:top w:val="single" w:sz="4" w:space="0" w:color="auto"/>
              <w:bottom w:val="single" w:sz="4" w:space="0" w:color="auto"/>
              <w:right w:val="single" w:sz="4" w:space="0" w:color="auto"/>
            </w:tcBorders>
          </w:tcPr>
          <w:p w:rsidR="00015466" w:rsidRDefault="00015466" w:rsidP="00815932">
            <w:pPr>
              <w:pStyle w:val="a8"/>
              <w:rPr>
                <w:sz w:val="23"/>
                <w:szCs w:val="23"/>
              </w:rPr>
            </w:pPr>
          </w:p>
        </w:tc>
        <w:tc>
          <w:tcPr>
            <w:tcW w:w="2046" w:type="dxa"/>
            <w:vMerge/>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vMerge/>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F60C37">
            <w:pPr>
              <w:pStyle w:val="a8"/>
              <w:jc w:val="center"/>
              <w:rPr>
                <w:sz w:val="23"/>
                <w:szCs w:val="23"/>
              </w:rPr>
            </w:pPr>
            <w:r>
              <w:rPr>
                <w:sz w:val="23"/>
                <w:szCs w:val="23"/>
              </w:rPr>
              <w:t xml:space="preserve">без использования сетевой формы реализации образовательных программ начального общего, основного общего, среднего общего образования, в соответствии с требованиями, установленными </w:t>
            </w:r>
            <w:hyperlink r:id="rId73" w:history="1">
              <w:r>
                <w:rPr>
                  <w:rStyle w:val="a4"/>
                  <w:sz w:val="23"/>
                  <w:szCs w:val="23"/>
                </w:rPr>
                <w:t>статьёй 15</w:t>
              </w:r>
            </w:hyperlink>
            <w:r>
              <w:rPr>
                <w:sz w:val="23"/>
                <w:szCs w:val="23"/>
              </w:rPr>
              <w:t xml:space="preserve"> Федерального закона от 29.12.2012 </w:t>
            </w:r>
            <w:r w:rsidR="00F60C37">
              <w:rPr>
                <w:sz w:val="23"/>
                <w:szCs w:val="23"/>
              </w:rPr>
              <w:t xml:space="preserve">               </w:t>
            </w:r>
            <w:r w:rsidR="0067619C">
              <w:rPr>
                <w:sz w:val="23"/>
                <w:szCs w:val="23"/>
              </w:rPr>
              <w:t>№</w:t>
            </w:r>
            <w:r>
              <w:rPr>
                <w:sz w:val="23"/>
                <w:szCs w:val="23"/>
              </w:rPr>
              <w:t> 273</w:t>
            </w:r>
            <w:r w:rsidR="00F60C37">
              <w:rPr>
                <w:sz w:val="23"/>
                <w:szCs w:val="23"/>
              </w:rPr>
              <w:t>-</w:t>
            </w:r>
            <w:r>
              <w:rPr>
                <w:sz w:val="23"/>
                <w:szCs w:val="23"/>
              </w:rPr>
              <w:t>ФЗ</w:t>
            </w:r>
          </w:p>
        </w:tc>
        <w:tc>
          <w:tcPr>
            <w:tcW w:w="2126" w:type="dxa"/>
            <w:tcBorders>
              <w:top w:val="single" w:sz="4" w:space="0" w:color="auto"/>
              <w:left w:val="single" w:sz="4" w:space="0" w:color="auto"/>
              <w:bottom w:val="single" w:sz="4" w:space="0" w:color="auto"/>
            </w:tcBorders>
          </w:tcPr>
          <w:p w:rsidR="00015466" w:rsidRDefault="00015466" w:rsidP="00F60C37">
            <w:pPr>
              <w:pStyle w:val="a8"/>
              <w:jc w:val="center"/>
              <w:rPr>
                <w:sz w:val="23"/>
                <w:szCs w:val="23"/>
              </w:rPr>
            </w:pPr>
            <w:r>
              <w:rPr>
                <w:sz w:val="23"/>
                <w:szCs w:val="23"/>
              </w:rPr>
              <w:t xml:space="preserve">с использованием сетевой формы реализации образовательных программ начального общего, основного общего, среднего общего образования, в соответствии с требованиями, установленными </w:t>
            </w:r>
            <w:hyperlink r:id="rId74" w:history="1">
              <w:r>
                <w:rPr>
                  <w:rStyle w:val="a4"/>
                  <w:sz w:val="23"/>
                  <w:szCs w:val="23"/>
                </w:rPr>
                <w:t>статьёй 15</w:t>
              </w:r>
            </w:hyperlink>
            <w:r>
              <w:rPr>
                <w:sz w:val="23"/>
                <w:szCs w:val="23"/>
              </w:rPr>
              <w:t xml:space="preserve"> Федерального закона от 29.12.2012 </w:t>
            </w:r>
            <w:r w:rsidR="00F60C37">
              <w:rPr>
                <w:sz w:val="23"/>
                <w:szCs w:val="23"/>
              </w:rPr>
              <w:t xml:space="preserve">               </w:t>
            </w:r>
            <w:r w:rsidR="0067619C">
              <w:rPr>
                <w:sz w:val="23"/>
                <w:szCs w:val="23"/>
              </w:rPr>
              <w:t>№</w:t>
            </w:r>
            <w:r>
              <w:rPr>
                <w:sz w:val="23"/>
                <w:szCs w:val="23"/>
              </w:rPr>
              <w:t> 273</w:t>
            </w:r>
            <w:r w:rsidR="00F60C37">
              <w:rPr>
                <w:sz w:val="23"/>
                <w:szCs w:val="23"/>
              </w:rPr>
              <w:t>-</w:t>
            </w:r>
            <w:r>
              <w:rPr>
                <w:sz w:val="23"/>
                <w:szCs w:val="23"/>
              </w:rPr>
              <w:t>ФЗ</w:t>
            </w: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1</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2</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3</w:t>
            </w: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4</w:t>
            </w:r>
          </w:p>
        </w:tc>
        <w:tc>
          <w:tcPr>
            <w:tcW w:w="2126" w:type="dxa"/>
            <w:tcBorders>
              <w:top w:val="single" w:sz="4" w:space="0" w:color="auto"/>
              <w:left w:val="single" w:sz="4" w:space="0" w:color="auto"/>
              <w:bottom w:val="single" w:sz="4" w:space="0" w:color="auto"/>
            </w:tcBorders>
          </w:tcPr>
          <w:p w:rsidR="00015466" w:rsidRDefault="00015466" w:rsidP="00815932">
            <w:pPr>
              <w:pStyle w:val="a8"/>
              <w:jc w:val="center"/>
              <w:rPr>
                <w:sz w:val="23"/>
                <w:szCs w:val="23"/>
              </w:rPr>
            </w:pPr>
            <w:r>
              <w:rPr>
                <w:sz w:val="23"/>
                <w:szCs w:val="23"/>
              </w:rPr>
              <w:t>5</w:t>
            </w: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1.</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 xml:space="preserve">Численность учащихся, получающих образование в очной форме, в классах, реализующих основные образовательные программы начального общего образования, основного общего образования, среднего общего образования (за исключением указанных в </w:t>
            </w:r>
            <w:hyperlink w:anchor="sub_222" w:history="1">
              <w:r>
                <w:rPr>
                  <w:rStyle w:val="a4"/>
                  <w:sz w:val="23"/>
                  <w:szCs w:val="23"/>
                </w:rPr>
                <w:t>пунктах 2</w:t>
              </w:r>
            </w:hyperlink>
            <w:r>
              <w:rPr>
                <w:sz w:val="23"/>
                <w:szCs w:val="23"/>
              </w:rPr>
              <w:t xml:space="preserve"> и </w:t>
            </w:r>
            <w:hyperlink w:anchor="sub_333" w:history="1">
              <w:r>
                <w:rPr>
                  <w:rStyle w:val="a4"/>
                  <w:sz w:val="23"/>
                  <w:szCs w:val="23"/>
                </w:rPr>
                <w:t>3</w:t>
              </w:r>
            </w:hyperlink>
            <w:r>
              <w:rPr>
                <w:sz w:val="23"/>
                <w:szCs w:val="23"/>
              </w:rPr>
              <w:t>), всего:</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1.1.</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не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lastRenderedPageBreak/>
              <w:t>1.2.</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bookmarkStart w:id="117" w:name="sub_222"/>
            <w:r>
              <w:rPr>
                <w:sz w:val="23"/>
                <w:szCs w:val="23"/>
              </w:rPr>
              <w:t>2.</w:t>
            </w:r>
            <w:bookmarkEnd w:id="117"/>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Численность учащихся, получающих образование в очной форме, в классах, реализующих адаптированные образовательные программы начального общего образования, основного общего образования, среднего общего образования, всего:</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2.1.</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не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2.2.</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bookmarkStart w:id="118" w:name="sub_333"/>
            <w:r>
              <w:rPr>
                <w:sz w:val="23"/>
                <w:szCs w:val="23"/>
              </w:rPr>
              <w:t>3.</w:t>
            </w:r>
            <w:bookmarkEnd w:id="118"/>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 xml:space="preserve">Численность учащихся, получающих образование в очной форме, в классах, обеспечивающих углублённое изучение отдельных учебных предметов, предметных областей соответствующей образовательной программы (профильное </w:t>
            </w:r>
            <w:r>
              <w:rPr>
                <w:sz w:val="23"/>
                <w:szCs w:val="23"/>
              </w:rPr>
              <w:lastRenderedPageBreak/>
              <w:t>обучение), всего:</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lastRenderedPageBreak/>
              <w:t>3.1.</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не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3.2.</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В том числе численность учащихся в классах, реализующих программу ФГОС</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4.</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Численность учащихся, получающих образование в форме самообразования</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5.</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815932">
            <w:pPr>
              <w:pStyle w:val="aa"/>
              <w:rPr>
                <w:sz w:val="23"/>
                <w:szCs w:val="23"/>
              </w:rPr>
            </w:pPr>
            <w:r>
              <w:rPr>
                <w:sz w:val="23"/>
                <w:szCs w:val="23"/>
              </w:rPr>
              <w:t>Численность учащихся, получающих образование в форме семейного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931" w:type="dxa"/>
            <w:tcBorders>
              <w:top w:val="single" w:sz="4" w:space="0" w:color="auto"/>
              <w:bottom w:val="single" w:sz="4" w:space="0" w:color="auto"/>
              <w:right w:val="single" w:sz="4" w:space="0" w:color="auto"/>
            </w:tcBorders>
          </w:tcPr>
          <w:p w:rsidR="00015466" w:rsidRDefault="00015466" w:rsidP="00815932">
            <w:pPr>
              <w:pStyle w:val="a8"/>
              <w:jc w:val="center"/>
              <w:rPr>
                <w:sz w:val="23"/>
                <w:szCs w:val="23"/>
              </w:rPr>
            </w:pPr>
            <w:r>
              <w:rPr>
                <w:sz w:val="23"/>
                <w:szCs w:val="23"/>
              </w:rPr>
              <w:t>6.</w:t>
            </w:r>
          </w:p>
        </w:tc>
        <w:tc>
          <w:tcPr>
            <w:tcW w:w="2046" w:type="dxa"/>
            <w:tcBorders>
              <w:top w:val="single" w:sz="4" w:space="0" w:color="auto"/>
              <w:left w:val="single" w:sz="4" w:space="0" w:color="auto"/>
              <w:bottom w:val="single" w:sz="4" w:space="0" w:color="auto"/>
              <w:right w:val="single" w:sz="4" w:space="0" w:color="auto"/>
            </w:tcBorders>
          </w:tcPr>
          <w:p w:rsidR="00015466" w:rsidRDefault="00015466" w:rsidP="000C069A">
            <w:pPr>
              <w:pStyle w:val="aa"/>
              <w:rPr>
                <w:sz w:val="23"/>
                <w:szCs w:val="23"/>
              </w:rPr>
            </w:pPr>
            <w:r>
              <w:rPr>
                <w:sz w:val="23"/>
                <w:szCs w:val="23"/>
              </w:rPr>
              <w:t>Численность учащихся, получающих образование в очно</w:t>
            </w:r>
            <w:r w:rsidR="000C069A">
              <w:rPr>
                <w:sz w:val="23"/>
                <w:szCs w:val="23"/>
              </w:rPr>
              <w:t>-</w:t>
            </w:r>
            <w:r>
              <w:rPr>
                <w:sz w:val="23"/>
                <w:szCs w:val="23"/>
              </w:rPr>
              <w:t>заочной или заочной форме</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r w:rsidR="00015466" w:rsidTr="00015466">
        <w:tc>
          <w:tcPr>
            <w:tcW w:w="2977" w:type="dxa"/>
            <w:gridSpan w:val="2"/>
            <w:tcBorders>
              <w:top w:val="single" w:sz="4" w:space="0" w:color="auto"/>
              <w:bottom w:val="single" w:sz="4" w:space="0" w:color="auto"/>
              <w:right w:val="single" w:sz="4" w:space="0" w:color="auto"/>
            </w:tcBorders>
          </w:tcPr>
          <w:p w:rsidR="00015466" w:rsidRDefault="00015466" w:rsidP="00815932">
            <w:pPr>
              <w:pStyle w:val="aa"/>
              <w:rPr>
                <w:sz w:val="23"/>
                <w:szCs w:val="23"/>
              </w:rPr>
            </w:pPr>
            <w:r>
              <w:rPr>
                <w:rStyle w:val="a5"/>
                <w:bCs/>
                <w:sz w:val="23"/>
                <w:szCs w:val="23"/>
              </w:rPr>
              <w:t>Итого</w:t>
            </w:r>
          </w:p>
        </w:tc>
        <w:tc>
          <w:tcPr>
            <w:tcW w:w="2126"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015466" w:rsidRDefault="00015466" w:rsidP="00815932">
            <w:pPr>
              <w:pStyle w:val="a8"/>
              <w:rPr>
                <w:sz w:val="23"/>
                <w:szCs w:val="23"/>
              </w:rPr>
            </w:pPr>
          </w:p>
        </w:tc>
        <w:tc>
          <w:tcPr>
            <w:tcW w:w="2126" w:type="dxa"/>
            <w:tcBorders>
              <w:top w:val="single" w:sz="4" w:space="0" w:color="auto"/>
              <w:left w:val="single" w:sz="4" w:space="0" w:color="auto"/>
              <w:bottom w:val="single" w:sz="4" w:space="0" w:color="auto"/>
            </w:tcBorders>
          </w:tcPr>
          <w:p w:rsidR="00015466" w:rsidRDefault="00015466" w:rsidP="00815932">
            <w:pPr>
              <w:pStyle w:val="a8"/>
              <w:rPr>
                <w:sz w:val="23"/>
                <w:szCs w:val="23"/>
              </w:rPr>
            </w:pPr>
          </w:p>
        </w:tc>
      </w:tr>
    </w:tbl>
    <w:p w:rsidR="00015466" w:rsidRDefault="00015466" w:rsidP="00015466">
      <w:pPr>
        <w:pStyle w:val="a3"/>
        <w:ind w:left="0"/>
        <w:jc w:val="both"/>
        <w:rPr>
          <w:rFonts w:ascii="Times New Roman" w:hAnsi="Times New Roman" w:cs="Times New Roman"/>
          <w:sz w:val="28"/>
          <w:szCs w:val="28"/>
        </w:rPr>
      </w:pPr>
    </w:p>
    <w:p w:rsidR="00015466" w:rsidRPr="00015466" w:rsidRDefault="00015466" w:rsidP="00015466">
      <w:pPr>
        <w:pStyle w:val="a9"/>
        <w:rPr>
          <w:rFonts w:ascii="Times New Roman" w:hAnsi="Times New Roman" w:cs="Times New Roman"/>
          <w:sz w:val="28"/>
          <w:szCs w:val="28"/>
        </w:rPr>
      </w:pPr>
      <w:r w:rsidRPr="00015466">
        <w:rPr>
          <w:rFonts w:ascii="Times New Roman" w:hAnsi="Times New Roman" w:cs="Times New Roman"/>
          <w:sz w:val="28"/>
          <w:szCs w:val="28"/>
        </w:rPr>
        <w:t>Руководитель</w:t>
      </w:r>
    </w:p>
    <w:p w:rsidR="00015466" w:rsidRPr="00015466" w:rsidRDefault="00015466" w:rsidP="00015466">
      <w:pPr>
        <w:pStyle w:val="a9"/>
        <w:rPr>
          <w:rFonts w:ascii="Times New Roman" w:hAnsi="Times New Roman" w:cs="Times New Roman"/>
          <w:sz w:val="28"/>
          <w:szCs w:val="28"/>
        </w:rPr>
      </w:pPr>
      <w:r w:rsidRPr="00015466">
        <w:rPr>
          <w:rFonts w:ascii="Times New Roman" w:hAnsi="Times New Roman" w:cs="Times New Roman"/>
          <w:sz w:val="28"/>
          <w:szCs w:val="28"/>
        </w:rPr>
        <w:t>образовательной организации</w:t>
      </w:r>
    </w:p>
    <w:p w:rsidR="00015466" w:rsidRPr="00015466" w:rsidRDefault="00015466" w:rsidP="00015466">
      <w:pPr>
        <w:pStyle w:val="a9"/>
        <w:rPr>
          <w:rFonts w:ascii="Times New Roman" w:hAnsi="Times New Roman" w:cs="Times New Roman"/>
          <w:sz w:val="28"/>
          <w:szCs w:val="28"/>
        </w:rPr>
      </w:pPr>
      <w:r w:rsidRPr="00015466">
        <w:rPr>
          <w:rFonts w:ascii="Times New Roman" w:hAnsi="Times New Roman" w:cs="Times New Roman"/>
          <w:sz w:val="28"/>
          <w:szCs w:val="28"/>
        </w:rPr>
        <w:t>(уполномоченное лицо)       ___________ _________</w:t>
      </w:r>
      <w:r>
        <w:rPr>
          <w:rFonts w:ascii="Times New Roman" w:hAnsi="Times New Roman" w:cs="Times New Roman"/>
          <w:sz w:val="28"/>
          <w:szCs w:val="28"/>
        </w:rPr>
        <w:t>_________ ____________</w:t>
      </w:r>
    </w:p>
    <w:p w:rsidR="00015466" w:rsidRPr="000C069A" w:rsidRDefault="00015466" w:rsidP="00015466">
      <w:pPr>
        <w:pStyle w:val="a9"/>
        <w:rPr>
          <w:rFonts w:ascii="Times New Roman" w:hAnsi="Times New Roman" w:cs="Times New Roman"/>
        </w:rPr>
      </w:pPr>
      <w:r w:rsidRPr="000154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5466">
        <w:rPr>
          <w:rFonts w:ascii="Times New Roman" w:hAnsi="Times New Roman" w:cs="Times New Roman"/>
          <w:sz w:val="28"/>
          <w:szCs w:val="28"/>
        </w:rPr>
        <w:t xml:space="preserve">  </w:t>
      </w:r>
      <w:r w:rsidRPr="000C069A">
        <w:rPr>
          <w:rFonts w:ascii="Times New Roman" w:hAnsi="Times New Roman" w:cs="Times New Roman"/>
        </w:rPr>
        <w:t xml:space="preserve">(подпись)              </w:t>
      </w:r>
      <w:r w:rsidR="000C069A">
        <w:rPr>
          <w:rFonts w:ascii="Times New Roman" w:hAnsi="Times New Roman" w:cs="Times New Roman"/>
        </w:rPr>
        <w:t xml:space="preserve">     </w:t>
      </w:r>
      <w:r w:rsidRPr="000C069A">
        <w:rPr>
          <w:rFonts w:ascii="Times New Roman" w:hAnsi="Times New Roman" w:cs="Times New Roman"/>
        </w:rPr>
        <w:t xml:space="preserve">(ФИО)                        </w:t>
      </w:r>
      <w:r w:rsidR="000C069A">
        <w:rPr>
          <w:rFonts w:ascii="Times New Roman" w:hAnsi="Times New Roman" w:cs="Times New Roman"/>
        </w:rPr>
        <w:t xml:space="preserve">     </w:t>
      </w:r>
      <w:r w:rsidRPr="000C069A">
        <w:rPr>
          <w:rFonts w:ascii="Times New Roman" w:hAnsi="Times New Roman" w:cs="Times New Roman"/>
        </w:rPr>
        <w:t>(дата)</w:t>
      </w:r>
    </w:p>
    <w:p w:rsidR="00015466" w:rsidRDefault="00015466" w:rsidP="00015466">
      <w:pPr>
        <w:pStyle w:val="a3"/>
        <w:ind w:left="0"/>
        <w:jc w:val="both"/>
        <w:rPr>
          <w:rFonts w:ascii="Times New Roman" w:hAnsi="Times New Roman" w:cs="Times New Roman"/>
          <w:sz w:val="28"/>
          <w:szCs w:val="28"/>
        </w:rPr>
      </w:pPr>
    </w:p>
    <w:p w:rsidR="00EC4EE0" w:rsidRDefault="00EC4EE0" w:rsidP="00015466">
      <w:pPr>
        <w:pStyle w:val="a3"/>
        <w:ind w:left="0"/>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EC4EE0" w:rsidTr="000C069A">
        <w:tc>
          <w:tcPr>
            <w:tcW w:w="4808" w:type="dxa"/>
            <w:hideMark/>
          </w:tcPr>
          <w:p w:rsidR="00EC4EE0" w:rsidRDefault="00EC4EE0">
            <w:pPr>
              <w:pStyle w:val="a3"/>
              <w:ind w:left="0"/>
              <w:rPr>
                <w:rFonts w:ascii="Times New Roman" w:hAnsi="Times New Roman" w:cs="Times New Roman"/>
                <w:sz w:val="28"/>
                <w:szCs w:val="28"/>
              </w:rPr>
            </w:pPr>
            <w:r>
              <w:rPr>
                <w:rFonts w:ascii="Times New Roman" w:hAnsi="Times New Roman" w:cs="Times New Roman"/>
                <w:sz w:val="28"/>
                <w:szCs w:val="28"/>
              </w:rPr>
              <w:t>Исполняющий обязанности начальника управления образования</w:t>
            </w:r>
          </w:p>
          <w:p w:rsidR="000C069A" w:rsidRDefault="00EC4EE0">
            <w:pPr>
              <w:pStyle w:val="a3"/>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EC4EE0" w:rsidRDefault="00EC4EE0">
            <w:pPr>
              <w:pStyle w:val="a3"/>
              <w:ind w:left="0"/>
              <w:rPr>
                <w:rFonts w:ascii="Times New Roman" w:hAnsi="Times New Roman" w:cs="Times New Roman"/>
                <w:sz w:val="28"/>
                <w:szCs w:val="28"/>
              </w:rPr>
            </w:pPr>
            <w:r>
              <w:rPr>
                <w:rFonts w:ascii="Times New Roman" w:hAnsi="Times New Roman" w:cs="Times New Roman"/>
                <w:sz w:val="28"/>
                <w:szCs w:val="28"/>
              </w:rPr>
              <w:t>муниципального образования Каневской район</w:t>
            </w:r>
          </w:p>
        </w:tc>
        <w:tc>
          <w:tcPr>
            <w:tcW w:w="4808" w:type="dxa"/>
            <w:hideMark/>
          </w:tcPr>
          <w:p w:rsidR="000C069A" w:rsidRDefault="000C069A">
            <w:pPr>
              <w:pStyle w:val="a3"/>
              <w:ind w:left="0"/>
              <w:jc w:val="right"/>
              <w:rPr>
                <w:rFonts w:ascii="Times New Roman" w:hAnsi="Times New Roman" w:cs="Times New Roman"/>
                <w:sz w:val="28"/>
                <w:szCs w:val="28"/>
              </w:rPr>
            </w:pPr>
          </w:p>
          <w:p w:rsidR="000C069A" w:rsidRDefault="000C069A">
            <w:pPr>
              <w:pStyle w:val="a3"/>
              <w:ind w:left="0"/>
              <w:jc w:val="right"/>
              <w:rPr>
                <w:rFonts w:ascii="Times New Roman" w:hAnsi="Times New Roman" w:cs="Times New Roman"/>
                <w:sz w:val="28"/>
                <w:szCs w:val="28"/>
              </w:rPr>
            </w:pPr>
          </w:p>
          <w:p w:rsidR="000C069A" w:rsidRDefault="000C069A">
            <w:pPr>
              <w:pStyle w:val="a3"/>
              <w:ind w:left="0"/>
              <w:jc w:val="right"/>
              <w:rPr>
                <w:rFonts w:ascii="Times New Roman" w:hAnsi="Times New Roman" w:cs="Times New Roman"/>
                <w:sz w:val="28"/>
                <w:szCs w:val="28"/>
              </w:rPr>
            </w:pPr>
          </w:p>
          <w:p w:rsidR="000C069A" w:rsidRDefault="000C069A">
            <w:pPr>
              <w:pStyle w:val="a3"/>
              <w:ind w:left="0"/>
              <w:jc w:val="right"/>
              <w:rPr>
                <w:rFonts w:ascii="Times New Roman" w:hAnsi="Times New Roman" w:cs="Times New Roman"/>
                <w:sz w:val="28"/>
                <w:szCs w:val="28"/>
              </w:rPr>
            </w:pPr>
          </w:p>
          <w:p w:rsidR="00EC4EE0" w:rsidRDefault="00D95546">
            <w:pPr>
              <w:pStyle w:val="a3"/>
              <w:ind w:left="0"/>
              <w:jc w:val="right"/>
              <w:rPr>
                <w:rFonts w:ascii="Times New Roman" w:hAnsi="Times New Roman" w:cs="Times New Roman"/>
                <w:sz w:val="28"/>
                <w:szCs w:val="28"/>
              </w:rPr>
            </w:pPr>
            <w:r>
              <w:rPr>
                <w:rFonts w:ascii="Times New Roman" w:hAnsi="Times New Roman" w:cs="Times New Roman"/>
                <w:sz w:val="28"/>
                <w:szCs w:val="28"/>
              </w:rPr>
              <w:t>Л.В. Корочинская</w:t>
            </w:r>
          </w:p>
        </w:tc>
      </w:tr>
    </w:tbl>
    <w:p w:rsidR="00EC4EE0" w:rsidRPr="00B33638" w:rsidRDefault="00EC4EE0" w:rsidP="00015466">
      <w:pPr>
        <w:pStyle w:val="a3"/>
        <w:ind w:left="0"/>
        <w:jc w:val="both"/>
        <w:rPr>
          <w:rFonts w:ascii="Times New Roman" w:hAnsi="Times New Roman" w:cs="Times New Roman"/>
          <w:sz w:val="28"/>
          <w:szCs w:val="28"/>
        </w:rPr>
      </w:pPr>
    </w:p>
    <w:sectPr w:rsidR="00EC4EE0" w:rsidRPr="00B33638" w:rsidSect="00976445">
      <w:headerReference w:type="default" r:id="rId75"/>
      <w:pgSz w:w="11907" w:h="16840" w:code="9"/>
      <w:pgMar w:top="1134" w:right="624"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DB" w:rsidRDefault="002F1ADB" w:rsidP="00287CA8">
      <w:r>
        <w:separator/>
      </w:r>
    </w:p>
  </w:endnote>
  <w:endnote w:type="continuationSeparator" w:id="0">
    <w:p w:rsidR="002F1ADB" w:rsidRDefault="002F1ADB" w:rsidP="0028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DB" w:rsidRDefault="002F1ADB" w:rsidP="00287CA8">
      <w:r>
        <w:separator/>
      </w:r>
    </w:p>
  </w:footnote>
  <w:footnote w:type="continuationSeparator" w:id="0">
    <w:p w:rsidR="002F1ADB" w:rsidRDefault="002F1ADB" w:rsidP="00287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3844"/>
      <w:docPartObj>
        <w:docPartGallery w:val="Page Numbers (Top of Page)"/>
        <w:docPartUnique/>
      </w:docPartObj>
    </w:sdtPr>
    <w:sdtEndPr/>
    <w:sdtContent>
      <w:p w:rsidR="00CC136A" w:rsidRDefault="00582B2E">
        <w:pPr>
          <w:pStyle w:val="ac"/>
          <w:jc w:val="center"/>
        </w:pPr>
        <w:r w:rsidRPr="00976445">
          <w:rPr>
            <w:sz w:val="28"/>
            <w:szCs w:val="28"/>
          </w:rPr>
          <w:fldChar w:fldCharType="begin"/>
        </w:r>
        <w:r w:rsidR="00CC136A" w:rsidRPr="00976445">
          <w:rPr>
            <w:sz w:val="28"/>
            <w:szCs w:val="28"/>
          </w:rPr>
          <w:instrText xml:space="preserve"> PAGE   \* MERGEFORMAT </w:instrText>
        </w:r>
        <w:r w:rsidRPr="00976445">
          <w:rPr>
            <w:sz w:val="28"/>
            <w:szCs w:val="28"/>
          </w:rPr>
          <w:fldChar w:fldCharType="separate"/>
        </w:r>
        <w:r w:rsidR="007D6980">
          <w:rPr>
            <w:noProof/>
            <w:sz w:val="28"/>
            <w:szCs w:val="28"/>
          </w:rPr>
          <w:t>3</w:t>
        </w:r>
        <w:r w:rsidRPr="00976445">
          <w:rPr>
            <w:sz w:val="28"/>
            <w:szCs w:val="28"/>
          </w:rPr>
          <w:fldChar w:fldCharType="end"/>
        </w:r>
      </w:p>
    </w:sdtContent>
  </w:sdt>
  <w:p w:rsidR="00CC136A" w:rsidRDefault="00CC136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6750"/>
    <w:multiLevelType w:val="hybridMultilevel"/>
    <w:tmpl w:val="9B7EAC6C"/>
    <w:lvl w:ilvl="0" w:tplc="50D6918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81C2E19"/>
    <w:multiLevelType w:val="hybridMultilevel"/>
    <w:tmpl w:val="FD6E33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EC7F29"/>
    <w:multiLevelType w:val="hybridMultilevel"/>
    <w:tmpl w:val="7BACFA52"/>
    <w:lvl w:ilvl="0" w:tplc="6B5AE5C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9643C"/>
    <w:rsid w:val="00010ACF"/>
    <w:rsid w:val="00011881"/>
    <w:rsid w:val="00015466"/>
    <w:rsid w:val="000266A9"/>
    <w:rsid w:val="00027D5B"/>
    <w:rsid w:val="00033E56"/>
    <w:rsid w:val="00044293"/>
    <w:rsid w:val="00073950"/>
    <w:rsid w:val="0008059F"/>
    <w:rsid w:val="00092049"/>
    <w:rsid w:val="000930A4"/>
    <w:rsid w:val="000B0362"/>
    <w:rsid w:val="000B6886"/>
    <w:rsid w:val="000C069A"/>
    <w:rsid w:val="000C5CE2"/>
    <w:rsid w:val="001078CF"/>
    <w:rsid w:val="00133F51"/>
    <w:rsid w:val="00153902"/>
    <w:rsid w:val="00154556"/>
    <w:rsid w:val="00165938"/>
    <w:rsid w:val="00172286"/>
    <w:rsid w:val="00185AFB"/>
    <w:rsid w:val="001C3E8C"/>
    <w:rsid w:val="001C4CE4"/>
    <w:rsid w:val="00201358"/>
    <w:rsid w:val="00223D48"/>
    <w:rsid w:val="00227394"/>
    <w:rsid w:val="0023417D"/>
    <w:rsid w:val="002616E0"/>
    <w:rsid w:val="00271058"/>
    <w:rsid w:val="00275F4A"/>
    <w:rsid w:val="00284A37"/>
    <w:rsid w:val="00287CA8"/>
    <w:rsid w:val="002A0B98"/>
    <w:rsid w:val="002A2266"/>
    <w:rsid w:val="002B3CC0"/>
    <w:rsid w:val="002C069A"/>
    <w:rsid w:val="002C7DEE"/>
    <w:rsid w:val="002E2867"/>
    <w:rsid w:val="002F1ADB"/>
    <w:rsid w:val="00353D7A"/>
    <w:rsid w:val="0035420A"/>
    <w:rsid w:val="00356B20"/>
    <w:rsid w:val="003874B9"/>
    <w:rsid w:val="003A36F9"/>
    <w:rsid w:val="003B4C8D"/>
    <w:rsid w:val="003B6939"/>
    <w:rsid w:val="003D384B"/>
    <w:rsid w:val="003F341E"/>
    <w:rsid w:val="00484F2F"/>
    <w:rsid w:val="00485C76"/>
    <w:rsid w:val="004A7FF4"/>
    <w:rsid w:val="004B1124"/>
    <w:rsid w:val="004B3152"/>
    <w:rsid w:val="004B7BC4"/>
    <w:rsid w:val="004F151A"/>
    <w:rsid w:val="004F3C19"/>
    <w:rsid w:val="00500DAD"/>
    <w:rsid w:val="005211D9"/>
    <w:rsid w:val="00523170"/>
    <w:rsid w:val="0055260D"/>
    <w:rsid w:val="005573BD"/>
    <w:rsid w:val="00573DB2"/>
    <w:rsid w:val="00582B2E"/>
    <w:rsid w:val="005B4FBA"/>
    <w:rsid w:val="005B7A70"/>
    <w:rsid w:val="005D2DED"/>
    <w:rsid w:val="005E070F"/>
    <w:rsid w:val="00610F72"/>
    <w:rsid w:val="00614766"/>
    <w:rsid w:val="00631429"/>
    <w:rsid w:val="00651E7B"/>
    <w:rsid w:val="00657180"/>
    <w:rsid w:val="0067619C"/>
    <w:rsid w:val="006832D2"/>
    <w:rsid w:val="00693E3B"/>
    <w:rsid w:val="006A52A7"/>
    <w:rsid w:val="006E2BBC"/>
    <w:rsid w:val="006F0E32"/>
    <w:rsid w:val="006F749D"/>
    <w:rsid w:val="00700611"/>
    <w:rsid w:val="00704B3E"/>
    <w:rsid w:val="00704F2F"/>
    <w:rsid w:val="00717F78"/>
    <w:rsid w:val="0072099E"/>
    <w:rsid w:val="007264DF"/>
    <w:rsid w:val="0074082E"/>
    <w:rsid w:val="00740EA6"/>
    <w:rsid w:val="00745624"/>
    <w:rsid w:val="007827A3"/>
    <w:rsid w:val="00792058"/>
    <w:rsid w:val="007926A8"/>
    <w:rsid w:val="007A710B"/>
    <w:rsid w:val="007C16F8"/>
    <w:rsid w:val="007C71E1"/>
    <w:rsid w:val="007D6980"/>
    <w:rsid w:val="007F4073"/>
    <w:rsid w:val="008009DE"/>
    <w:rsid w:val="00815932"/>
    <w:rsid w:val="008464AD"/>
    <w:rsid w:val="00854964"/>
    <w:rsid w:val="008825F2"/>
    <w:rsid w:val="00883AA5"/>
    <w:rsid w:val="00885DE3"/>
    <w:rsid w:val="00894ECF"/>
    <w:rsid w:val="008B1BE9"/>
    <w:rsid w:val="008D4788"/>
    <w:rsid w:val="008D6DEE"/>
    <w:rsid w:val="008E715E"/>
    <w:rsid w:val="00923D13"/>
    <w:rsid w:val="00930FDB"/>
    <w:rsid w:val="00972A84"/>
    <w:rsid w:val="00976445"/>
    <w:rsid w:val="009A21DB"/>
    <w:rsid w:val="009A5C7C"/>
    <w:rsid w:val="009B4446"/>
    <w:rsid w:val="009E27B8"/>
    <w:rsid w:val="009E2971"/>
    <w:rsid w:val="00A11715"/>
    <w:rsid w:val="00A30648"/>
    <w:rsid w:val="00A5002A"/>
    <w:rsid w:val="00A5645C"/>
    <w:rsid w:val="00A831CF"/>
    <w:rsid w:val="00A90CE2"/>
    <w:rsid w:val="00A938BF"/>
    <w:rsid w:val="00AA12A4"/>
    <w:rsid w:val="00AF73C5"/>
    <w:rsid w:val="00B00FAD"/>
    <w:rsid w:val="00B277B7"/>
    <w:rsid w:val="00B31233"/>
    <w:rsid w:val="00B33638"/>
    <w:rsid w:val="00B60934"/>
    <w:rsid w:val="00B80E8F"/>
    <w:rsid w:val="00B81585"/>
    <w:rsid w:val="00B84122"/>
    <w:rsid w:val="00B85CC3"/>
    <w:rsid w:val="00B85E06"/>
    <w:rsid w:val="00B90702"/>
    <w:rsid w:val="00BB78BF"/>
    <w:rsid w:val="00BC53B0"/>
    <w:rsid w:val="00C667CB"/>
    <w:rsid w:val="00C73264"/>
    <w:rsid w:val="00C800C5"/>
    <w:rsid w:val="00C9643C"/>
    <w:rsid w:val="00CB6BF5"/>
    <w:rsid w:val="00CC005E"/>
    <w:rsid w:val="00CC136A"/>
    <w:rsid w:val="00CC26CA"/>
    <w:rsid w:val="00CE25A3"/>
    <w:rsid w:val="00D1479E"/>
    <w:rsid w:val="00D17E54"/>
    <w:rsid w:val="00D31458"/>
    <w:rsid w:val="00D337BE"/>
    <w:rsid w:val="00D707BE"/>
    <w:rsid w:val="00D835F9"/>
    <w:rsid w:val="00D95546"/>
    <w:rsid w:val="00DC15BA"/>
    <w:rsid w:val="00DE497F"/>
    <w:rsid w:val="00DF2A77"/>
    <w:rsid w:val="00DF316D"/>
    <w:rsid w:val="00E046C4"/>
    <w:rsid w:val="00E2072B"/>
    <w:rsid w:val="00E3060C"/>
    <w:rsid w:val="00E3192A"/>
    <w:rsid w:val="00E47B59"/>
    <w:rsid w:val="00E5513B"/>
    <w:rsid w:val="00E70CFF"/>
    <w:rsid w:val="00E91667"/>
    <w:rsid w:val="00E96D4A"/>
    <w:rsid w:val="00EA4D95"/>
    <w:rsid w:val="00EC0910"/>
    <w:rsid w:val="00EC4A78"/>
    <w:rsid w:val="00EC4EE0"/>
    <w:rsid w:val="00ED0182"/>
    <w:rsid w:val="00EE0FBE"/>
    <w:rsid w:val="00EF7584"/>
    <w:rsid w:val="00F015A5"/>
    <w:rsid w:val="00F05BF3"/>
    <w:rsid w:val="00F07474"/>
    <w:rsid w:val="00F34B36"/>
    <w:rsid w:val="00F43A2C"/>
    <w:rsid w:val="00F60C37"/>
    <w:rsid w:val="00F626A2"/>
    <w:rsid w:val="00F712BA"/>
    <w:rsid w:val="00F855E0"/>
    <w:rsid w:val="00FC5A06"/>
    <w:rsid w:val="00FC6973"/>
    <w:rsid w:val="00FD3E86"/>
    <w:rsid w:val="00FE26BA"/>
    <w:rsid w:val="00FE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793"/>
  <w15:docId w15:val="{3471A63F-0C74-4D8D-B644-654117E1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2C"/>
  </w:style>
  <w:style w:type="paragraph" w:styleId="1">
    <w:name w:val="heading 1"/>
    <w:basedOn w:val="a"/>
    <w:next w:val="a"/>
    <w:link w:val="10"/>
    <w:uiPriority w:val="99"/>
    <w:qFormat/>
    <w:rsid w:val="00717F78"/>
    <w:pPr>
      <w:widowControl w:val="0"/>
      <w:autoSpaceDE w:val="0"/>
      <w:autoSpaceDN w:val="0"/>
      <w:adjustRightInd w:val="0"/>
      <w:spacing w:before="108" w:after="108"/>
      <w:ind w:left="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105"/>
    <w:pPr>
      <w:contextualSpacing/>
    </w:pPr>
  </w:style>
  <w:style w:type="character" w:customStyle="1" w:styleId="a4">
    <w:name w:val="Гипертекстовая ссылка"/>
    <w:basedOn w:val="a0"/>
    <w:uiPriority w:val="99"/>
    <w:rsid w:val="007264DF"/>
    <w:rPr>
      <w:rFonts w:cs="Times New Roman"/>
      <w:color w:val="106BBE"/>
    </w:rPr>
  </w:style>
  <w:style w:type="character" w:customStyle="1" w:styleId="a5">
    <w:name w:val="Цветовое выделение"/>
    <w:uiPriority w:val="99"/>
    <w:rsid w:val="002C069A"/>
    <w:rPr>
      <w:b/>
      <w:color w:val="26282F"/>
    </w:rPr>
  </w:style>
  <w:style w:type="character" w:customStyle="1" w:styleId="10">
    <w:name w:val="Заголовок 1 Знак"/>
    <w:basedOn w:val="a0"/>
    <w:link w:val="1"/>
    <w:uiPriority w:val="9"/>
    <w:rsid w:val="00717F78"/>
    <w:rPr>
      <w:rFonts w:ascii="Times New Roman CYR" w:eastAsiaTheme="minorEastAsia" w:hAnsi="Times New Roman CYR" w:cs="Times New Roman CYR"/>
      <w:b/>
      <w:bCs/>
      <w:color w:val="26282F"/>
      <w:sz w:val="24"/>
      <w:szCs w:val="24"/>
      <w:lang w:eastAsia="ru-RU"/>
    </w:rPr>
  </w:style>
  <w:style w:type="paragraph" w:styleId="a6">
    <w:name w:val="Balloon Text"/>
    <w:basedOn w:val="a"/>
    <w:link w:val="a7"/>
    <w:uiPriority w:val="99"/>
    <w:semiHidden/>
    <w:unhideWhenUsed/>
    <w:rsid w:val="00523170"/>
    <w:rPr>
      <w:rFonts w:ascii="Tahoma" w:hAnsi="Tahoma" w:cs="Tahoma"/>
      <w:sz w:val="16"/>
      <w:szCs w:val="16"/>
    </w:rPr>
  </w:style>
  <w:style w:type="character" w:customStyle="1" w:styleId="a7">
    <w:name w:val="Текст выноски Знак"/>
    <w:basedOn w:val="a0"/>
    <w:link w:val="a6"/>
    <w:uiPriority w:val="99"/>
    <w:semiHidden/>
    <w:rsid w:val="00523170"/>
    <w:rPr>
      <w:rFonts w:ascii="Tahoma" w:hAnsi="Tahoma" w:cs="Tahoma"/>
      <w:sz w:val="16"/>
      <w:szCs w:val="16"/>
    </w:rPr>
  </w:style>
  <w:style w:type="paragraph" w:customStyle="1" w:styleId="a8">
    <w:name w:val="Нормальный (таблица)"/>
    <w:basedOn w:val="a"/>
    <w:next w:val="a"/>
    <w:uiPriority w:val="99"/>
    <w:rsid w:val="00287CA8"/>
    <w:pPr>
      <w:widowControl w:val="0"/>
      <w:autoSpaceDE w:val="0"/>
      <w:autoSpaceDN w:val="0"/>
      <w:adjustRightInd w:val="0"/>
      <w:ind w:left="0"/>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287CA8"/>
    <w:pPr>
      <w:widowControl w:val="0"/>
      <w:autoSpaceDE w:val="0"/>
      <w:autoSpaceDN w:val="0"/>
      <w:adjustRightInd w:val="0"/>
      <w:ind w:left="0"/>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287CA8"/>
    <w:pPr>
      <w:widowControl w:val="0"/>
      <w:autoSpaceDE w:val="0"/>
      <w:autoSpaceDN w:val="0"/>
      <w:adjustRightInd w:val="0"/>
      <w:ind w:left="0"/>
    </w:pPr>
    <w:rPr>
      <w:rFonts w:ascii="Times New Roman CYR" w:eastAsiaTheme="minorEastAsia" w:hAnsi="Times New Roman CYR" w:cs="Times New Roman CYR"/>
      <w:sz w:val="24"/>
      <w:szCs w:val="24"/>
      <w:lang w:eastAsia="ru-RU"/>
    </w:rPr>
  </w:style>
  <w:style w:type="character" w:customStyle="1" w:styleId="ab">
    <w:name w:val="Цветовое выделение для Текст"/>
    <w:uiPriority w:val="99"/>
    <w:rsid w:val="00287CA8"/>
    <w:rPr>
      <w:rFonts w:ascii="Times New Roman CYR" w:hAnsi="Times New Roman CYR"/>
    </w:rPr>
  </w:style>
  <w:style w:type="paragraph" w:styleId="ac">
    <w:name w:val="header"/>
    <w:basedOn w:val="a"/>
    <w:link w:val="ad"/>
    <w:uiPriority w:val="99"/>
    <w:unhideWhenUsed/>
    <w:rsid w:val="00287CA8"/>
    <w:pPr>
      <w:widowControl w:val="0"/>
      <w:tabs>
        <w:tab w:val="center" w:pos="4677"/>
        <w:tab w:val="right" w:pos="9355"/>
      </w:tabs>
      <w:autoSpaceDE w:val="0"/>
      <w:autoSpaceDN w:val="0"/>
      <w:adjustRightInd w:val="0"/>
      <w:ind w:left="0"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287CA8"/>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287CA8"/>
    <w:pPr>
      <w:widowControl w:val="0"/>
      <w:tabs>
        <w:tab w:val="center" w:pos="4677"/>
        <w:tab w:val="right" w:pos="9355"/>
      </w:tabs>
      <w:autoSpaceDE w:val="0"/>
      <w:autoSpaceDN w:val="0"/>
      <w:adjustRightInd w:val="0"/>
      <w:ind w:left="0"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287CA8"/>
    <w:rPr>
      <w:rFonts w:ascii="Times New Roman CYR" w:eastAsiaTheme="minorEastAsia" w:hAnsi="Times New Roman CYR" w:cs="Times New Roman CYR"/>
      <w:sz w:val="24"/>
      <w:szCs w:val="24"/>
      <w:lang w:eastAsia="ru-RU"/>
    </w:rPr>
  </w:style>
  <w:style w:type="table" w:styleId="af0">
    <w:name w:val="Table Grid"/>
    <w:basedOn w:val="a1"/>
    <w:uiPriority w:val="59"/>
    <w:rsid w:val="0074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50651">
      <w:bodyDiv w:val="1"/>
      <w:marLeft w:val="0"/>
      <w:marRight w:val="0"/>
      <w:marTop w:val="0"/>
      <w:marBottom w:val="0"/>
      <w:divBdr>
        <w:top w:val="none" w:sz="0" w:space="0" w:color="auto"/>
        <w:left w:val="none" w:sz="0" w:space="0" w:color="auto"/>
        <w:bottom w:val="none" w:sz="0" w:space="0" w:color="auto"/>
        <w:right w:val="none" w:sz="0" w:space="0" w:color="auto"/>
      </w:divBdr>
    </w:div>
    <w:div w:id="18367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78" TargetMode="External"/><Relationship Id="rId18" Type="http://schemas.openxmlformats.org/officeDocument/2006/relationships/hyperlink" Target="http://internet.garant.ru/document/redirect/70291362/0" TargetMode="Externa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yperlink" Target="http://internet.garant.ru/document/redirect/10900200/20001" TargetMode="Externa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hyperlink" Target="http://internet.garant.ru/document/redirect/70103036/0" TargetMode="External"/><Relationship Id="rId68" Type="http://schemas.openxmlformats.org/officeDocument/2006/relationships/hyperlink" Target="file:///C:\Users\Evdokimenko\Desktop\&#1055;&#1086;&#1089;&#1090;&#1072;&#1085;&#1086;&#1074;&#1083;&#1077;&#1085;&#1080;&#1077;%20&#1087;&#1086;%20&#1095;&#1072;&#1089;&#1090;&#1085;&#1099;&#1084;%20&#1054;&#1054;\&#1055;&#1086;&#1089;&#1090;&#1072;&#1085;&#1086;&#1074;&#1083;&#1077;&#1085;&#1080;&#1077;%20&#1087;&#1086;%20&#1095;&#1072;&#1089;&#1090;&#1085;&#1099;&#1084;%20&#1086;&#1073;&#1088;&#1072;&#1079;&#1086;&#1074;&#1072;&#1090;&#1077;&#1083;&#1100;&#1085;&#1099;&#1084;%20&#1086;&#1088;&#1075;&#1072;&#1085;&#1080;&#1079;&#1072;&#1094;&#1080;&#1103;&#1084;%20&#1050;&#1088;&#1072;&#1089;&#1085;&#1086;&#1076;&#1072;&#1088;.rt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nternet.garant.ru/document/redirect/12148567/9" TargetMode="External"/><Relationship Id="rId2" Type="http://schemas.openxmlformats.org/officeDocument/2006/relationships/numbering" Target="numbering.xml"/><Relationship Id="rId16" Type="http://schemas.openxmlformats.org/officeDocument/2006/relationships/hyperlink" Target="http://internet.garant.ru/document/redirect/23941911/0" TargetMode="External"/><Relationship Id="rId29" Type="http://schemas.openxmlformats.org/officeDocument/2006/relationships/image" Target="media/image9.emf"/><Relationship Id="rId11" Type="http://schemas.openxmlformats.org/officeDocument/2006/relationships/hyperlink" Target="http://internet.garant.ru/document/redirect/74681710/0"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hyperlink" Target="http://internet.garant.ru/document/redirect/12112604/0" TargetMode="External"/><Relationship Id="rId74" Type="http://schemas.openxmlformats.org/officeDocument/2006/relationships/hyperlink" Target="http://internet.garant.ru/document/redirect/70291362/15" TargetMode="External"/><Relationship Id="rId5" Type="http://schemas.openxmlformats.org/officeDocument/2006/relationships/webSettings" Target="webSettings.xml"/><Relationship Id="rId15" Type="http://schemas.openxmlformats.org/officeDocument/2006/relationships/hyperlink" Target="http://internet.garant.ru/document/redirect/74681710/0"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61" Type="http://schemas.openxmlformats.org/officeDocument/2006/relationships/image" Target="media/image41.emf"/><Relationship Id="rId10" Type="http://schemas.openxmlformats.org/officeDocument/2006/relationships/hyperlink" Target="http://internet.garant.ru/document/redirect/12112604/7812" TargetMode="External"/><Relationship Id="rId19" Type="http://schemas.openxmlformats.org/officeDocument/2006/relationships/hyperlink" Target="http://internet.garant.ru/document/redirect/10900200/20001" TargetMode="Externa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hyperlink" Target="http://internet.garant.ru/document/redirect/70103036/0" TargetMode="External"/><Relationship Id="rId73" Type="http://schemas.openxmlformats.org/officeDocument/2006/relationships/hyperlink" Target="http://internet.garant.ru/document/redirect/70291362/15" TargetMode="External"/><Relationship Id="rId4" Type="http://schemas.openxmlformats.org/officeDocument/2006/relationships/settings" Target="settings.xml"/><Relationship Id="rId9" Type="http://schemas.openxmlformats.org/officeDocument/2006/relationships/hyperlink" Target="http://internet.garant.ru/document/redirect/12112604/78" TargetMode="External"/><Relationship Id="rId14" Type="http://schemas.openxmlformats.org/officeDocument/2006/relationships/hyperlink" Target="http://internet.garant.ru/document/redirect/12112604/7812"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hyperlink" Target="http://internet.garant.ru/document/redirect/71514306/1000" TargetMode="External"/><Relationship Id="rId69" Type="http://schemas.openxmlformats.org/officeDocument/2006/relationships/hyperlink" Target="http://internet.garant.ru/document/redirect/12148567/9" TargetMode="External"/><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31.emf"/><Relationship Id="rId72" Type="http://schemas.openxmlformats.org/officeDocument/2006/relationships/hyperlink" Target="http://internet.garant.ru/document/redirect/12148567/0" TargetMode="External"/><Relationship Id="rId3" Type="http://schemas.openxmlformats.org/officeDocument/2006/relationships/styles" Target="styles.xml"/><Relationship Id="rId12" Type="http://schemas.openxmlformats.org/officeDocument/2006/relationships/hyperlink" Target="http://internet.garant.ru/document/redirect/23941911/0" TargetMode="External"/><Relationship Id="rId17" Type="http://schemas.openxmlformats.org/officeDocument/2006/relationships/hyperlink" Target="http://internet.garant.ru/document/redirect/23900500/1618"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71514306/1000" TargetMode="Externa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hyperlink" Target="http://internet.garant.ru/document/redirect/12148567/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1C353-F3B7-488C-9F1E-0723DBD4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12930</Words>
  <Characters>73705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Евдокименко</dc:creator>
  <cp:lastModifiedBy>Юлия Гринь</cp:lastModifiedBy>
  <cp:revision>10</cp:revision>
  <dcterms:created xsi:type="dcterms:W3CDTF">2022-07-18T06:25:00Z</dcterms:created>
  <dcterms:modified xsi:type="dcterms:W3CDTF">2022-07-18T08:19:00Z</dcterms:modified>
</cp:coreProperties>
</file>