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8" w:rsidRDefault="000D4678" w:rsidP="000D4678">
      <w:pPr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D467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ПРОЕКТ</w:t>
      </w:r>
    </w:p>
    <w:p w:rsidR="003C1158" w:rsidRPr="003C1158" w:rsidRDefault="003C1158" w:rsidP="003C1158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3C1158">
        <w:rPr>
          <w:rFonts w:ascii="Times New Roman" w:eastAsia="Calibri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7B372549" wp14:editId="0D9E4A59">
            <wp:extent cx="2952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58" w:rsidRPr="003C1158" w:rsidRDefault="003C1158" w:rsidP="003C115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СОВЕТ  МУНИЦИПАЛЬНОГО  ОБРАЗОВАНИЯ</w:t>
      </w:r>
    </w:p>
    <w:p w:rsidR="003C1158" w:rsidRPr="003C1158" w:rsidRDefault="003C1158" w:rsidP="003C11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КАНЕВСКОЙ  РАЙОН</w:t>
      </w:r>
    </w:p>
    <w:p w:rsidR="003C1158" w:rsidRPr="003C1158" w:rsidRDefault="003C1158" w:rsidP="003C1158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C1158" w:rsidRPr="003C1158" w:rsidRDefault="003C1158" w:rsidP="003C1158">
      <w:pPr>
        <w:spacing w:after="20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1158" w:rsidRPr="003C1158" w:rsidRDefault="003C1158" w:rsidP="003C1158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от ____________</w:t>
      </w:r>
      <w:r w:rsidRPr="003C11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C11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3C11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                        № __________</w:t>
      </w:r>
    </w:p>
    <w:p w:rsidR="003C1158" w:rsidRPr="003C1158" w:rsidRDefault="003C1158" w:rsidP="003C115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C11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ст-ца Каневская</w:t>
      </w:r>
    </w:p>
    <w:p w:rsidR="003C1158" w:rsidRPr="003C1158" w:rsidRDefault="003C1158" w:rsidP="003C1158">
      <w:pPr>
        <w:autoSpaceDE w:val="0"/>
        <w:autoSpaceDN w:val="0"/>
        <w:adjustRightInd w:val="0"/>
        <w:spacing w:before="108" w:after="108" w:line="240" w:lineRule="auto"/>
        <w:ind w:firstLine="85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1158" w:rsidRPr="003C1158" w:rsidRDefault="003C1158" w:rsidP="003C1158">
      <w:pPr>
        <w:autoSpaceDE w:val="0"/>
        <w:autoSpaceDN w:val="0"/>
        <w:adjustRightInd w:val="0"/>
        <w:spacing w:before="108" w:after="108" w:line="240" w:lineRule="auto"/>
        <w:ind w:right="-284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внесении изменений в решение Со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вета муниципального образования </w:t>
      </w:r>
      <w:r w:rsidRPr="003C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Каневской район от 31 мая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2017 года № 157 «Об утверждении </w:t>
      </w:r>
      <w:r w:rsidRPr="003C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Положения </w:t>
      </w:r>
    </w:p>
    <w:p w:rsidR="003C1158" w:rsidRPr="003C1158" w:rsidRDefault="003C1158" w:rsidP="003C1158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муниципальном земельном контроле на территории муниципального образования Каневской район»</w:t>
      </w:r>
    </w:p>
    <w:p w:rsidR="003C1158" w:rsidRPr="003C1158" w:rsidRDefault="003C1158" w:rsidP="003C11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158" w:rsidRPr="003C1158" w:rsidRDefault="003C1158" w:rsidP="003C11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158" w:rsidRPr="003C1158" w:rsidRDefault="003C1158" w:rsidP="003C11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sub_101"/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Законом Краснодарского края от 4 марта 2015 года </w:t>
      </w:r>
      <w:r w:rsid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3126-КЗ «О порядке осуществления органами местного самоуправления муниципального земельного контроля на территории Краснодарского края», в целях приведения в соответствие с действующим законодательством нормативных правовых актов муниципального образования Каневской район Совет муниципальног</w:t>
      </w:r>
      <w:r w:rsid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образования Каневской район  </w:t>
      </w: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р е ш и л:</w:t>
      </w:r>
    </w:p>
    <w:p w:rsidR="003C1158" w:rsidRPr="003C1158" w:rsidRDefault="003C1158" w:rsidP="003C11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bookmarkStart w:id="1" w:name="sub_102"/>
      <w:bookmarkEnd w:id="0"/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86701">
        <w:rPr>
          <w:rFonts w:ascii="Times New Roman" w:eastAsia="Calibri" w:hAnsi="Times New Roman" w:cs="Times New Roman"/>
          <w:color w:val="000000"/>
          <w:sz w:val="28"/>
          <w:szCs w:val="28"/>
        </w:rPr>
        <w:t>Внести</w:t>
      </w:r>
      <w:r w:rsidR="002341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</w:t>
      </w:r>
      <w:r w:rsid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решение</w:t>
      </w: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муниципального образования Каневской район от 31 мая 2017 года № 157 «Об утверждении Положения о муниципальном земельном контроле на территории муниципального образования Каневской район»</w:t>
      </w:r>
      <w:r w:rsidRPr="003C1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11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(с изменениями от 1 августа 2018 года №</w:t>
      </w:r>
      <w:r w:rsidR="002341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C11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262</w:t>
      </w:r>
      <w:r w:rsidR="00A57D60" w:rsidRPr="00A57D60">
        <w:rPr>
          <w:rFonts w:ascii="Times New Roman" w:eastAsia="Calibri" w:hAnsi="Times New Roman" w:cs="Times New Roman"/>
          <w:bCs/>
          <w:color w:val="000000"/>
          <w:spacing w:val="14"/>
          <w:sz w:val="28"/>
          <w:szCs w:val="28"/>
        </w:rPr>
        <w:t xml:space="preserve"> </w:t>
      </w:r>
      <w:r w:rsidR="00A57D60" w:rsidRPr="00A57D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от 29 июля 2020</w:t>
      </w:r>
      <w:r w:rsidR="002341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57D60" w:rsidRPr="00A57D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 w:rsidR="002341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ода</w:t>
      </w:r>
      <w:r w:rsidR="00A57D60" w:rsidRPr="00A57D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431</w:t>
      </w:r>
      <w:r w:rsidRPr="003C11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6701"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изложив приложение к решению</w:t>
      </w:r>
      <w:r w:rsid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новой редакции (прилагается)</w:t>
      </w: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1158" w:rsidRPr="003C1158" w:rsidRDefault="003C1158" w:rsidP="003C11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2. Рекомендовать администрации муниципального образования Каневской район привести свои муниципальные правовые акты в соответствие с настоящим решением.</w:t>
      </w:r>
    </w:p>
    <w:p w:rsidR="00486701" w:rsidRPr="00486701" w:rsidRDefault="003C1158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bookmarkStart w:id="2" w:name="sub_104"/>
      <w:bookmarkEnd w:id="1"/>
      <w:r w:rsidR="00486701" w:rsidRPr="00486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01"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настоящее решение на официальном сайте администрации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3C1158" w:rsidRPr="003C1158" w:rsidRDefault="003C1158" w:rsidP="003C11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158">
        <w:rPr>
          <w:rFonts w:ascii="Times New Roman" w:eastAsia="Calibri" w:hAnsi="Times New Roman" w:cs="Times New Roman"/>
          <w:color w:val="000000"/>
          <w:sz w:val="28"/>
          <w:szCs w:val="28"/>
        </w:rPr>
        <w:t>4. Решение вступает в силу со дня его официального опубликования.</w:t>
      </w:r>
    </w:p>
    <w:bookmarkEnd w:id="2"/>
    <w:p w:rsidR="003C1158" w:rsidRDefault="003C1158" w:rsidP="003C11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3D6D" w:rsidRPr="003C1158" w:rsidRDefault="00763D6D" w:rsidP="003C11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3D6D" w:rsidRPr="00763D6D" w:rsidRDefault="00763D6D" w:rsidP="00763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763D6D" w:rsidRPr="00763D6D" w:rsidRDefault="00763D6D" w:rsidP="00763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3D6D">
        <w:rPr>
          <w:rFonts w:ascii="Times New Roman" w:eastAsia="Calibri" w:hAnsi="Times New Roman" w:cs="Times New Roman"/>
          <w:color w:val="000000"/>
          <w:sz w:val="28"/>
          <w:szCs w:val="28"/>
        </w:rPr>
        <w:t>Каневской район                                                                                  А.В. Герасименко</w:t>
      </w:r>
    </w:p>
    <w:p w:rsidR="00763D6D" w:rsidRPr="00763D6D" w:rsidRDefault="00763D6D" w:rsidP="00763D6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158" w:rsidRPr="003C1158" w:rsidRDefault="003C1158" w:rsidP="003C11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58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3C1158" w:rsidRPr="003C1158" w:rsidRDefault="003C1158" w:rsidP="003C11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5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86701" w:rsidRPr="00763D6D" w:rsidRDefault="003C1158" w:rsidP="00763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58">
        <w:rPr>
          <w:rFonts w:ascii="Times New Roman" w:eastAsia="Calibri" w:hAnsi="Times New Roman" w:cs="Times New Roman"/>
          <w:sz w:val="28"/>
          <w:szCs w:val="28"/>
        </w:rPr>
        <w:t>Каневской район                                                                                     М.А. Моргун</w:t>
      </w:r>
    </w:p>
    <w:p w:rsidR="00486701" w:rsidRPr="003C1158" w:rsidRDefault="00486701" w:rsidP="003C1158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529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-452120</wp:posOffset>
                </wp:positionV>
                <wp:extent cx="438150" cy="3238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5841" id="Прямоугольник 2" o:spid="_x0000_s1026" style="position:absolute;margin-left:224.7pt;margin-top:-35.6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" strokecolor="white"/>
            </w:pict>
          </mc:Fallback>
        </mc:AlternateContent>
      </w: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ПРИЛОЖЕНИЕ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529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Совета 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529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529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Каневской район</w:t>
      </w:r>
    </w:p>
    <w:p w:rsidR="00486701" w:rsidRPr="00486701" w:rsidRDefault="00486701" w:rsidP="0048670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6701">
        <w:rPr>
          <w:rFonts w:ascii="Times New Roman" w:eastAsia="Calibri" w:hAnsi="Times New Roman" w:cs="Times New Roman"/>
          <w:sz w:val="28"/>
          <w:szCs w:val="28"/>
        </w:rPr>
        <w:t>от ____________ № ____________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«ПРИЛОЖЕНИЕ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УТВЕРЖДЕНО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Совета            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Каневской район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от 31 мая 2017 года № 157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(в редакции решения Совета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Каневской район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от__________ №__________)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701" w:rsidRPr="00486701" w:rsidRDefault="00486701" w:rsidP="0048670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ПОЛОЖЕНИЕ</w:t>
      </w: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о муниципальном земельном контроле на территории муниципального образования </w:t>
      </w: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Каневской район</w:t>
      </w:r>
    </w:p>
    <w:p w:rsidR="00486701" w:rsidRPr="00486701" w:rsidRDefault="00486701" w:rsidP="0048670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3" w:name="sub_11"/>
    </w:p>
    <w:p w:rsidR="00486701" w:rsidRPr="00486701" w:rsidRDefault="00486701" w:rsidP="0048670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 I</w:t>
      </w: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Общие положения</w:t>
      </w:r>
    </w:p>
    <w:bookmarkEnd w:id="3"/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701" w:rsidRPr="00486701" w:rsidRDefault="00486701" w:rsidP="004867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о муниципальном земельном контроле на территории муниципального образования Каневской район (далее – Положение) разработано в соответствии со </w:t>
      </w:r>
      <w:hyperlink r:id="rId9" w:history="1">
        <w:r w:rsidRPr="00486701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72</w:t>
        </w:r>
      </w:hyperlink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Земельного кодекса Российской Федерации, Федеральными законами </w:t>
      </w:r>
      <w:hyperlink r:id="rId10" w:history="1">
        <w:r w:rsidRPr="004867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 06.10.2003 года № 131-ФЗ</w:t>
        </w:r>
      </w:hyperlink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31.07.2020 года № 248-ФЗ «О государственном контроле (надзоре) и муниципальном контроле в Российской Федерации», </w:t>
      </w:r>
      <w:hyperlink r:id="rId11" w:history="1">
        <w:r w:rsidRPr="004867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постановлениям</w:t>
        </w:r>
      </w:hyperlink>
      <w:r w:rsidRPr="00486701">
        <w:rPr>
          <w:rFonts w:ascii="Times New Roman" w:eastAsia="Calibri" w:hAnsi="Times New Roman" w:cs="Times New Roman"/>
          <w:sz w:val="28"/>
          <w:szCs w:val="28"/>
        </w:rPr>
        <w:t>и</w:t>
      </w: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Законами Краснодарского края </w:t>
      </w:r>
      <w:hyperlink r:id="rId12" w:history="1">
        <w:r w:rsidRPr="004867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 05.11.2002 года № 532-КЗ</w:t>
        </w:r>
      </w:hyperlink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основах регулирования земельных отношений в Краснодарском крае», </w:t>
      </w:r>
      <w:hyperlink r:id="rId13" w:history="1">
        <w:r w:rsidRPr="004867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 23.07.2003 года № 608-КЗ</w:t>
        </w:r>
      </w:hyperlink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административных правонарушениях», </w:t>
      </w:r>
      <w:hyperlink r:id="rId14" w:history="1">
        <w:r w:rsidRPr="004867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 04.03.2015 года № 3126-КЗ</w:t>
        </w:r>
      </w:hyperlink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порядке осуществления органами местного самоуправления муниципального земельного контроля на территории Краснодарского края», Уставом муниципального образования Каневской район и другими нормативными     правовыми   актами,   регулирующими   сферу    контроля    за 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использованием земель (далее – муниципальный земельный контроль).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sub_1002"/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 Положение устанавливает порядок деятельности администрации муниципального образования Каневской район при осуществлении муниципального земельного контроля за соблюдением установленных требований по использованию земель, государственная собственность на которые не разграничена, находящихся в собственности муниципального образования Каневской район, собственности и пользовании граждан, индивидуальных предпринимателей и юридических лиц.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sub_1004"/>
      <w:bookmarkEnd w:id="4"/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bookmarkStart w:id="6" w:name="sub_1005"/>
      <w:bookmarkEnd w:id="5"/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является: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4. Объектами муниципального земельного контроля (далее – объект контроля) являются: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объекты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сельских поселений, входящих в состав муниципального образования</w:t>
      </w:r>
      <w:r w:rsidRPr="004867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Каневской район.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5. Учет объектов контроля осуществляется посредством создания: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единого реестра контрольных мероприятий; 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Управлением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 Финансирование деятельности по муниципальному земельному контролю осуществляется из средств местного бюджета (бюджета муниципального образования Каневской район) в порядке, определенном </w:t>
      </w:r>
      <w:hyperlink r:id="rId15" w:history="1">
        <w:r w:rsidRPr="00486701">
          <w:rPr>
            <w:rFonts w:ascii="Times New Roman" w:eastAsia="Calibri" w:hAnsi="Times New Roman" w:cs="Times New Roman"/>
            <w:color w:val="000000"/>
            <w:sz w:val="28"/>
            <w:szCs w:val="28"/>
          </w:rPr>
          <w:t>бюджетным законодательством</w:t>
        </w:r>
      </w:hyperlink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End w:id="6"/>
    </w:p>
    <w:p w:rsidR="00486701" w:rsidRPr="00486701" w:rsidRDefault="00486701" w:rsidP="0048670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2E74B5"/>
          <w:sz w:val="28"/>
          <w:szCs w:val="28"/>
        </w:rPr>
      </w:pPr>
    </w:p>
    <w:p w:rsidR="00486701" w:rsidRPr="00486701" w:rsidRDefault="00486701" w:rsidP="0048670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2E74B5"/>
          <w:sz w:val="28"/>
          <w:szCs w:val="28"/>
        </w:rPr>
        <w:t>Раздел II</w:t>
      </w:r>
      <w:r w:rsidRPr="00486701">
        <w:rPr>
          <w:rFonts w:ascii="Times New Roman" w:eastAsia="Calibri" w:hAnsi="Times New Roman" w:cs="Times New Roman"/>
          <w:bCs/>
          <w:color w:val="2E74B5"/>
          <w:sz w:val="28"/>
          <w:szCs w:val="28"/>
        </w:rPr>
        <w:br/>
      </w:r>
      <w:bookmarkStart w:id="7" w:name="sub_13"/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Уполномоченный орган, осуществляющий муниципальный </w:t>
      </w:r>
    </w:p>
    <w:p w:rsidR="00486701" w:rsidRPr="00486701" w:rsidRDefault="00486701" w:rsidP="0048670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земельный контроль </w:t>
      </w:r>
    </w:p>
    <w:bookmarkEnd w:id="7"/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701" w:rsidRPr="00486701" w:rsidRDefault="00486701" w:rsidP="00763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sub_1009"/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 земельный контроль осуществляется администрацией муниципального образования Каневской район, непосредственное осуществление муниципального земельного контроля возлагается на управление имущественных отношений администрации муниципального образования Каневской район (далее -Управление).</w:t>
      </w:r>
    </w:p>
    <w:p w:rsidR="00486701" w:rsidRPr="00486701" w:rsidRDefault="00486701" w:rsidP="00763D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Управление до 31 декабря 2023 года готовит в ходе осуществления муниципального земельного контроля документы, информирует контролируемых лиц о совершаемых должностными лицами органа муниципального земельного контроля действиях и принимаемых решениях, обменивается документами и сведениями с контролируемыми лицами на бумажном носителе.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своей компетенции Управление издает распоряжения и приказы.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осуществляет разработку нормативных правовых актов, регламентирующих проведение проверок при осуществлении муниципального земельного контроля в соответствии с законодательством Российской Федерации.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3. Должностные лица администрации муниципального образования Каневской район, уполномоченные на осуществление муниципального земельного контроля: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начальник Управления, являющийся главным муниципальным инспектором;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- должностные лица Управления, в должностные обязанности которых в соответствии с должностной инструкцией входит осуществление полномочий по муниципальному земельному контролю, являющиеся муниципальными инспекторами (далее – инспектор).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Начальник управления, являющийся главным муниципальным инспектором, уполномочен на вынесение (подписание) распоряжения о проведении проверки в рамках муниципального земельного контроля.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Должностным лицам выдаются служебные удостоверения, заверенные подписью главы муниципального образования Каневской район и печатью администрации муниципального образования Каневской район.</w:t>
      </w:r>
    </w:p>
    <w:bookmarkEnd w:id="8"/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специалистов Управления, уполномоченных в сфере муниципального земельного контроля, утверждается распоряжением администрации муниципального образования Каневской район.</w:t>
      </w:r>
    </w:p>
    <w:p w:rsidR="00486701" w:rsidRPr="00486701" w:rsidRDefault="00486701" w:rsidP="00486701">
      <w:pPr>
        <w:tabs>
          <w:tab w:val="left" w:pos="1050"/>
        </w:tabs>
        <w:spacing w:after="200" w:line="240" w:lineRule="auto"/>
        <w:jc w:val="center"/>
        <w:rPr>
          <w:rFonts w:ascii="Times New Roman" w:eastAsia="Calibri" w:hAnsi="Times New Roman" w:cs="Times New Roman"/>
          <w:bCs/>
          <w:color w:val="2E74B5"/>
          <w:sz w:val="28"/>
          <w:szCs w:val="28"/>
        </w:rPr>
      </w:pPr>
      <w:bookmarkStart w:id="9" w:name="sub_14"/>
    </w:p>
    <w:p w:rsidR="00486701" w:rsidRPr="00486701" w:rsidRDefault="00486701" w:rsidP="00486701">
      <w:pPr>
        <w:tabs>
          <w:tab w:val="left" w:pos="1050"/>
        </w:tabs>
        <w:spacing w:after="20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2E74B5"/>
          <w:sz w:val="28"/>
          <w:szCs w:val="28"/>
        </w:rPr>
        <w:t xml:space="preserve">Раздел </w:t>
      </w:r>
      <w:r w:rsidRPr="00486701">
        <w:rPr>
          <w:rFonts w:ascii="Times New Roman" w:eastAsia="Calibri" w:hAnsi="Times New Roman" w:cs="Times New Roman"/>
          <w:bCs/>
          <w:color w:val="2E74B5"/>
          <w:sz w:val="28"/>
          <w:szCs w:val="28"/>
          <w:lang w:val="en-US"/>
        </w:rPr>
        <w:t>III</w:t>
      </w:r>
      <w:r w:rsidRPr="00486701">
        <w:rPr>
          <w:rFonts w:ascii="Times New Roman" w:eastAsia="Calibri" w:hAnsi="Times New Roman" w:cs="Times New Roman"/>
          <w:bCs/>
          <w:color w:val="2E74B5"/>
          <w:sz w:val="28"/>
          <w:szCs w:val="28"/>
        </w:rPr>
        <w:br/>
      </w:r>
      <w:bookmarkEnd w:id="9"/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Права и обязанности, ответственность, ограничения и запреты инспекторов по муниципальному земельному контролю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0" w:name="sub_1011"/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1. Муниципальные инспекторы обязаны: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1" w:name="sub_1012"/>
      <w:bookmarkEnd w:id="10"/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Управления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5)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6)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7)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9)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10)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11)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12)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№ 248-ФЗ, осуществлять консультирование;</w:t>
      </w:r>
    </w:p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color w:val="FF0000"/>
          <w:sz w:val="28"/>
          <w:szCs w:val="28"/>
        </w:rPr>
        <w:t>13) совершать иные действия, предусмотренные федеральными законами о видах контроля, положением о виде контроля.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2" w:name="sub_1014"/>
      <w:bookmarkEnd w:id="11"/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7) обращаться в соответствии с Федеральным законом от 07.02.2011 года №3-ФЗ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  <w:lastRenderedPageBreak/>
        <w:t xml:space="preserve">3. Инспектор при проведении контрольного мероприятия в пределах своих полномочий не вправе: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10) превышать установленные сроки проведения контрольных (надзорных) мероприятий;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 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До 31 декабря 2023 года информирование контролируемого лица о совершаемых должностными лицами Управления и иными уполномоченными лицами действиях и принимаемых решениях, направление документов и сведений контролируемому лицу, в соответствии со статьей 21 Федерального закона 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Управление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bookmarkEnd w:id="12"/>
    <w:p w:rsidR="00486701" w:rsidRPr="00486701" w:rsidRDefault="00486701" w:rsidP="00486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701" w:rsidRPr="00486701" w:rsidRDefault="00486701" w:rsidP="004867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3" w:name="sub_16"/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 IV</w:t>
      </w:r>
    </w:p>
    <w:p w:rsidR="00486701" w:rsidRPr="00486701" w:rsidRDefault="00486701" w:rsidP="004867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Права контролируемых лиц</w:t>
      </w:r>
    </w:p>
    <w:p w:rsidR="00486701" w:rsidRPr="00486701" w:rsidRDefault="00486701" w:rsidP="0048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от контрольного (надзорного) органа, его должностных лиц информацию, которая относится к предмету профилактического мероприятия,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контрольного (надзорного) мероприятия и предоставление которой предусмотрено федеральными законами;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</w:p>
    <w:bookmarkEnd w:id="13"/>
    <w:p w:rsidR="00486701" w:rsidRPr="00486701" w:rsidRDefault="00486701" w:rsidP="004867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риска причинения вреда (ущерба)</w:t>
      </w:r>
    </w:p>
    <w:p w:rsidR="00486701" w:rsidRPr="00486701" w:rsidRDefault="00486701" w:rsidP="004867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763D6D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Управлением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риск;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умеренный риск;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риск.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Критерии отнесения объектов контроля к категориям риска в рамках осуществления муниципального земельного контроля указаны в приложении №1 к настоящему Положению.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объекта контроля к одной из категорий риска осуществляется Управлением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86701" w:rsidRPr="00486701" w:rsidRDefault="00486701" w:rsidP="00763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указаны в приложении №2 к настоящему Положению. </w:t>
      </w:r>
    </w:p>
    <w:p w:rsidR="00486701" w:rsidRPr="00486701" w:rsidRDefault="00486701" w:rsidP="00763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86701" w:rsidRPr="00486701" w:rsidRDefault="00486701" w:rsidP="00763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течение пяти рабочих дней со дня поступления сведений о соответствии объекта контроля критериям риска иной категории риска, либо об изменении критериев риска принимает решение об изменении категории риска объекта контроля.</w:t>
      </w:r>
    </w:p>
    <w:p w:rsidR="00486701" w:rsidRPr="00486701" w:rsidRDefault="00486701" w:rsidP="004867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867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профилактических мероприятий, которые проводятся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осуществлении муниципального земельного контроля Управление проводит следующие виды профилактических мероприятий: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предостережения;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консультирование.</w:t>
      </w:r>
    </w:p>
    <w:p w:rsidR="00486701" w:rsidRPr="00486701" w:rsidRDefault="00486701" w:rsidP="00763D6D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контролируемых и иных заинтересованных лиц по вопросам соблюдения обязательных требований осуществляет Управление посредством размещения сведений на официальном сайте администрации муниципального образования Каневской район в сети «Интернет» (далее – официальный сайт), в средствах массовой информации и в иных формах.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обязано размещать и поддерживать в актуальном состоянии на официальном сайте в сети «Интернет» сведения, определенные частью 3 статьи 46 Федерального закона № 248-ФЗ. 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Предостережение о недопустимости нарушения обязательных требований (далее – предостережение) объявляется Управлением контролируемому лицу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ценностям, и предлагает принять меры по обеспечению соблюдения обязательных требований.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 течение десяти рабочих дней со дня получения предостережения вправе подать в Управление возражение в отношении предостережения.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должно содержать: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уполномоченного органа, в который направляется возражение;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дату и номер предостережения;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контролируемое лицо не согласно с объявленным предостережением;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дату получения предостережения контролируемым лицом;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личную подпись и дату.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документы, либо их заверенные копии.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рассматривает возражение в отношении предостережения в течение пятнадцати рабочих дней со дня его получения.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рассмотрения возражения Управление принимает одно из следующих решений: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возражение в форме отмены предостережения;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возражения с указанием причины отказа.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Управление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486701" w:rsidRPr="00486701" w:rsidRDefault="00486701" w:rsidP="00486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направление возражения по тем же основаниям не допускается.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Управление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проведения контрольных мероприятий;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периодичности проведения контрольных мероприятий;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принятия решений по итогам контрольных мероприятий;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решений Управления.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Инспекторы осуществляют консультирование контролируемых лиц и их представителей: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Управления.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Письменное консультирование контролируемых лиц и их представителей осуществляется по следующим вопросам: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 Управления;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(бездействий) Управления.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Управление вправе направить запрос о предоставлении письменного ответа в сроки, установленные Федеральным законом от 02 мая 2006 года                   № 59-ФЗ «О порядке рассмотрения обращений граждан Российской Федерации».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учет проведенных консультирований.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867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мероприятия, проводимые в рамках</w:t>
      </w:r>
    </w:p>
    <w:p w:rsidR="00486701" w:rsidRPr="00486701" w:rsidRDefault="00486701" w:rsidP="00486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муниципального земельного контроля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763D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Управлением посредством организации проведения следующих плановых и внеплановых контрольных мероприятий:</w:t>
      </w:r>
    </w:p>
    <w:p w:rsidR="00486701" w:rsidRPr="00486701" w:rsidRDefault="00486701" w:rsidP="00763D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выездная проверка – при взаимодействии с контролируемыми лицами;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выездное обследование – без взаимодействия с контролируемыми лицами.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осуществлении муниципального земельного контроля взаимодействием с контролируемыми лицами являются: </w:t>
      </w:r>
    </w:p>
    <w:p w:rsidR="00486701" w:rsidRPr="00486701" w:rsidRDefault="00486701" w:rsidP="00763D6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486701" w:rsidRPr="00486701" w:rsidRDefault="00486701" w:rsidP="004867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документов, иных материалов;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Контрольные мероприятия, осуществляемые при взаимодействии с контролируемым лицом, проводятся Управлением по следующим основаниям: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у Управления сведений о причинении вреда (ущерба) или об угрозе причинения вреда (ущерба) охраняемым законом ценностям либо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истечение срока исполнения решения Управления об устранении выявленного нарушения обязательных требований – в случаях, установленных частью 1 статьи 95 Федерального закона № 248-ФЗ.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Контрольные мероприятия без взаимодействия проводятся инспекторами на основании заданий уполномоченных должностных лиц Управления, включая задания, содержащиеся в планах работы Управления, в том числе в случаях, установленных Федеральным законом № 248-ФЗ.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письменных объяснений;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документов;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обследование.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Управления, подписанное уполномоченным лицом Управления, в котором указываются сведения, предусмотренные частью 1 статьи 64 Федерального закона № 248-ФЗ.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проводятся инспекторами, указанными в решении Управления о проведении контрольного мероприятия.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Управление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окончанию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приказом Минэкономразвития России от 31.03.2021 г. № 151 «О типовых формах документов, используемых контрольным (надзорным) органом».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Документы, иные материалы, являющиеся доказательствами нарушения обязательных требований, приобщаются к акту.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</w:t>
      </w: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X</w:t>
      </w: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Положения.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</w:t>
      </w:r>
      <w:r w:rsidRPr="004867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принимаемые Управлением по результатам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обязано: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в суд с требованием о запрете эксплуатации объектов муниципального  земельного 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Предписание   оформляется   по   форме,   согласно   приложению №3 к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Контролируемое лицо до истечения срока исполнения предписания уведомляет Управление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исполнения контролируемым лицом предписания,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Управление оценивает исполнение решения на основании представленных документов и сведений, полученной информации.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и сведения контролируемым лицом не представлены или на их основании невозможно сделать вывод об исполнении предписания, Управление оценивает исполнение указанного предписания путем проведения одного из контрольных мероприятий, указанных в настоящем Положении.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по итогам проведения контрольного мероприятия, предусмотренного вышеуказанным абзацем, Управлением будет установлено, что предписание не исполнено или исполнено ненадлежащим образом, он вновь выдает контролируемому лицу решение, предусмотренное пунктом 1 данного раздела, с указанием новых сроков его исполнения.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предписания в установленные сроки Управление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86701" w:rsidRPr="00486701" w:rsidRDefault="00486701" w:rsidP="0048670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4" w:name="sub_17"/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 IX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Контрольные мероприятия</w:t>
      </w:r>
    </w:p>
    <w:bookmarkEnd w:id="14"/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Плановые контрольные мероприятия</w:t>
      </w:r>
    </w:p>
    <w:p w:rsidR="00486701" w:rsidRPr="00486701" w:rsidRDefault="00486701" w:rsidP="004867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86701" w:rsidRPr="00486701" w:rsidRDefault="00486701" w:rsidP="00763D6D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Управлением (далее – ежегодный план мероприятий) и подлежащего согласованию с органами прокуратуры. </w:t>
      </w:r>
    </w:p>
    <w:p w:rsidR="00486701" w:rsidRPr="00486701" w:rsidRDefault="00486701" w:rsidP="00763D6D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может проводить следующие виды плановых контрольных мероприятий: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документарная проверка;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выездная проверка.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Периодичность   проведения   плановых   контрольных   мероприятий в 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объектов контроля, отнесенных к категории среднего риска – один раз в 3 года.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 лет.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Плановые контрольные мероприятия в отношении объекта контроля, отнесенного к категории низкого риска, не проводятся.</w:t>
      </w:r>
    </w:p>
    <w:p w:rsidR="00486701" w:rsidRPr="00486701" w:rsidRDefault="00486701" w:rsidP="00486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Внеплановые контрольные мероприятия</w:t>
      </w:r>
    </w:p>
    <w:p w:rsidR="00486701" w:rsidRPr="00486701" w:rsidRDefault="00486701" w:rsidP="004867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763D6D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контрольные мероприятия проводятся в виде документарных и выездных проверок, выездного обследования. </w:t>
      </w:r>
    </w:p>
    <w:p w:rsidR="00486701" w:rsidRPr="00486701" w:rsidRDefault="00486701" w:rsidP="00763D6D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486701" w:rsidRPr="00486701" w:rsidRDefault="00486701" w:rsidP="00763D6D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486701" w:rsidRPr="00486701" w:rsidRDefault="00486701" w:rsidP="00763D6D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</w:t>
      </w:r>
    </w:p>
    <w:p w:rsidR="00486701" w:rsidRPr="00486701" w:rsidRDefault="00486701" w:rsidP="004867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763D6D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 документарной проверкой понимается контрольное мероприятие, которое проводится по месту нахождения Управления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486701" w:rsidRPr="00486701" w:rsidRDefault="00486701" w:rsidP="00763D6D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достоверность сведений, содержащихся в документах, имеющихся в распоряжении Управления, вызывает обоснованные сомнения либо эти сведения не позволяют оценить исполнение контролируемым лицом обязательных требований, Управление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86701" w:rsidRPr="00486701" w:rsidRDefault="00486701" w:rsidP="00763D6D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получения данного требования контролируемое лицо обязано направить в Управления указанные в требовании документы.</w:t>
      </w:r>
    </w:p>
    <w:p w:rsidR="00486701" w:rsidRPr="00486701" w:rsidRDefault="00486701" w:rsidP="00763D6D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документарной проверки не может превышать десять рабочих дней.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не включается период с момента: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направления     Управлением      контролируемому      лицу     требования 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контролируемому лицу информации Управления                          о выявлении ошибок и (или) противоречий в представленных контролируемым лицом документах и о несоответствии сведений, содержащихся в представленных документах, сведениям, содержащимся в имеющихся у Управления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Управления.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допустимых контрольных действий, совершаемых в ходе документарной проверки: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документов;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письменных объяснений.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Контролируемое лицо в срок, указанный в требовании о представлении документов, направляет истребуемые документы в Управление,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Письменные объяснения могут быть запрошены инспектором от контролируемого лица или его представителя, свидетелей.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Оформление акта производится  по  месту  нахождения  Управления в 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окончания проведения документарной проверки.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Акт направляется Управлением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</w:t>
      </w:r>
    </w:p>
    <w:p w:rsidR="00486701" w:rsidRPr="00486701" w:rsidRDefault="00486701" w:rsidP="00486701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 проводится в случае, если не представляется возможным: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удостовериться в полноте и достоверности сведений, которые содержатся в находящихся в распоряжении Управления или в запрашиваемых им документах и объяснениях контролируемого лица;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указанное, в абзаце 1 данного пункта, место и совершения необходимых контрольных действий, предусмотренных в рамках иного вида контрольных мероприятий.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Управление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распоряжения о проведении выездной проверки.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Инспектор при проведении выездной проверки предъявляет контролируемому лицу (его представителю) служебное удостоверение, копию распоряжения о проведении выездной проверки, а также сообщает учетный номер в едином реестре контрольных мероприятий.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проведения выездной проверки составляет не более десяти рабочих дней.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допустимых контрольных действий в ходе выездной проверки: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опрос;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истребование документов;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письменных объяснений;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обследование.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Осмотр осуществляется инспектором в присутствии контролируемого лица и (или) его представителя с обязательным применением видеозаписи. По результатам осмотра составляется протокол осмотра.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 опросом в целях настоящего Федерального закона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его составления;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фамилия и инициалы инспектора или специалиста, составивших протокол;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контролируемом лице;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соответствии этих показателей установленным нормам;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имеющие значение для оценки результатов инструментального обследования.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проведения выездной проверки инспектор составляет акт выездной проверки.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фотосъемки, аудио- и видеозаписи отражается 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фиксация доказательств нарушений обязательных требований при помощи фотосъемки, не требуется.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 № 248-ФЗ. </w:t>
      </w:r>
    </w:p>
    <w:p w:rsidR="00486701" w:rsidRPr="00486701" w:rsidRDefault="00486701" w:rsidP="0048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Индивидуальный предприниматель, гражданин, являющиеся контролируемыми лицами, вправе представить в Управления информацию о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невозможности присутствия при проведении контрольных мероприятий в случаях: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временной нетрудоспособности;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необходимости явки по вызову (извещениям, повесткам) судов, правоохранительных органов, военных комиссариатов;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нахождения в служебной командировке.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 поступлении информации, указанной в подпункте 15 данного пункта, проведение контрольных мероприятий переносится Управлением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Выездное обследование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763D6D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486701" w:rsidRPr="00486701" w:rsidRDefault="00486701" w:rsidP="00763D6D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486701" w:rsidRPr="00486701" w:rsidRDefault="00486701" w:rsidP="00763D6D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выездного  обследования  на  общедоступных (открытых для </w:t>
      </w:r>
    </w:p>
    <w:p w:rsidR="00486701" w:rsidRPr="00486701" w:rsidRDefault="00486701" w:rsidP="00763D6D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неограниченным кругом лиц) производственных объектах может осуществляться осмотр.</w:t>
      </w:r>
    </w:p>
    <w:p w:rsidR="00486701" w:rsidRPr="00486701" w:rsidRDefault="00486701" w:rsidP="00763D6D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 проводится без информирования контролируемого лица. </w:t>
      </w:r>
    </w:p>
    <w:p w:rsidR="00486701" w:rsidRPr="00486701" w:rsidRDefault="00486701" w:rsidP="00763D6D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86701" w:rsidRPr="00486701" w:rsidRDefault="00486701" w:rsidP="00763D6D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подпунктами 1 и 2 пункта 1 раздела </w:t>
      </w: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VIII</w:t>
      </w:r>
      <w:r w:rsidRPr="0048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Положения.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15" w:name="sub_19"/>
      <w:r w:rsidRPr="00486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 X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обжалование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руководителя и инспекторов Управления (далее также – должностные лица):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решений о проведении контрольных мероприятий;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актов контрольных мероприятий, предписаний об устранении выявленных нарушений;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действий (бездействия) должностных лиц в рамках контрольных мероприятий.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Жалоба подается контролируемым лицом в Управление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гражданина должна быть подписана простой электронной подписью, либо усиленной квалифицированной электронной подписью. Жалоба организации должна быть подписана усиленной квалифицированной электронной подписью.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Жалоба на решение Управления, действия (бездействие) его должностных лиц, рассматривается начальником Управления.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Управления может быть подана в течение десяти рабочих дней с момента получения контролируемым лицом предписания.</w:t>
      </w:r>
    </w:p>
    <w:p w:rsidR="00486701" w:rsidRPr="00486701" w:rsidRDefault="00486701" w:rsidP="00763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пропуска по уважительной  причине  срока подачи жалобы 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срок по ходатайству контролируемого лица, подающего жалобу, может быть восстановлен Управлением.</w:t>
      </w:r>
    </w:p>
    <w:p w:rsidR="00486701" w:rsidRPr="00486701" w:rsidRDefault="00486701" w:rsidP="00763D6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Жалоба может содержать ходатайство о приостановлении исполнения обжалуемого решения Управления.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Начальником Управления в срок не позднее двух рабочих дней со дня регистрации жалобы принимается решение: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приостановлении исполнения обжалуемого решения Управления;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приостановлении исполнения обжалуемого решения Управления.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Жалоба должна содержать: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Управления, фамилию, имя, отчество (при наличии) должностного лица, решение и (или) действие (бездействие) которых обжалуются;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решении Управления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и доводы, на основании которых контролируемое лицо не согласно с решением Управления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требования контролируемого лица, подавшего жалобу;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Жалоба не должна содержать нецензурные либо оскорбительные выражения, угрозы жизни, здоровью и имуществу должностных лиц Управления либо членов их семей.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      системы         «Единая        система        идентификации    и 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аутентификации».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Управление принимает решение об отказе в рассмотрении жалобы в течение пяти рабочих дней со дня получения жалобы, если: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и не содержит ходатайства о восстановлении пропущенного срока на подачу жалобы;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Управления была подана другая жалоба от того же контролируемого лица по тем же основаниям;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Управления, а также членов их семей;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Управления.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рассмотрении жалобы по вышеуказанным основаниям, не является результатом досудебного обжалования, и не может служить основанием для </w:t>
      </w: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судебного обжалования решений Управления, действий (бездействия) должностных лиц.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рассмотрении жалобы Управление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Жалоба подлежит рассмотрению начальником Управления в течение 20 рабочих дней со дня ее регистрации.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продлен на двадцать рабочих дней, в следующих исключительных случаях: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Управление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Обязанность доказывания законности и обоснованности принятого решения и (или) совершенного действия (бездействия) возлагается на Управление.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жалобы начальник Управления принимает одно из следующих решений: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Управления полностью или частично;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Управления полностью и принимает новое решение;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Решение Управления,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X</w:t>
      </w:r>
      <w:r w:rsidRPr="004867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86701" w:rsidRPr="00486701" w:rsidRDefault="00486701" w:rsidP="004867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вида контроля и их целевые значения</w:t>
      </w:r>
    </w:p>
    <w:p w:rsidR="00486701" w:rsidRPr="00486701" w:rsidRDefault="00486701" w:rsidP="00486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муниципального контроля</w:t>
      </w: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муниципального контроля и их целевые значения, индикативные показатели указаны в приложении №4 к настоящему Положению.</w:t>
      </w: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01" w:rsidRPr="00486701" w:rsidRDefault="00486701" w:rsidP="00486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5"/>
    <w:p w:rsidR="00486701" w:rsidRPr="00486701" w:rsidRDefault="00486701" w:rsidP="0048670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6701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486701" w:rsidRPr="00486701" w:rsidRDefault="00486701" w:rsidP="0048670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6701">
        <w:rPr>
          <w:rFonts w:ascii="Times New Roman" w:eastAsia="Calibri" w:hAnsi="Times New Roman" w:cs="Times New Roman"/>
          <w:sz w:val="28"/>
          <w:szCs w:val="28"/>
        </w:rPr>
        <w:t xml:space="preserve">имущественных отношений </w:t>
      </w:r>
    </w:p>
    <w:p w:rsidR="00486701" w:rsidRPr="00486701" w:rsidRDefault="00486701" w:rsidP="0048670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6701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486701" w:rsidRPr="00486701" w:rsidRDefault="00486701" w:rsidP="0048670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6701">
        <w:rPr>
          <w:rFonts w:ascii="Times New Roman" w:eastAsia="Calibri" w:hAnsi="Times New Roman" w:cs="Times New Roman"/>
          <w:sz w:val="28"/>
          <w:szCs w:val="28"/>
        </w:rPr>
        <w:t>образования Каневской район                                                            С.А. Копылова</w:t>
      </w:r>
    </w:p>
    <w:p w:rsidR="003C1158" w:rsidRDefault="003C1158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Default="00763D6D" w:rsidP="00486701">
      <w:pPr>
        <w:spacing w:after="200" w:line="240" w:lineRule="auto"/>
        <w:contextualSpacing/>
        <w:jc w:val="center"/>
      </w:pP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отнесения объектов контроля к категориям риска 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муниципального земельного контроля</w:t>
      </w: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категории среднего риска относятся: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предназначенные для захоронения и размещения твердых бытовых отходов, размещения кладбищ, и примыкающие к ним                 земельные участки;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участки, предназначенные для гаражного и (или)                         жилищного строительства, ведения личного подсобного хозяйства                          (приусадебные земельные участки).</w:t>
      </w: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категории умеренного риска относятся земельные участки со                           следующими видами разрешенного использования: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сельскохозяйственное использование (код 1.0); 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объекты торговли (торговые центры, торгово-развлекательные центры (комплексы) (код 4.2);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рынки (код 4.3);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магазины (код 4.4);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общественное питание (код 4.6);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гостиничное обслуживание (код 4.7);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объекты дорожного сервиса (код 4.9.1);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тяжелая промышленность (код 6.2); 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легкая промышленность (код 6.3);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фармацевтическая промышленность (код 6.3.1);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пищевая промышленность (код 6.4);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нефтехимическая промышленность (код 6.5);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строительная промышленность (код 6.6);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энергетика (код 6.7);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склады (код 6.9);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целлюлозно-бумажная промышленность (код 6.11);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автомобильный транспорт (код 7.2);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ведение садоводства (код 13.2);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ведение огородничества (код 13.1);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граничащие с земельными участками с видами разрешенного использования: 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использование (код 1.0);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питомники (код 1.17);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природно-познавательный туризм (код 5.2);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особой охране и изучению природы (код 9.0); 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природных территорий (код 9.1);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курортная деятельность (код 9.2);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санаторная деятельность (код 9.2.1);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леса (код 10.4);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пользование водными объектами (код 11.1);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гидротехнические сооружения (код 11.3);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огородничества (код 13.1); 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садоводства (код 13.2).</w:t>
      </w: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368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763D6D" w:rsidRPr="001D368F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368F">
        <w:rPr>
          <w:rFonts w:ascii="Times New Roman" w:eastAsia="Calibri" w:hAnsi="Times New Roman" w:cs="Times New Roman"/>
          <w:sz w:val="28"/>
          <w:szCs w:val="28"/>
        </w:rPr>
        <w:t xml:space="preserve">имущественных отношений </w:t>
      </w:r>
    </w:p>
    <w:p w:rsidR="00763D6D" w:rsidRPr="001D368F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368F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763D6D" w:rsidRPr="001D368F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368F">
        <w:rPr>
          <w:rFonts w:ascii="Times New Roman" w:eastAsia="Calibri" w:hAnsi="Times New Roman" w:cs="Times New Roman"/>
          <w:sz w:val="28"/>
          <w:szCs w:val="28"/>
        </w:rPr>
        <w:t>образования Каневской район                                                            С.А. Копылова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03237" wp14:editId="15D33070">
                <wp:simplePos x="0" y="0"/>
                <wp:positionH relativeFrom="column">
                  <wp:posOffset>2815590</wp:posOffset>
                </wp:positionH>
                <wp:positionV relativeFrom="paragraph">
                  <wp:posOffset>-348615</wp:posOffset>
                </wp:positionV>
                <wp:extent cx="4667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5AB2B" id="Прямоугольник 3" o:spid="_x0000_s1026" style="position:absolute;margin-left:221.7pt;margin-top:-27.45pt;width:36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" fillcolor="window" strokecolor="window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требований, проверяемых в рамках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</w:t>
      </w: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763D6D" w:rsidRPr="001D368F" w:rsidRDefault="00763D6D" w:rsidP="00763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Самовольное занятие земельных участков, самовольное строительство или использование земельных участков без оформленных в установленном порядке правоустанавливающих документов на землю.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имущественных отношений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образования Каневской район                                                            С.А. Копылова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04F6" wp14:editId="36294E20">
                <wp:simplePos x="0" y="0"/>
                <wp:positionH relativeFrom="column">
                  <wp:posOffset>2834640</wp:posOffset>
                </wp:positionH>
                <wp:positionV relativeFrom="paragraph">
                  <wp:posOffset>-281940</wp:posOffset>
                </wp:positionV>
                <wp:extent cx="41910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F4429" id="Прямоугольник 4" o:spid="_x0000_s1026" style="position:absolute;margin-left:223.2pt;margin-top:-22.2pt;width:33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" fillcolor="window" strokecolor="window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предписания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Управления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должность руководителя контролируемого лица)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контролируемого лица)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фамилия, имя, отчество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руководителя контролируемого лица)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адрес места нахождения контролируемого лица)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контролируемого лица в дательном падеже)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 обязательных требований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________________________________________________________,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вид и форма контрольного мероприятия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Управления)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__________________________________________________________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(указывается полное наименование Управления)</w:t>
      </w:r>
    </w:p>
    <w:p w:rsidR="00763D6D" w:rsidRPr="001D368F" w:rsidRDefault="00763D6D" w:rsidP="0076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(указывается полное наименование контролируемого лица)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«__» _________________ 20__ г. по «__» _________________ 20__ г.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наименование и реквизиты акта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 проведении контрольного мероприятия)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 обязательных требований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законодательства: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6E5A8" wp14:editId="42C55B89">
                <wp:simplePos x="0" y="0"/>
                <wp:positionH relativeFrom="column">
                  <wp:posOffset>2910840</wp:posOffset>
                </wp:positionH>
                <wp:positionV relativeFrom="paragraph">
                  <wp:posOffset>-339090</wp:posOffset>
                </wp:positionV>
                <wp:extent cx="295275" cy="2952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3D6D" w:rsidRPr="00057984" w:rsidRDefault="00763D6D" w:rsidP="00763D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79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6E5A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9.2pt;margin-top:-26.7pt;width:23.2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" fillcolor="window" strokecolor="window" strokeweight=".5pt">
                <v:textbox>
                  <w:txbxContent>
                    <w:p w:rsidR="00763D6D" w:rsidRPr="00057984" w:rsidRDefault="00763D6D" w:rsidP="00763D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79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57A20" wp14:editId="723AF1EB">
                <wp:simplePos x="0" y="0"/>
                <wp:positionH relativeFrom="column">
                  <wp:posOffset>2815590</wp:posOffset>
                </wp:positionH>
                <wp:positionV relativeFrom="paragraph">
                  <wp:posOffset>-339090</wp:posOffset>
                </wp:positionV>
                <wp:extent cx="466725" cy="2952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E6866" id="Прямоугольник 6" o:spid="_x0000_s1026" style="position:absolute;margin-left:221.7pt;margin-top:-26.7pt;width:36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" fillcolor="window" strokecolor="window" strokeweight="1pt"/>
            </w:pict>
          </mc:Fallback>
        </mc:AlternateConten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(указывается полное наименование Управления)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Устранить выявленные нарушения обязательных требований в срок до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 20_____ г. включительно.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Уведомить __________________________________________________________________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(указывается полное наименование Управления)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«__» _______________ 20_____ г. включительно.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лица, уполномоченного на проведение контрольных мероприятий)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 должностного лица, уполномоченного на проведение контрольных мероприятий)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имя, отчество (при наличии) должностного лица, уполномоченного на проведение контрольных мероприятий)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имущественных отношений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образования Каневской район                                                            С.А. Копылова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FAB79" wp14:editId="23421867">
                <wp:simplePos x="0" y="0"/>
                <wp:positionH relativeFrom="column">
                  <wp:posOffset>2672715</wp:posOffset>
                </wp:positionH>
                <wp:positionV relativeFrom="paragraph">
                  <wp:posOffset>-415290</wp:posOffset>
                </wp:positionV>
                <wp:extent cx="628650" cy="371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A03C" id="Прямоугольник 7" o:spid="_x0000_s1026" style="position:absolute;margin-left:210.45pt;margin-top:-32.7pt;width:49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" fillcolor="window" strokecolor="window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ED9EC" wp14:editId="03EAF68C">
                <wp:simplePos x="0" y="0"/>
                <wp:positionH relativeFrom="column">
                  <wp:posOffset>2863215</wp:posOffset>
                </wp:positionH>
                <wp:positionV relativeFrom="paragraph">
                  <wp:posOffset>-348615</wp:posOffset>
                </wp:positionV>
                <wp:extent cx="400050" cy="2571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3D6D" w:rsidRPr="00057984" w:rsidRDefault="00763D6D" w:rsidP="00763D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ED9EC" id="Надпись 8" o:spid="_x0000_s1027" type="#_x0000_t202" style="position:absolute;left:0;text-align:left;margin-left:225.45pt;margin-top:-27.45pt;width:31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" fillcolor="window" strokecolor="window" strokeweight=".5pt">
                <v:textbox>
                  <w:txbxContent>
                    <w:p w:rsidR="00763D6D" w:rsidRPr="00057984" w:rsidRDefault="00763D6D" w:rsidP="00763D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530FCC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муниципального контроля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целевые значения, индикативные показатели</w:t>
      </w:r>
    </w:p>
    <w:p w:rsidR="00763D6D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устраненных нарушений из числа выявленных нарушений земельного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70%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плана проведения плановых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календарный год 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обоснованных жалоб на действия (бездействие) органа муниципального земельного контроля и (или) его должностного лица при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контрольных мероприятий 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отмененных результатов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результативных контрольных мероприятий, по которым не были приняты соответствующие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административного воздействия 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внесенных судебных решений о назначении административного наказания по материалам органа муниципального земельног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контроля 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95%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отмененных в судебном порядке постановлений по делам об административных правонарушениях от общего количества, вынесенных органом муниципального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мельного контроля постановлений -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</w:t>
      </w: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показатели, характеризующие параметры проведенных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D6D" w:rsidRDefault="00763D6D" w:rsidP="00763D6D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(рейдовых)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763D6D" w:rsidRPr="00530FCC" w:rsidRDefault="00763D6D" w:rsidP="00763D6D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Врз = (РЗф / РЗп) x 100</w:t>
      </w:r>
    </w:p>
    <w:p w:rsidR="00763D6D" w:rsidRPr="00530FCC" w:rsidRDefault="00763D6D" w:rsidP="00763D6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Врз - выполняемость 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(рейдовых) заданий (осмотров)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РЗф -количество проведенных плановых (рейдовых) заданий (осмотров)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 - количество утвержденных плановых (рейдовых) заданий (осмотров)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Утвержденные плановые (рейдовые) задания (осмотры)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530FCC" w:rsidRDefault="00763D6D" w:rsidP="00763D6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Выполняемость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Ввн = (Рф / Рп) x 100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530FCC" w:rsidRDefault="00763D6D" w:rsidP="00763D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Ввн - выполняемость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Рф - количество проведенных внеплановых проверок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Рп - количество распоряжений на проведение внеплановых проверок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Письма и жалобы, поступившие 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D6D" w:rsidRPr="00530FCC" w:rsidRDefault="00763D6D" w:rsidP="00763D6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11B18" wp14:editId="0D795771">
                <wp:simplePos x="0" y="0"/>
                <wp:positionH relativeFrom="column">
                  <wp:posOffset>2996565</wp:posOffset>
                </wp:positionH>
                <wp:positionV relativeFrom="paragraph">
                  <wp:posOffset>-272416</wp:posOffset>
                </wp:positionV>
                <wp:extent cx="257175" cy="2571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3D6D" w:rsidRPr="0098550B" w:rsidRDefault="00763D6D" w:rsidP="00763D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55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1B18" id="Надпись 9" o:spid="_x0000_s1028" type="#_x0000_t202" style="position:absolute;left:0;text-align:left;margin-left:235.95pt;margin-top:-21.45pt;width:20.2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" fillcolor="window" strokecolor="window" strokeweight=".5pt">
                <v:textbox>
                  <w:txbxContent>
                    <w:p w:rsidR="00763D6D" w:rsidRPr="0098550B" w:rsidRDefault="00763D6D" w:rsidP="00763D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55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C36DD" wp14:editId="6C716139">
                <wp:simplePos x="0" y="0"/>
                <wp:positionH relativeFrom="column">
                  <wp:posOffset>2872740</wp:posOffset>
                </wp:positionH>
                <wp:positionV relativeFrom="paragraph">
                  <wp:posOffset>-320040</wp:posOffset>
                </wp:positionV>
                <wp:extent cx="46672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FF445" id="Прямоугольник 10" o:spid="_x0000_s1026" style="position:absolute;margin-left:226.2pt;margin-top:-25.2pt;width:36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" fillcolor="window" strokecolor="window" strokeweight="1pt"/>
            </w:pict>
          </mc:Fallback>
        </mc:AlternateConten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на результаты которых поданы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63D6D" w:rsidRDefault="00763D6D" w:rsidP="00763D6D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Ж x 100 / Пф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530FCC" w:rsidRDefault="00763D6D" w:rsidP="00763D6D">
      <w:pPr>
        <w:pStyle w:val="aa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Ж - количество жалоб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проверок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результаты которых были признаны недействительными: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Пн x 100 / Пф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530FCC" w:rsidRDefault="00763D6D" w:rsidP="00763D6D">
      <w:pPr>
        <w:pStyle w:val="aa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Пн - количество проверок, признанных недействительными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Пф - количество проведенных проверок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530FCC" w:rsidRDefault="00763D6D" w:rsidP="00763D6D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внеплановых проверок, которые не удалось провести в связи с отсутствием собственника и т.д.: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pStyle w:val="aa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x 100 / Пф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530FCC" w:rsidRDefault="00763D6D" w:rsidP="00763D6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проверки, не проведенные по причине отсутствия проверяемого лица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Пф -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проведенных проверок (ед.)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заявлений, направленных на согласование в прокуратуру о проведении внеплановых проверок, в согласовании которых было отказано: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Кзо х 100 / Кпз</w:t>
      </w: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530FCC" w:rsidRDefault="00763D6D" w:rsidP="00763D6D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Кзо - количество заявлений, по которым пришел отказ в согласовании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Кпз - количество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на согласование заявлений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7C39E3" w:rsidRDefault="00763D6D" w:rsidP="00763D6D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результатам которых материалы направлены в уполномоченные для принятия решений органы:</w:t>
      </w:r>
      <w:r w:rsidRPr="007C3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pStyle w:val="aa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Кнм х 100 / Квн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</w:p>
    <w:p w:rsidR="00763D6D" w:rsidRPr="007C39E3" w:rsidRDefault="00763D6D" w:rsidP="00763D6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нм - количество материалов,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в уполномоченные органы </w:t>
      </w:r>
      <w:r w:rsidRPr="007C39E3">
        <w:rPr>
          <w:rFonts w:ascii="Times New Roman" w:eastAsia="Times New Roman" w:hAnsi="Times New Roman" w:cs="Times New Roman"/>
          <w:sz w:val="28"/>
          <w:szCs w:val="28"/>
          <w:lang w:eastAsia="ru-RU"/>
        </w:rPr>
        <w:t>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- количество выявленных нарушений (ед.)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ш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показатели, характеризующие объем задействованных трудовых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штатных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Нагрузка контрольных мероприятий на работников органа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Default="00763D6D" w:rsidP="00763D6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/ Кр= Нк 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Км - количество контрольных мероприятий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 - количество работников органа муниципального контроля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D6D" w:rsidRPr="001D368F" w:rsidRDefault="00763D6D" w:rsidP="0076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Нк - нагрузка на 1 работника (ед.)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имущественных отношений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образования Каневской район                                                            С.А. Копылова</w:t>
      </w: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BB69A" wp14:editId="5A891C44">
                <wp:simplePos x="0" y="0"/>
                <wp:positionH relativeFrom="column">
                  <wp:posOffset>2787015</wp:posOffset>
                </wp:positionH>
                <wp:positionV relativeFrom="paragraph">
                  <wp:posOffset>-396240</wp:posOffset>
                </wp:positionV>
                <wp:extent cx="45720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8A7AC" id="Прямоугольник 11" o:spid="_x0000_s1026" style="position:absolute;margin-left:219.45pt;margin-top:-31.2pt;width:3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" fillcolor="window" strokecolor="window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ЗЕМЕЛЬНОГО УЧАСТКА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763D6D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________________________________ 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проверки)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обследования ____ ч.___  мин.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акта: _____________________________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проверки)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проводившие обследование: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с указанием должности)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обследование земельного участка, расположенного по адресу: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обследуемого объекта, кадастровый номер, ориентировочная площадь, с указанием выявленного нарушения)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земельного участка проводится фотосъемка, с фиксацией в фототаблице, являющейся неотъемлемой частью акта обследования земельного участка.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лиц, проводивших обследование земельного участка: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с указанием должности)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имущественных отношений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763D6D" w:rsidRPr="00213515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образования Каневской район                                                            С.А. Копылова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E533D" wp14:editId="159C32A4">
                <wp:simplePos x="0" y="0"/>
                <wp:positionH relativeFrom="column">
                  <wp:posOffset>2796540</wp:posOffset>
                </wp:positionH>
                <wp:positionV relativeFrom="paragraph">
                  <wp:posOffset>-329565</wp:posOffset>
                </wp:positionV>
                <wp:extent cx="476250" cy="295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3FA00" id="Прямоугольник 12" o:spid="_x0000_s1026" style="position:absolute;margin-left:220.2pt;margin-top:-25.95pt;width:37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" fillcolor="window" strokecolor="window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63D6D" w:rsidRPr="001D368F" w:rsidRDefault="00763D6D" w:rsidP="00763D6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</w:p>
    <w:p w:rsidR="00763D6D" w:rsidRPr="001313EE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</w:p>
    <w:p w:rsidR="00763D6D" w:rsidRPr="001313EE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763D6D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КАНЕВСКОЙ РАЙОН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ЗЕМЕЛЬНОГО УЧАСТКА</w:t>
      </w:r>
    </w:p>
    <w:p w:rsidR="00763D6D" w:rsidRPr="001D368F" w:rsidRDefault="00763D6D" w:rsidP="0076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(адрес, кадастровый номер, дата проведения фотофиксации)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Фото: ________________________________________________________________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(фотография в цветном (или) черно-белом формате)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лиц, проводивших обследование земельного участка: 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63D6D" w:rsidRPr="00213515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с указанием должности)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 xml:space="preserve">имущественных отношений 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763D6D" w:rsidRPr="00057984" w:rsidRDefault="00763D6D" w:rsidP="00763D6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7984">
        <w:rPr>
          <w:rFonts w:ascii="Times New Roman" w:eastAsia="Calibri" w:hAnsi="Times New Roman" w:cs="Times New Roman"/>
          <w:sz w:val="28"/>
          <w:szCs w:val="28"/>
        </w:rPr>
        <w:t>образования Каневской район                                                            С.А. Копылова</w:t>
      </w: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Pr="001D368F" w:rsidRDefault="00763D6D" w:rsidP="0076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6D" w:rsidRDefault="00763D6D" w:rsidP="00763D6D"/>
    <w:p w:rsidR="00763D6D" w:rsidRDefault="00763D6D" w:rsidP="00486701">
      <w:pPr>
        <w:spacing w:after="200" w:line="240" w:lineRule="auto"/>
        <w:contextualSpacing/>
        <w:jc w:val="center"/>
      </w:pPr>
      <w:bookmarkStart w:id="16" w:name="_GoBack"/>
      <w:bookmarkEnd w:id="16"/>
    </w:p>
    <w:sectPr w:rsidR="00763D6D" w:rsidSect="00763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58" w:rsidRDefault="003C1158" w:rsidP="003C1158">
      <w:pPr>
        <w:spacing w:after="0" w:line="240" w:lineRule="auto"/>
      </w:pPr>
      <w:r>
        <w:separator/>
      </w:r>
    </w:p>
  </w:endnote>
  <w:endnote w:type="continuationSeparator" w:id="0">
    <w:p w:rsidR="003C1158" w:rsidRDefault="003C1158" w:rsidP="003C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58" w:rsidRDefault="003C1158" w:rsidP="003C1158">
      <w:pPr>
        <w:spacing w:after="0" w:line="240" w:lineRule="auto"/>
      </w:pPr>
      <w:r>
        <w:separator/>
      </w:r>
    </w:p>
  </w:footnote>
  <w:footnote w:type="continuationSeparator" w:id="0">
    <w:p w:rsidR="003C1158" w:rsidRDefault="003C1158" w:rsidP="003C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A40"/>
    <w:multiLevelType w:val="hybridMultilevel"/>
    <w:tmpl w:val="B1720866"/>
    <w:lvl w:ilvl="0" w:tplc="00806ED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91635A"/>
    <w:multiLevelType w:val="hybridMultilevel"/>
    <w:tmpl w:val="2952B62A"/>
    <w:lvl w:ilvl="0" w:tplc="0A9E9C3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822DF"/>
    <w:multiLevelType w:val="hybridMultilevel"/>
    <w:tmpl w:val="6AC45816"/>
    <w:lvl w:ilvl="0" w:tplc="746CF40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74F77"/>
    <w:multiLevelType w:val="hybridMultilevel"/>
    <w:tmpl w:val="3BA0F1A6"/>
    <w:lvl w:ilvl="0" w:tplc="2F041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310B3"/>
    <w:multiLevelType w:val="hybridMultilevel"/>
    <w:tmpl w:val="F012872C"/>
    <w:lvl w:ilvl="0" w:tplc="84B455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542E0B"/>
    <w:multiLevelType w:val="hybridMultilevel"/>
    <w:tmpl w:val="152C94DE"/>
    <w:lvl w:ilvl="0" w:tplc="E58CE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F0274"/>
    <w:multiLevelType w:val="hybridMultilevel"/>
    <w:tmpl w:val="3F9EE150"/>
    <w:lvl w:ilvl="0" w:tplc="91607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99194A"/>
    <w:multiLevelType w:val="multilevel"/>
    <w:tmpl w:val="8DB4D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CF26D4A"/>
    <w:multiLevelType w:val="hybridMultilevel"/>
    <w:tmpl w:val="46627E2C"/>
    <w:lvl w:ilvl="0" w:tplc="FDF0A3E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B18AD"/>
    <w:multiLevelType w:val="hybridMultilevel"/>
    <w:tmpl w:val="BF8049D2"/>
    <w:lvl w:ilvl="0" w:tplc="EA5EA75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73737"/>
    <w:multiLevelType w:val="hybridMultilevel"/>
    <w:tmpl w:val="9D346D0E"/>
    <w:lvl w:ilvl="0" w:tplc="EA78A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B"/>
    <w:rsid w:val="00055F10"/>
    <w:rsid w:val="000D4678"/>
    <w:rsid w:val="00234115"/>
    <w:rsid w:val="002D67FB"/>
    <w:rsid w:val="003C1158"/>
    <w:rsid w:val="004264FA"/>
    <w:rsid w:val="00486701"/>
    <w:rsid w:val="006339C8"/>
    <w:rsid w:val="00755869"/>
    <w:rsid w:val="00763D6D"/>
    <w:rsid w:val="00825F80"/>
    <w:rsid w:val="0083005B"/>
    <w:rsid w:val="00A25AA7"/>
    <w:rsid w:val="00A57D60"/>
    <w:rsid w:val="00D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EBDAC"/>
  <w15:chartTrackingRefBased/>
  <w15:docId w15:val="{F18999FD-63FA-4C70-AABF-6A56B62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158"/>
  </w:style>
  <w:style w:type="paragraph" w:styleId="a5">
    <w:name w:val="footer"/>
    <w:basedOn w:val="a"/>
    <w:link w:val="a6"/>
    <w:uiPriority w:val="99"/>
    <w:unhideWhenUsed/>
    <w:rsid w:val="003C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158"/>
  </w:style>
  <w:style w:type="paragraph" w:styleId="a7">
    <w:name w:val="Balloon Text"/>
    <w:basedOn w:val="a"/>
    <w:link w:val="a8"/>
    <w:uiPriority w:val="99"/>
    <w:semiHidden/>
    <w:unhideWhenUsed/>
    <w:rsid w:val="0005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F1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3005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6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2384060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53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3564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72" TargetMode="External"/><Relationship Id="rId14" Type="http://schemas.openxmlformats.org/officeDocument/2006/relationships/hyperlink" Target="garantF1://36877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AB53-A7FA-4B44-A8AD-E8420E69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10950</Words>
  <Characters>62420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Ткачук</dc:creator>
  <cp:keywords/>
  <dc:description/>
  <cp:lastModifiedBy>Марина Ткачук</cp:lastModifiedBy>
  <cp:revision>2</cp:revision>
  <cp:lastPrinted>2021-03-10T07:41:00Z</cp:lastPrinted>
  <dcterms:created xsi:type="dcterms:W3CDTF">2021-12-24T07:43:00Z</dcterms:created>
  <dcterms:modified xsi:type="dcterms:W3CDTF">2021-12-24T07:43:00Z</dcterms:modified>
</cp:coreProperties>
</file>