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65" w:rsidRDefault="006F0265" w:rsidP="006F0265">
      <w:pPr>
        <w:jc w:val="center"/>
        <w:rPr>
          <w:sz w:val="28"/>
          <w:szCs w:val="28"/>
        </w:rPr>
      </w:pPr>
      <w:r>
        <w:rPr>
          <w:b/>
          <w:bCs/>
          <w:noProof/>
          <w:sz w:val="28"/>
        </w:rPr>
        <w:drawing>
          <wp:inline distT="0" distB="0" distL="0" distR="0">
            <wp:extent cx="506730" cy="68707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6730" cy="687070"/>
                    </a:xfrm>
                    <a:prstGeom prst="rect">
                      <a:avLst/>
                    </a:prstGeom>
                    <a:noFill/>
                    <a:ln w="9525">
                      <a:noFill/>
                      <a:miter lim="800000"/>
                      <a:headEnd/>
                      <a:tailEnd/>
                    </a:ln>
                  </pic:spPr>
                </pic:pic>
              </a:graphicData>
            </a:graphic>
          </wp:inline>
        </w:drawing>
      </w:r>
    </w:p>
    <w:p w:rsidR="006F0265" w:rsidRDefault="006F0265" w:rsidP="006F0265">
      <w:pPr>
        <w:jc w:val="center"/>
        <w:rPr>
          <w:b/>
          <w:sz w:val="28"/>
          <w:szCs w:val="28"/>
        </w:rPr>
      </w:pPr>
      <w:r>
        <w:rPr>
          <w:b/>
          <w:sz w:val="28"/>
          <w:szCs w:val="28"/>
        </w:rPr>
        <w:t>АДМИНИСТРАЦИЯ МУНИЦИПАЛЬНОГО ОБРАЗОВАНИЯ</w:t>
      </w:r>
    </w:p>
    <w:p w:rsidR="006F0265" w:rsidRDefault="006F0265" w:rsidP="006F0265">
      <w:pPr>
        <w:jc w:val="center"/>
        <w:rPr>
          <w:b/>
          <w:sz w:val="16"/>
          <w:szCs w:val="16"/>
        </w:rPr>
      </w:pPr>
      <w:r>
        <w:rPr>
          <w:b/>
          <w:sz w:val="28"/>
          <w:szCs w:val="28"/>
        </w:rPr>
        <w:t>КАНЕВСКОЙ РАЙОН</w:t>
      </w:r>
    </w:p>
    <w:p w:rsidR="006F0265" w:rsidRDefault="006F0265" w:rsidP="006F0265">
      <w:pPr>
        <w:jc w:val="center"/>
        <w:rPr>
          <w:b/>
          <w:sz w:val="16"/>
          <w:szCs w:val="16"/>
        </w:rPr>
      </w:pPr>
    </w:p>
    <w:p w:rsidR="006F0265" w:rsidRDefault="006F0265" w:rsidP="006F0265">
      <w:pPr>
        <w:jc w:val="center"/>
        <w:rPr>
          <w:b/>
          <w:sz w:val="32"/>
          <w:szCs w:val="32"/>
        </w:rPr>
      </w:pPr>
      <w:r>
        <w:rPr>
          <w:b/>
          <w:sz w:val="32"/>
          <w:szCs w:val="32"/>
        </w:rPr>
        <w:t>ПОСТАНОВЛЕНИЕ</w:t>
      </w:r>
    </w:p>
    <w:p w:rsidR="006F0265" w:rsidRDefault="006F0265" w:rsidP="006F0265">
      <w:pPr>
        <w:jc w:val="center"/>
      </w:pPr>
    </w:p>
    <w:p w:rsidR="006F0265" w:rsidRDefault="006F0265" w:rsidP="006F0265">
      <w:pPr>
        <w:jc w:val="center"/>
      </w:pPr>
    </w:p>
    <w:p w:rsidR="006F0265" w:rsidRDefault="006F0265" w:rsidP="006F0265">
      <w:pPr>
        <w:rPr>
          <w:sz w:val="28"/>
          <w:szCs w:val="28"/>
        </w:rPr>
      </w:pPr>
      <w:r>
        <w:rPr>
          <w:sz w:val="28"/>
          <w:szCs w:val="28"/>
        </w:rPr>
        <w:t xml:space="preserve">от _________________                                                      </w:t>
      </w:r>
      <w:r>
        <w:rPr>
          <w:sz w:val="28"/>
          <w:szCs w:val="28"/>
        </w:rPr>
        <w:tab/>
      </w:r>
      <w:r>
        <w:rPr>
          <w:sz w:val="28"/>
          <w:szCs w:val="28"/>
        </w:rPr>
        <w:tab/>
      </w:r>
      <w:r>
        <w:rPr>
          <w:sz w:val="28"/>
          <w:szCs w:val="28"/>
        </w:rPr>
        <w:tab/>
        <w:t>№ _____</w:t>
      </w:r>
    </w:p>
    <w:p w:rsidR="006F0265" w:rsidRDefault="006F0265" w:rsidP="006F0265">
      <w:pPr>
        <w:jc w:val="center"/>
        <w:rPr>
          <w:sz w:val="28"/>
          <w:szCs w:val="28"/>
        </w:rPr>
      </w:pPr>
      <w:r>
        <w:rPr>
          <w:sz w:val="28"/>
          <w:szCs w:val="28"/>
        </w:rPr>
        <w:t>ст-ца Каневская</w:t>
      </w:r>
    </w:p>
    <w:p w:rsidR="006F0265" w:rsidRDefault="006F0265" w:rsidP="006F0265">
      <w:pPr>
        <w:widowControl w:val="0"/>
        <w:autoSpaceDE w:val="0"/>
        <w:autoSpaceDN w:val="0"/>
        <w:adjustRightInd w:val="0"/>
        <w:jc w:val="center"/>
        <w:rPr>
          <w:b/>
          <w:bCs/>
          <w:sz w:val="28"/>
          <w:szCs w:val="28"/>
        </w:rPr>
      </w:pPr>
    </w:p>
    <w:p w:rsidR="006F0265" w:rsidRDefault="006F0265" w:rsidP="006F0265">
      <w:pPr>
        <w:widowControl w:val="0"/>
        <w:autoSpaceDE w:val="0"/>
        <w:autoSpaceDN w:val="0"/>
        <w:adjustRightInd w:val="0"/>
        <w:jc w:val="center"/>
        <w:rPr>
          <w:b/>
          <w:bCs/>
          <w:sz w:val="28"/>
          <w:szCs w:val="28"/>
        </w:rPr>
      </w:pPr>
    </w:p>
    <w:p w:rsidR="006F0265" w:rsidRDefault="00343538" w:rsidP="006F0265">
      <w:pPr>
        <w:widowControl w:val="0"/>
        <w:autoSpaceDE w:val="0"/>
        <w:autoSpaceDN w:val="0"/>
        <w:adjustRightInd w:val="0"/>
        <w:jc w:val="center"/>
        <w:rPr>
          <w:b/>
          <w:sz w:val="28"/>
          <w:szCs w:val="28"/>
        </w:rPr>
      </w:pPr>
      <w:r w:rsidRPr="00343538">
        <w:rPr>
          <w:b/>
          <w:bCs/>
          <w:sz w:val="28"/>
          <w:szCs w:val="28"/>
        </w:rPr>
        <w:t>Об утверждении Порядка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6F0265" w:rsidRDefault="006F0265" w:rsidP="006F0265">
      <w:pPr>
        <w:jc w:val="center"/>
        <w:rPr>
          <w:b/>
          <w:bCs/>
          <w:sz w:val="28"/>
          <w:szCs w:val="28"/>
        </w:rPr>
      </w:pPr>
    </w:p>
    <w:p w:rsidR="002811D8" w:rsidRDefault="002811D8" w:rsidP="006F0265">
      <w:pPr>
        <w:jc w:val="center"/>
        <w:rPr>
          <w:b/>
          <w:bCs/>
          <w:sz w:val="28"/>
          <w:szCs w:val="28"/>
        </w:rPr>
      </w:pPr>
    </w:p>
    <w:p w:rsidR="00343538" w:rsidRDefault="006F0265" w:rsidP="00343538">
      <w:pPr>
        <w:ind w:firstLine="709"/>
        <w:jc w:val="both"/>
        <w:rPr>
          <w:b/>
          <w:sz w:val="28"/>
          <w:szCs w:val="28"/>
        </w:rPr>
      </w:pPr>
      <w:bookmarkStart w:id="0" w:name="sub_101"/>
      <w:r w:rsidRPr="00554AB3">
        <w:rPr>
          <w:sz w:val="28"/>
          <w:szCs w:val="28"/>
        </w:rPr>
        <w:t xml:space="preserve">В соответствии </w:t>
      </w:r>
      <w:r w:rsidR="00343538">
        <w:rPr>
          <w:sz w:val="28"/>
          <w:szCs w:val="28"/>
        </w:rPr>
        <w:t xml:space="preserve">с </w:t>
      </w:r>
      <w:r w:rsidR="00343538" w:rsidRPr="00E11DB4">
        <w:rPr>
          <w:sz w:val="28"/>
          <w:szCs w:val="28"/>
        </w:rPr>
        <w:t>Федеральн</w:t>
      </w:r>
      <w:r w:rsidR="00343538">
        <w:rPr>
          <w:sz w:val="28"/>
          <w:szCs w:val="28"/>
        </w:rPr>
        <w:t>ым</w:t>
      </w:r>
      <w:r w:rsidR="00343538" w:rsidRPr="00E11DB4">
        <w:rPr>
          <w:sz w:val="28"/>
          <w:szCs w:val="28"/>
        </w:rPr>
        <w:t xml:space="preserve"> закон</w:t>
      </w:r>
      <w:r w:rsidR="00343538">
        <w:rPr>
          <w:sz w:val="28"/>
          <w:szCs w:val="28"/>
        </w:rPr>
        <w:t>ом</w:t>
      </w:r>
      <w:r w:rsidR="00343538" w:rsidRPr="00E11DB4">
        <w:rPr>
          <w:sz w:val="28"/>
          <w:szCs w:val="28"/>
        </w:rPr>
        <w:t xml:space="preserve"> от 13 марта 2006 года № 38-ФЗ «О рекламе»</w:t>
      </w:r>
      <w:r w:rsidR="00343538">
        <w:rPr>
          <w:sz w:val="28"/>
          <w:szCs w:val="28"/>
        </w:rPr>
        <w:t xml:space="preserve">, </w:t>
      </w:r>
      <w:r w:rsidR="00343538" w:rsidRPr="00E11DB4">
        <w:rPr>
          <w:sz w:val="28"/>
          <w:szCs w:val="28"/>
        </w:rPr>
        <w:t>Федеральн</w:t>
      </w:r>
      <w:r w:rsidR="00343538">
        <w:rPr>
          <w:sz w:val="28"/>
          <w:szCs w:val="28"/>
        </w:rPr>
        <w:t>ым</w:t>
      </w:r>
      <w:r w:rsidR="00343538" w:rsidRPr="00E11DB4">
        <w:rPr>
          <w:sz w:val="28"/>
          <w:szCs w:val="28"/>
        </w:rPr>
        <w:t xml:space="preserve"> закон</w:t>
      </w:r>
      <w:r w:rsidR="00343538">
        <w:rPr>
          <w:sz w:val="28"/>
          <w:szCs w:val="28"/>
        </w:rPr>
        <w:t>ом</w:t>
      </w:r>
      <w:r w:rsidR="00343538" w:rsidRPr="00E11DB4">
        <w:rPr>
          <w:sz w:val="28"/>
          <w:szCs w:val="28"/>
        </w:rPr>
        <w:t xml:space="preserve"> от 6 октября 2003 года № 131-ФЗ «Об общих принципах организации местного самоуправления в Российской Федерации»</w:t>
      </w:r>
      <w:r w:rsidR="00343538">
        <w:rPr>
          <w:sz w:val="28"/>
          <w:szCs w:val="28"/>
        </w:rPr>
        <w:t xml:space="preserve">, </w:t>
      </w:r>
      <w:r w:rsidR="00343538" w:rsidRPr="00E11DB4">
        <w:rPr>
          <w:sz w:val="28"/>
          <w:szCs w:val="28"/>
        </w:rPr>
        <w:t>решени</w:t>
      </w:r>
      <w:r w:rsidR="00343538">
        <w:rPr>
          <w:sz w:val="28"/>
          <w:szCs w:val="28"/>
        </w:rPr>
        <w:t>ем</w:t>
      </w:r>
      <w:r w:rsidR="00343538" w:rsidRPr="00E11DB4">
        <w:rPr>
          <w:sz w:val="28"/>
          <w:szCs w:val="28"/>
        </w:rPr>
        <w:t xml:space="preserve"> Совета муниципального образования Каневской район от </w:t>
      </w:r>
      <w:r w:rsidR="00343538">
        <w:rPr>
          <w:sz w:val="28"/>
          <w:szCs w:val="28"/>
        </w:rPr>
        <w:t xml:space="preserve">13 мая </w:t>
      </w:r>
      <w:r w:rsidR="00343538" w:rsidRPr="00E11DB4">
        <w:rPr>
          <w:sz w:val="28"/>
          <w:szCs w:val="28"/>
        </w:rPr>
        <w:t>2009 года № 142 «О порядке размещения объектов наружной рекламы на территории муниципального образования Каневской район</w:t>
      </w:r>
      <w:r w:rsidR="00343538">
        <w:rPr>
          <w:sz w:val="28"/>
          <w:szCs w:val="28"/>
        </w:rPr>
        <w:t xml:space="preserve">», </w:t>
      </w:r>
      <w:r w:rsidR="00343538" w:rsidRPr="00E11DB4">
        <w:rPr>
          <w:sz w:val="28"/>
          <w:szCs w:val="28"/>
        </w:rPr>
        <w:t>решени</w:t>
      </w:r>
      <w:r w:rsidR="00343538">
        <w:rPr>
          <w:sz w:val="28"/>
          <w:szCs w:val="28"/>
        </w:rPr>
        <w:t>ем</w:t>
      </w:r>
      <w:r w:rsidR="00343538" w:rsidRPr="00E11DB4">
        <w:rPr>
          <w:sz w:val="28"/>
          <w:szCs w:val="28"/>
        </w:rPr>
        <w:t xml:space="preserve"> Совета муниципального образования Каневской район от 30 марта 2011 года </w:t>
      </w:r>
      <w:r w:rsidR="00343538">
        <w:rPr>
          <w:sz w:val="28"/>
          <w:szCs w:val="28"/>
        </w:rPr>
        <w:t xml:space="preserve">         </w:t>
      </w:r>
      <w:r w:rsidR="00343538" w:rsidRPr="00E11DB4">
        <w:rPr>
          <w:sz w:val="28"/>
          <w:szCs w:val="28"/>
        </w:rPr>
        <w:t>№ 92 «Об утверждении Положения об управлении строительства администрации муниципального образования Каневской район»</w:t>
      </w:r>
      <w:r w:rsidRPr="00554AB3">
        <w:rPr>
          <w:sz w:val="28"/>
          <w:szCs w:val="28"/>
        </w:rPr>
        <w:t xml:space="preserve">, </w:t>
      </w:r>
      <w:r w:rsidR="00343538">
        <w:rPr>
          <w:sz w:val="28"/>
          <w:szCs w:val="28"/>
        </w:rPr>
        <w:t>Уставом</w:t>
      </w:r>
      <w:r w:rsidRPr="00554AB3">
        <w:rPr>
          <w:sz w:val="28"/>
          <w:szCs w:val="28"/>
        </w:rPr>
        <w:t xml:space="preserve"> муниципального образования Каневской район</w:t>
      </w:r>
      <w:r w:rsidR="00343538">
        <w:rPr>
          <w:sz w:val="28"/>
          <w:szCs w:val="28"/>
        </w:rPr>
        <w:t xml:space="preserve">, </w:t>
      </w:r>
      <w:r w:rsidRPr="00554AB3">
        <w:rPr>
          <w:sz w:val="28"/>
          <w:szCs w:val="28"/>
        </w:rPr>
        <w:t>п о с т а н о в л я ю:</w:t>
      </w:r>
    </w:p>
    <w:p w:rsidR="006F0265" w:rsidRPr="00343538" w:rsidRDefault="00343538" w:rsidP="00343538">
      <w:pPr>
        <w:ind w:firstLine="709"/>
        <w:jc w:val="both"/>
        <w:rPr>
          <w:b/>
          <w:sz w:val="28"/>
          <w:szCs w:val="28"/>
        </w:rPr>
      </w:pPr>
      <w:r w:rsidRPr="00343538">
        <w:rPr>
          <w:sz w:val="28"/>
          <w:szCs w:val="28"/>
        </w:rPr>
        <w:t>1.</w:t>
      </w:r>
      <w:r>
        <w:rPr>
          <w:b/>
          <w:sz w:val="28"/>
          <w:szCs w:val="28"/>
        </w:rPr>
        <w:t xml:space="preserve"> </w:t>
      </w:r>
      <w:r w:rsidR="006F0265" w:rsidRPr="00343538">
        <w:rPr>
          <w:sz w:val="28"/>
          <w:szCs w:val="28"/>
        </w:rPr>
        <w:t xml:space="preserve">Утвердить </w:t>
      </w:r>
      <w:r w:rsidRPr="00343538">
        <w:rPr>
          <w:sz w:val="28"/>
          <w:szCs w:val="28"/>
        </w:rPr>
        <w:t>Порядок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r w:rsidR="006F0265" w:rsidRPr="00343538">
        <w:rPr>
          <w:sz w:val="28"/>
          <w:szCs w:val="28"/>
        </w:rPr>
        <w:t xml:space="preserve">, согласно </w:t>
      </w:r>
      <w:r w:rsidRPr="00343538">
        <w:rPr>
          <w:sz w:val="28"/>
          <w:szCs w:val="28"/>
        </w:rPr>
        <w:t>приложению,</w:t>
      </w:r>
      <w:r w:rsidR="006F0265" w:rsidRPr="00343538">
        <w:rPr>
          <w:sz w:val="28"/>
          <w:szCs w:val="28"/>
        </w:rPr>
        <w:t xml:space="preserve"> к настоящему постановлению.</w:t>
      </w:r>
    </w:p>
    <w:p w:rsidR="006F0265" w:rsidRPr="001466BB" w:rsidRDefault="00343538" w:rsidP="006F02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6F0265">
        <w:rPr>
          <w:rFonts w:ascii="Times New Roman" w:hAnsi="Times New Roman" w:cs="Times New Roman"/>
          <w:sz w:val="28"/>
          <w:szCs w:val="28"/>
        </w:rPr>
        <w:t>. </w:t>
      </w:r>
      <w:r w:rsidR="006F0265" w:rsidRPr="001466BB">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w:t>
      </w:r>
      <w:r w:rsidR="00EF0069">
        <w:rPr>
          <w:rFonts w:ascii="Times New Roman" w:hAnsi="Times New Roman" w:cs="Times New Roman"/>
          <w:sz w:val="28"/>
          <w:szCs w:val="28"/>
        </w:rPr>
        <w:t>Цыганова</w:t>
      </w:r>
      <w:r w:rsidR="006F0265" w:rsidRPr="001466BB">
        <w:rPr>
          <w:rFonts w:ascii="Times New Roman" w:hAnsi="Times New Roman" w:cs="Times New Roman"/>
          <w:sz w:val="28"/>
          <w:szCs w:val="28"/>
        </w:rPr>
        <w:t>)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6F0265" w:rsidRDefault="00343538" w:rsidP="006F0265">
      <w:pPr>
        <w:ind w:firstLine="708"/>
        <w:jc w:val="both"/>
        <w:rPr>
          <w:sz w:val="28"/>
          <w:szCs w:val="28"/>
        </w:rPr>
      </w:pPr>
      <w:r>
        <w:rPr>
          <w:sz w:val="28"/>
          <w:szCs w:val="28"/>
        </w:rPr>
        <w:t>3</w:t>
      </w:r>
      <w:r w:rsidR="006F0265" w:rsidRPr="00101ABB">
        <w:rPr>
          <w:sz w:val="28"/>
          <w:szCs w:val="28"/>
        </w:rPr>
        <w:t xml:space="preserve">. Контроль за выполнением настоящего постановления возложить на заместителя главы муниципального образования Каневской район </w:t>
      </w:r>
      <w:r>
        <w:rPr>
          <w:sz w:val="28"/>
          <w:szCs w:val="28"/>
        </w:rPr>
        <w:t xml:space="preserve">                  М.В. Фоменко</w:t>
      </w:r>
      <w:r w:rsidR="006F0265" w:rsidRPr="00101ABB">
        <w:rPr>
          <w:sz w:val="28"/>
          <w:szCs w:val="28"/>
        </w:rPr>
        <w:t>.</w:t>
      </w:r>
    </w:p>
    <w:p w:rsidR="006F0265" w:rsidRPr="00101ABB" w:rsidRDefault="00343538" w:rsidP="006F0265">
      <w:pPr>
        <w:ind w:firstLine="708"/>
        <w:jc w:val="both"/>
        <w:rPr>
          <w:sz w:val="28"/>
          <w:szCs w:val="28"/>
        </w:rPr>
      </w:pPr>
      <w:r>
        <w:rPr>
          <w:sz w:val="28"/>
          <w:szCs w:val="28"/>
        </w:rPr>
        <w:t>4</w:t>
      </w:r>
      <w:r w:rsidR="006F0265" w:rsidRPr="00101ABB">
        <w:rPr>
          <w:sz w:val="28"/>
          <w:szCs w:val="28"/>
        </w:rPr>
        <w:t>. Постановление вступает в силу со дня его официального опубликования.</w:t>
      </w:r>
    </w:p>
    <w:bookmarkEnd w:id="0"/>
    <w:p w:rsidR="006F0265" w:rsidRDefault="006F0265" w:rsidP="006F0265">
      <w:pPr>
        <w:tabs>
          <w:tab w:val="left" w:pos="851"/>
          <w:tab w:val="left" w:pos="1134"/>
        </w:tabs>
        <w:jc w:val="both"/>
        <w:rPr>
          <w:sz w:val="28"/>
          <w:szCs w:val="28"/>
        </w:rPr>
      </w:pPr>
    </w:p>
    <w:p w:rsidR="006F0265" w:rsidRDefault="006F0265" w:rsidP="006F0265">
      <w:pPr>
        <w:tabs>
          <w:tab w:val="left" w:pos="851"/>
          <w:tab w:val="left" w:pos="1134"/>
        </w:tabs>
        <w:jc w:val="both"/>
        <w:rPr>
          <w:sz w:val="28"/>
          <w:szCs w:val="28"/>
        </w:rPr>
      </w:pPr>
    </w:p>
    <w:p w:rsidR="006F0265" w:rsidRDefault="006F0265" w:rsidP="006F0265">
      <w:pPr>
        <w:rPr>
          <w:sz w:val="28"/>
          <w:szCs w:val="28"/>
        </w:rPr>
      </w:pPr>
      <w:r>
        <w:rPr>
          <w:sz w:val="28"/>
          <w:szCs w:val="28"/>
        </w:rPr>
        <w:t xml:space="preserve">Глава муниципального образования </w:t>
      </w:r>
    </w:p>
    <w:p w:rsidR="006F0265" w:rsidRDefault="006F0265" w:rsidP="006F0265">
      <w:pPr>
        <w:rPr>
          <w:sz w:val="28"/>
          <w:szCs w:val="28"/>
        </w:rPr>
      </w:pPr>
      <w:r>
        <w:rPr>
          <w:sz w:val="28"/>
          <w:szCs w:val="28"/>
        </w:rPr>
        <w:t xml:space="preserve">Каневской район                                                        </w:t>
      </w:r>
      <w:r>
        <w:rPr>
          <w:sz w:val="28"/>
          <w:szCs w:val="28"/>
        </w:rPr>
        <w:tab/>
      </w:r>
      <w:r>
        <w:rPr>
          <w:sz w:val="28"/>
          <w:szCs w:val="28"/>
        </w:rPr>
        <w:tab/>
        <w:t xml:space="preserve">      А.В.Герасименко</w:t>
      </w:r>
    </w:p>
    <w:p w:rsidR="00952F1D" w:rsidRDefault="00952F1D" w:rsidP="006F0265">
      <w:pPr>
        <w:rPr>
          <w:sz w:val="28"/>
          <w:szCs w:val="28"/>
        </w:rPr>
      </w:pPr>
    </w:p>
    <w:tbl>
      <w:tblPr>
        <w:tblW w:w="0" w:type="auto"/>
        <w:tblLook w:val="01E0" w:firstRow="1" w:lastRow="1" w:firstColumn="1" w:lastColumn="1" w:noHBand="0" w:noVBand="0"/>
      </w:tblPr>
      <w:tblGrid>
        <w:gridCol w:w="4927"/>
        <w:gridCol w:w="4927"/>
      </w:tblGrid>
      <w:tr w:rsidR="00952F1D" w:rsidRPr="00F57206" w:rsidTr="0033035E">
        <w:tc>
          <w:tcPr>
            <w:tcW w:w="4927" w:type="dxa"/>
          </w:tcPr>
          <w:p w:rsidR="00952F1D" w:rsidRPr="00F57206" w:rsidRDefault="00952F1D" w:rsidP="0033035E">
            <w:pPr>
              <w:jc w:val="center"/>
              <w:rPr>
                <w:sz w:val="28"/>
                <w:szCs w:val="28"/>
              </w:rPr>
            </w:pPr>
          </w:p>
        </w:tc>
        <w:tc>
          <w:tcPr>
            <w:tcW w:w="4927" w:type="dxa"/>
          </w:tcPr>
          <w:p w:rsidR="00952F1D" w:rsidRPr="00F57206" w:rsidRDefault="00952F1D" w:rsidP="0033035E">
            <w:pPr>
              <w:jc w:val="center"/>
              <w:rPr>
                <w:sz w:val="28"/>
                <w:szCs w:val="28"/>
              </w:rPr>
            </w:pPr>
            <w:r w:rsidRPr="00F57206">
              <w:rPr>
                <w:sz w:val="28"/>
                <w:szCs w:val="28"/>
              </w:rPr>
              <w:t>ПРИЛОЖЕНИЕ</w:t>
            </w:r>
          </w:p>
        </w:tc>
      </w:tr>
      <w:tr w:rsidR="00952F1D" w:rsidRPr="00F57206" w:rsidTr="0033035E">
        <w:tc>
          <w:tcPr>
            <w:tcW w:w="4927" w:type="dxa"/>
          </w:tcPr>
          <w:p w:rsidR="00952F1D" w:rsidRPr="00F57206" w:rsidRDefault="00952F1D" w:rsidP="0033035E">
            <w:pPr>
              <w:jc w:val="center"/>
              <w:rPr>
                <w:sz w:val="28"/>
                <w:szCs w:val="28"/>
              </w:rPr>
            </w:pPr>
          </w:p>
        </w:tc>
        <w:tc>
          <w:tcPr>
            <w:tcW w:w="4927" w:type="dxa"/>
            <w:hideMark/>
          </w:tcPr>
          <w:p w:rsidR="00952F1D" w:rsidRPr="00F57206" w:rsidRDefault="00952F1D" w:rsidP="0033035E">
            <w:pPr>
              <w:jc w:val="center"/>
              <w:rPr>
                <w:sz w:val="28"/>
                <w:szCs w:val="28"/>
              </w:rPr>
            </w:pPr>
            <w:r>
              <w:rPr>
                <w:sz w:val="28"/>
                <w:szCs w:val="28"/>
              </w:rPr>
              <w:t xml:space="preserve">к </w:t>
            </w:r>
            <w:r w:rsidRPr="00F57206">
              <w:rPr>
                <w:sz w:val="28"/>
                <w:szCs w:val="28"/>
              </w:rPr>
              <w:t>постановлени</w:t>
            </w:r>
            <w:r>
              <w:rPr>
                <w:sz w:val="28"/>
                <w:szCs w:val="28"/>
              </w:rPr>
              <w:t>ю</w:t>
            </w:r>
            <w:r w:rsidRPr="00F57206">
              <w:rPr>
                <w:sz w:val="28"/>
                <w:szCs w:val="28"/>
              </w:rPr>
              <w:t xml:space="preserve"> администрации  </w:t>
            </w:r>
          </w:p>
        </w:tc>
      </w:tr>
      <w:tr w:rsidR="00952F1D" w:rsidRPr="00F57206" w:rsidTr="0033035E">
        <w:tc>
          <w:tcPr>
            <w:tcW w:w="4927" w:type="dxa"/>
          </w:tcPr>
          <w:p w:rsidR="00952F1D" w:rsidRPr="00F57206" w:rsidRDefault="00952F1D" w:rsidP="0033035E">
            <w:pPr>
              <w:jc w:val="center"/>
              <w:rPr>
                <w:sz w:val="28"/>
                <w:szCs w:val="28"/>
              </w:rPr>
            </w:pPr>
          </w:p>
        </w:tc>
        <w:tc>
          <w:tcPr>
            <w:tcW w:w="4927" w:type="dxa"/>
            <w:hideMark/>
          </w:tcPr>
          <w:p w:rsidR="00952F1D" w:rsidRPr="00F57206" w:rsidRDefault="00952F1D" w:rsidP="0033035E">
            <w:pPr>
              <w:jc w:val="center"/>
              <w:rPr>
                <w:sz w:val="28"/>
                <w:szCs w:val="28"/>
              </w:rPr>
            </w:pPr>
            <w:r w:rsidRPr="00F57206">
              <w:rPr>
                <w:sz w:val="28"/>
                <w:szCs w:val="28"/>
              </w:rPr>
              <w:t xml:space="preserve">муниципального образования  </w:t>
            </w:r>
          </w:p>
        </w:tc>
      </w:tr>
      <w:tr w:rsidR="00952F1D" w:rsidRPr="00F57206" w:rsidTr="0033035E">
        <w:tc>
          <w:tcPr>
            <w:tcW w:w="4927" w:type="dxa"/>
          </w:tcPr>
          <w:p w:rsidR="00952F1D" w:rsidRPr="00F57206" w:rsidRDefault="00952F1D" w:rsidP="0033035E">
            <w:pPr>
              <w:jc w:val="center"/>
              <w:rPr>
                <w:sz w:val="28"/>
                <w:szCs w:val="28"/>
              </w:rPr>
            </w:pPr>
          </w:p>
        </w:tc>
        <w:tc>
          <w:tcPr>
            <w:tcW w:w="4927" w:type="dxa"/>
            <w:hideMark/>
          </w:tcPr>
          <w:p w:rsidR="00952F1D" w:rsidRPr="00F57206" w:rsidRDefault="00952F1D" w:rsidP="0033035E">
            <w:pPr>
              <w:jc w:val="center"/>
              <w:rPr>
                <w:sz w:val="28"/>
                <w:szCs w:val="28"/>
              </w:rPr>
            </w:pPr>
            <w:r w:rsidRPr="00F57206">
              <w:rPr>
                <w:sz w:val="28"/>
                <w:szCs w:val="28"/>
              </w:rPr>
              <w:t>Каневской район</w:t>
            </w:r>
          </w:p>
        </w:tc>
      </w:tr>
      <w:tr w:rsidR="00952F1D" w:rsidRPr="00F57206" w:rsidTr="0033035E">
        <w:tc>
          <w:tcPr>
            <w:tcW w:w="4927" w:type="dxa"/>
          </w:tcPr>
          <w:p w:rsidR="00952F1D" w:rsidRPr="00F57206" w:rsidRDefault="00952F1D" w:rsidP="0033035E">
            <w:pPr>
              <w:jc w:val="center"/>
              <w:rPr>
                <w:sz w:val="28"/>
                <w:szCs w:val="28"/>
              </w:rPr>
            </w:pPr>
          </w:p>
        </w:tc>
        <w:tc>
          <w:tcPr>
            <w:tcW w:w="4927" w:type="dxa"/>
            <w:hideMark/>
          </w:tcPr>
          <w:p w:rsidR="00952F1D" w:rsidRPr="00F57206" w:rsidRDefault="00952F1D" w:rsidP="0033035E">
            <w:pPr>
              <w:jc w:val="center"/>
              <w:rPr>
                <w:sz w:val="28"/>
                <w:szCs w:val="28"/>
              </w:rPr>
            </w:pPr>
            <w:r>
              <w:rPr>
                <w:sz w:val="28"/>
                <w:szCs w:val="28"/>
              </w:rPr>
              <w:t xml:space="preserve">от ________________ </w:t>
            </w:r>
            <w:r w:rsidRPr="00F57206">
              <w:rPr>
                <w:sz w:val="28"/>
                <w:szCs w:val="28"/>
              </w:rPr>
              <w:t>№ ________</w:t>
            </w:r>
          </w:p>
        </w:tc>
      </w:tr>
    </w:tbl>
    <w:p w:rsidR="00952F1D" w:rsidRDefault="00952F1D" w:rsidP="00952F1D">
      <w:pPr>
        <w:rPr>
          <w:b/>
          <w:bCs/>
          <w:sz w:val="28"/>
          <w:szCs w:val="28"/>
        </w:rPr>
      </w:pPr>
    </w:p>
    <w:p w:rsidR="00952F1D" w:rsidRDefault="00952F1D" w:rsidP="00952F1D">
      <w:pPr>
        <w:rPr>
          <w:b/>
          <w:bCs/>
          <w:sz w:val="28"/>
          <w:szCs w:val="28"/>
        </w:rPr>
      </w:pPr>
    </w:p>
    <w:p w:rsidR="00952F1D" w:rsidRPr="002A7C69" w:rsidRDefault="00952F1D" w:rsidP="00952F1D">
      <w:pPr>
        <w:jc w:val="center"/>
        <w:rPr>
          <w:b/>
          <w:bCs/>
          <w:sz w:val="28"/>
          <w:szCs w:val="28"/>
        </w:rPr>
      </w:pPr>
      <w:r w:rsidRPr="002A7C69">
        <w:rPr>
          <w:b/>
          <w:bCs/>
          <w:sz w:val="28"/>
          <w:szCs w:val="28"/>
        </w:rPr>
        <w:t xml:space="preserve">Порядок обращения с рекламными конструкциями, установленными </w:t>
      </w:r>
    </w:p>
    <w:p w:rsidR="00952F1D" w:rsidRPr="002A7C69" w:rsidRDefault="00952F1D" w:rsidP="00952F1D">
      <w:pPr>
        <w:jc w:val="center"/>
        <w:rPr>
          <w:b/>
          <w:bCs/>
          <w:sz w:val="28"/>
          <w:szCs w:val="28"/>
        </w:rPr>
      </w:pPr>
      <w:r w:rsidRPr="002A7C69">
        <w:rPr>
          <w:b/>
          <w:bCs/>
          <w:sz w:val="28"/>
          <w:szCs w:val="28"/>
        </w:rPr>
        <w:t>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952F1D" w:rsidRPr="00E11DB4" w:rsidRDefault="00952F1D" w:rsidP="00952F1D">
      <w:pPr>
        <w:ind w:firstLine="709"/>
        <w:jc w:val="both"/>
        <w:rPr>
          <w:sz w:val="28"/>
          <w:szCs w:val="28"/>
        </w:rPr>
      </w:pPr>
    </w:p>
    <w:p w:rsidR="00952F1D" w:rsidRPr="00E11DB4" w:rsidRDefault="00952F1D" w:rsidP="00952F1D">
      <w:pPr>
        <w:ind w:firstLine="709"/>
        <w:jc w:val="center"/>
        <w:rPr>
          <w:b/>
          <w:bCs/>
          <w:sz w:val="28"/>
          <w:szCs w:val="28"/>
        </w:rPr>
      </w:pPr>
      <w:r w:rsidRPr="00E11DB4">
        <w:rPr>
          <w:b/>
          <w:bCs/>
          <w:sz w:val="28"/>
          <w:szCs w:val="28"/>
        </w:rPr>
        <w:t>1. Общие положения</w:t>
      </w:r>
    </w:p>
    <w:p w:rsidR="00952F1D" w:rsidRPr="00E11DB4" w:rsidRDefault="00952F1D" w:rsidP="00952F1D">
      <w:pPr>
        <w:ind w:firstLine="709"/>
        <w:jc w:val="center"/>
        <w:rPr>
          <w:sz w:val="28"/>
          <w:szCs w:val="28"/>
        </w:rPr>
      </w:pPr>
    </w:p>
    <w:p w:rsidR="00952F1D" w:rsidRPr="00E11DB4" w:rsidRDefault="00952F1D" w:rsidP="00952F1D">
      <w:pPr>
        <w:ind w:firstLine="709"/>
        <w:jc w:val="both"/>
        <w:rPr>
          <w:sz w:val="28"/>
          <w:szCs w:val="28"/>
        </w:rPr>
      </w:pPr>
      <w:r w:rsidRPr="00E11DB4">
        <w:rPr>
          <w:sz w:val="28"/>
          <w:szCs w:val="28"/>
        </w:rPr>
        <w:t>1.1. Настоящий Порядок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 (далее – Порядок), разработан в целях реализации:</w:t>
      </w:r>
    </w:p>
    <w:p w:rsidR="00952F1D" w:rsidRPr="00E11DB4" w:rsidRDefault="00952F1D" w:rsidP="00952F1D">
      <w:pPr>
        <w:ind w:firstLine="709"/>
        <w:jc w:val="both"/>
        <w:rPr>
          <w:sz w:val="28"/>
          <w:szCs w:val="28"/>
        </w:rPr>
      </w:pPr>
      <w:r w:rsidRPr="00E11DB4">
        <w:rPr>
          <w:sz w:val="28"/>
          <w:szCs w:val="28"/>
        </w:rPr>
        <w:t>Федерального закона от 13 марта 2006 года № 38-ФЗ «О рекламе» (с изменениями и дополнениями);</w:t>
      </w:r>
    </w:p>
    <w:p w:rsidR="00952F1D" w:rsidRPr="00E11DB4" w:rsidRDefault="00952F1D" w:rsidP="00952F1D">
      <w:pPr>
        <w:ind w:firstLine="709"/>
        <w:jc w:val="both"/>
        <w:rPr>
          <w:sz w:val="28"/>
          <w:szCs w:val="28"/>
        </w:rPr>
      </w:pPr>
      <w:r w:rsidRPr="00E11DB4">
        <w:rPr>
          <w:sz w:val="28"/>
          <w:szCs w:val="28"/>
        </w:rPr>
        <w:t>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w:t>
      </w:r>
    </w:p>
    <w:p w:rsidR="00952F1D" w:rsidRPr="00E11DB4" w:rsidRDefault="00952F1D" w:rsidP="00952F1D">
      <w:pPr>
        <w:ind w:firstLine="709"/>
        <w:jc w:val="both"/>
        <w:rPr>
          <w:sz w:val="28"/>
          <w:szCs w:val="28"/>
        </w:rPr>
      </w:pPr>
      <w:r w:rsidRPr="00E11DB4">
        <w:rPr>
          <w:sz w:val="28"/>
          <w:szCs w:val="28"/>
        </w:rPr>
        <w:t>решения Совета муниципального образования Каневской район от 13.05.2009 года № 142 «О порядке размещения объектов наружной рекламы на территории муниципального образования Каневской район»;</w:t>
      </w:r>
    </w:p>
    <w:p w:rsidR="00952F1D" w:rsidRPr="00E11DB4" w:rsidRDefault="00952F1D" w:rsidP="00952F1D">
      <w:pPr>
        <w:ind w:firstLine="709"/>
        <w:jc w:val="both"/>
        <w:rPr>
          <w:sz w:val="28"/>
          <w:szCs w:val="28"/>
        </w:rPr>
      </w:pPr>
      <w:r w:rsidRPr="00E11DB4">
        <w:rPr>
          <w:sz w:val="28"/>
          <w:szCs w:val="28"/>
        </w:rPr>
        <w:t>решения Совета муниципального образования Каневской район от 30 марта 2011 года № 92 «Об утверждении Положения об управлении строительства администрации муниципального образования Каневской район» (с изменениями и дополнениями).</w:t>
      </w:r>
    </w:p>
    <w:p w:rsidR="00952F1D" w:rsidRPr="00E11DB4" w:rsidRDefault="00952F1D" w:rsidP="00952F1D">
      <w:pPr>
        <w:ind w:firstLine="709"/>
        <w:jc w:val="both"/>
        <w:rPr>
          <w:sz w:val="28"/>
          <w:szCs w:val="28"/>
        </w:rPr>
      </w:pPr>
      <w:r w:rsidRPr="00E11DB4">
        <w:rPr>
          <w:sz w:val="28"/>
          <w:szCs w:val="28"/>
        </w:rPr>
        <w:t>1.2. Положения настоящего Порядка применяются к рекламным конструкциям, установленным и (или) эксплуатируемым без разрешения на установку и эксплуатацию рекламной конструкции (далее – разрешение) на территории муниципального образования Каневской район, предназначенным для распространения наружной (в том числе социальной)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952F1D" w:rsidRPr="00E11DB4" w:rsidRDefault="00952F1D" w:rsidP="00952F1D">
      <w:pPr>
        <w:ind w:firstLine="709"/>
        <w:jc w:val="both"/>
        <w:rPr>
          <w:sz w:val="28"/>
          <w:szCs w:val="28"/>
        </w:rPr>
      </w:pPr>
      <w:r w:rsidRPr="00E11DB4">
        <w:rPr>
          <w:sz w:val="28"/>
          <w:szCs w:val="28"/>
        </w:rPr>
        <w:lastRenderedPageBreak/>
        <w:t>В целях настоящего Порядка под рекламными конструкциями, установленными и (или) эксплуатируемыми без разрешения понимаются рекламные конструкции:</w:t>
      </w:r>
    </w:p>
    <w:p w:rsidR="00952F1D" w:rsidRPr="00E11DB4" w:rsidRDefault="00952F1D" w:rsidP="00952F1D">
      <w:pPr>
        <w:ind w:firstLine="709"/>
        <w:jc w:val="both"/>
        <w:rPr>
          <w:sz w:val="28"/>
          <w:szCs w:val="28"/>
        </w:rPr>
      </w:pPr>
      <w:r w:rsidRPr="00E11DB4">
        <w:rPr>
          <w:sz w:val="28"/>
          <w:szCs w:val="28"/>
        </w:rPr>
        <w:t>установленные без разрешения;</w:t>
      </w:r>
    </w:p>
    <w:p w:rsidR="00952F1D" w:rsidRPr="00E11DB4" w:rsidRDefault="00952F1D" w:rsidP="00952F1D">
      <w:pPr>
        <w:ind w:firstLine="709"/>
        <w:jc w:val="both"/>
        <w:rPr>
          <w:sz w:val="28"/>
          <w:szCs w:val="28"/>
        </w:rPr>
      </w:pPr>
      <w:r w:rsidRPr="00E11DB4">
        <w:rPr>
          <w:sz w:val="28"/>
          <w:szCs w:val="28"/>
        </w:rPr>
        <w:t>срок действия разрешения на установку и (или) эксплуатацию которых истек;</w:t>
      </w:r>
    </w:p>
    <w:p w:rsidR="00952F1D" w:rsidRPr="00E11DB4" w:rsidRDefault="00952F1D" w:rsidP="00952F1D">
      <w:pPr>
        <w:ind w:firstLine="709"/>
        <w:jc w:val="both"/>
        <w:rPr>
          <w:sz w:val="28"/>
          <w:szCs w:val="28"/>
        </w:rPr>
      </w:pPr>
      <w:r w:rsidRPr="00E11DB4">
        <w:rPr>
          <w:sz w:val="28"/>
          <w:szCs w:val="28"/>
        </w:rPr>
        <w:t>разрешение на установку и (или) эксплуатацию которых аннулировано;</w:t>
      </w:r>
    </w:p>
    <w:p w:rsidR="00952F1D" w:rsidRPr="00E11DB4" w:rsidRDefault="00952F1D" w:rsidP="00952F1D">
      <w:pPr>
        <w:ind w:firstLine="709"/>
        <w:jc w:val="both"/>
        <w:rPr>
          <w:sz w:val="28"/>
          <w:szCs w:val="28"/>
        </w:rPr>
      </w:pPr>
      <w:r w:rsidRPr="00E11DB4">
        <w:rPr>
          <w:sz w:val="28"/>
          <w:szCs w:val="28"/>
        </w:rPr>
        <w:t>разрешение на установку и (или) эксплуатацию которых признано недействительным.</w:t>
      </w:r>
    </w:p>
    <w:p w:rsidR="00952F1D" w:rsidRPr="00E11DB4" w:rsidRDefault="00952F1D" w:rsidP="00952F1D">
      <w:pPr>
        <w:ind w:firstLine="709"/>
        <w:jc w:val="both"/>
        <w:rPr>
          <w:sz w:val="28"/>
          <w:szCs w:val="28"/>
        </w:rPr>
      </w:pPr>
      <w:r w:rsidRPr="00E11DB4">
        <w:rPr>
          <w:sz w:val="28"/>
          <w:szCs w:val="28"/>
        </w:rPr>
        <w:t>1.3. Рекламная конструкция, установленная и (или) эксплуатируемая на территории муниципального образования Каневской район без разрешения, подлежит демонтажу.</w:t>
      </w:r>
    </w:p>
    <w:p w:rsidR="00952F1D" w:rsidRPr="00E11DB4" w:rsidRDefault="00952F1D" w:rsidP="00952F1D">
      <w:pPr>
        <w:ind w:firstLine="709"/>
        <w:jc w:val="both"/>
        <w:rPr>
          <w:sz w:val="28"/>
          <w:szCs w:val="28"/>
        </w:rPr>
      </w:pPr>
    </w:p>
    <w:p w:rsidR="00952F1D" w:rsidRPr="00E11DB4" w:rsidRDefault="00952F1D" w:rsidP="00952F1D">
      <w:pPr>
        <w:shd w:val="clear" w:color="auto" w:fill="FFFFFF"/>
        <w:jc w:val="center"/>
        <w:textAlignment w:val="baseline"/>
        <w:rPr>
          <w:b/>
          <w:bCs/>
          <w:sz w:val="28"/>
          <w:szCs w:val="28"/>
        </w:rPr>
      </w:pPr>
      <w:r w:rsidRPr="00E11DB4">
        <w:rPr>
          <w:b/>
          <w:bCs/>
          <w:sz w:val="28"/>
          <w:szCs w:val="28"/>
        </w:rPr>
        <w:t>2. Порядок демонтажа рекламных конструкций, установленных и (или) эксплуатируемых без разрешения на территории муниципального образования Каневской район</w:t>
      </w:r>
    </w:p>
    <w:p w:rsidR="00952F1D" w:rsidRPr="00E11DB4" w:rsidRDefault="00952F1D" w:rsidP="00952F1D">
      <w:pPr>
        <w:shd w:val="clear" w:color="auto" w:fill="FFFFFF"/>
        <w:jc w:val="center"/>
        <w:textAlignment w:val="baseline"/>
        <w:rPr>
          <w:sz w:val="28"/>
          <w:szCs w:val="28"/>
        </w:rPr>
      </w:pP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2.1. Выявление незаконно установленных и (или) эксплуатируемых рекламных конструкций осуществляется на основании обращений физических и юридических лиц, органов государственной власти, органов местного самоуправления, правоохранительных органов, других организаций, поступивших в </w:t>
      </w:r>
      <w:r>
        <w:rPr>
          <w:sz w:val="28"/>
          <w:szCs w:val="28"/>
        </w:rPr>
        <w:t>а</w:t>
      </w:r>
      <w:r w:rsidRPr="00E11DB4">
        <w:rPr>
          <w:sz w:val="28"/>
          <w:szCs w:val="28"/>
        </w:rPr>
        <w:t>дминистрацию муниципального образования Каневской район, а также на основании результатов мониторинга, проводимого специалистами управления строительства администрации муниципального образования Каневской район (далее – уполномоченный орган).</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2.2. Поступившее в </w:t>
      </w:r>
      <w:r>
        <w:rPr>
          <w:sz w:val="28"/>
          <w:szCs w:val="28"/>
        </w:rPr>
        <w:t>а</w:t>
      </w:r>
      <w:r w:rsidRPr="00E11DB4">
        <w:rPr>
          <w:sz w:val="28"/>
          <w:szCs w:val="28"/>
        </w:rPr>
        <w:t>дминистрацию муниципального образования Каневской район обращение о наличии незаконно установленных и (или) эксплуатируемых рекламных конструкций направляется в уполномоченный орган для организации проверки в рамках мониторинга рекламных конструкций.</w:t>
      </w:r>
    </w:p>
    <w:p w:rsidR="00952F1D" w:rsidRPr="00E11DB4" w:rsidRDefault="00952F1D" w:rsidP="00952F1D">
      <w:pPr>
        <w:shd w:val="clear" w:color="auto" w:fill="FFFFFF"/>
        <w:ind w:firstLine="708"/>
        <w:jc w:val="both"/>
        <w:textAlignment w:val="baseline"/>
        <w:rPr>
          <w:sz w:val="28"/>
          <w:szCs w:val="28"/>
        </w:rPr>
      </w:pPr>
      <w:r w:rsidRPr="00E11DB4">
        <w:rPr>
          <w:sz w:val="28"/>
          <w:szCs w:val="28"/>
        </w:rPr>
        <w:t>2.3. По результатам проверки при выявлении незаконно установленных и (или) эксплуатируемых рекламных конструкций уполномоченный орган:</w:t>
      </w:r>
    </w:p>
    <w:p w:rsidR="00952F1D" w:rsidRPr="00E11DB4" w:rsidRDefault="00952F1D" w:rsidP="00952F1D">
      <w:pPr>
        <w:shd w:val="clear" w:color="auto" w:fill="FFFFFF"/>
        <w:ind w:firstLine="708"/>
        <w:jc w:val="both"/>
        <w:textAlignment w:val="baseline"/>
        <w:rPr>
          <w:sz w:val="28"/>
          <w:szCs w:val="28"/>
        </w:rPr>
      </w:pPr>
      <w:r w:rsidRPr="00E11DB4">
        <w:rPr>
          <w:sz w:val="28"/>
          <w:szCs w:val="28"/>
        </w:rPr>
        <w:t>2.3.1. В течение 5 рабочих дней составляет акт обследования незаконно установленной и (или) эксплуатируемой рекламной конструкции с приложением фотографий (Приложение № 1).</w:t>
      </w:r>
    </w:p>
    <w:p w:rsidR="00952F1D" w:rsidRPr="0017753A" w:rsidRDefault="00952F1D" w:rsidP="00952F1D">
      <w:pPr>
        <w:shd w:val="clear" w:color="auto" w:fill="FFFFFF"/>
        <w:ind w:firstLine="708"/>
        <w:jc w:val="both"/>
        <w:textAlignment w:val="baseline"/>
        <w:rPr>
          <w:color w:val="C00000"/>
          <w:sz w:val="28"/>
          <w:szCs w:val="28"/>
        </w:rPr>
      </w:pPr>
      <w:r w:rsidRPr="00E11DB4">
        <w:rPr>
          <w:sz w:val="28"/>
          <w:szCs w:val="28"/>
        </w:rPr>
        <w:t>2.3.2.</w:t>
      </w:r>
      <w:r w:rsidRPr="0017753A">
        <w:rPr>
          <w:color w:val="C00000"/>
          <w:sz w:val="28"/>
          <w:szCs w:val="28"/>
        </w:rPr>
        <w:t xml:space="preserve"> </w:t>
      </w:r>
      <w:r w:rsidRPr="00C07819">
        <w:rPr>
          <w:sz w:val="28"/>
          <w:szCs w:val="28"/>
        </w:rPr>
        <w:t>Вносит информацию о рекламной конструкции в реестр незаконно установленных и (или) эксплуатируемых рекламных конструкций.</w:t>
      </w:r>
    </w:p>
    <w:p w:rsidR="00952F1D" w:rsidRPr="00E11DB4" w:rsidRDefault="00952F1D" w:rsidP="00952F1D">
      <w:pPr>
        <w:shd w:val="clear" w:color="auto" w:fill="FFFFFF"/>
        <w:ind w:firstLine="708"/>
        <w:jc w:val="both"/>
        <w:textAlignment w:val="baseline"/>
        <w:rPr>
          <w:sz w:val="28"/>
          <w:szCs w:val="28"/>
        </w:rPr>
      </w:pPr>
      <w:r w:rsidRPr="00E11DB4">
        <w:rPr>
          <w:sz w:val="28"/>
          <w:szCs w:val="28"/>
        </w:rPr>
        <w:t>2.3.3. Направляет владельцу рекламной конструкции предписание о демонтаже незаконно установленной и (или) эксплуатируемой рекламной конструкции (Приложение № 2).</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2.3.4. Направляет в органы внутренних дел (полицию) материалы для рассмотрения вопроса о привлечении владельца самовольно установленной рекламной конструкции либо собственника или иного законного владельца недвижимого имущества, к которому присоединена самовольно установленная </w:t>
      </w:r>
      <w:r w:rsidRPr="00E11DB4">
        <w:rPr>
          <w:sz w:val="28"/>
          <w:szCs w:val="28"/>
        </w:rPr>
        <w:lastRenderedPageBreak/>
        <w:t>рекламная конструкция, к административной ответственности в соответствии с действующим законодательством.</w:t>
      </w:r>
    </w:p>
    <w:p w:rsidR="00952F1D" w:rsidRPr="00E11DB4" w:rsidRDefault="00952F1D" w:rsidP="00952F1D">
      <w:pPr>
        <w:shd w:val="clear" w:color="auto" w:fill="FFFFFF"/>
        <w:ind w:firstLine="708"/>
        <w:jc w:val="both"/>
        <w:textAlignment w:val="baseline"/>
        <w:rPr>
          <w:i/>
          <w:iCs/>
          <w:sz w:val="28"/>
          <w:szCs w:val="28"/>
        </w:rPr>
      </w:pPr>
      <w:r w:rsidRPr="00E11DB4">
        <w:rPr>
          <w:sz w:val="28"/>
          <w:szCs w:val="28"/>
        </w:rPr>
        <w:t>2.4.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незаконно размещаемой рекламной конструкции (далее - предписание), а также удалить информацию, размещенную на такой рекламной конструкции, в течение 3 дней со дня выдачи указанного предписания.</w:t>
      </w:r>
    </w:p>
    <w:p w:rsidR="00952F1D" w:rsidRPr="00E11DB4" w:rsidRDefault="00952F1D" w:rsidP="00952F1D">
      <w:pPr>
        <w:shd w:val="clear" w:color="auto" w:fill="FFFFFF"/>
        <w:ind w:firstLine="709"/>
        <w:jc w:val="both"/>
        <w:textAlignment w:val="baseline"/>
        <w:rPr>
          <w:sz w:val="28"/>
          <w:szCs w:val="28"/>
        </w:rPr>
      </w:pPr>
      <w:r w:rsidRPr="00E11DB4">
        <w:rPr>
          <w:sz w:val="28"/>
          <w:szCs w:val="28"/>
        </w:rPr>
        <w:t>2.5. Если в установленный срок владелец рекламной конструкции не выполнил указанную в пункте 2.4 настоящих Правил обязанность по демонтажу рекламной конструкции или владелец рекламной конструкции неизвестен, уполномоченный орган выдает предписание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в том числе лицо, уполномоченное собственником или иным законным владельцем, обязаны демонтировать рекламную конструкцию в течение месяца со дня выдачи соответствующего предписания.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2.6.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или лица, ими уполномоченного.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2.7. Если в установленный предписанием срок собственник или иной законный владелец недвижимого имущества или лицо, ими уполномоченное, к которому была присоединена рекламная конструкция, не выполнили указанную в пункте 2.5 настоящих Правил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с последующим возмещением расходов, связанных с демонтажем, хранением или в необходимых случаях уничтожением рекламной конструкции, владельцем рекламной конструкции либо собственником или иным законным владельцем недвижимого имущества, к которому была присоединена рекламная конструкция, по требованию уполномоченного органа.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lastRenderedPageBreak/>
        <w:t>2.8.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пункте 2.5 настоящих Правил, ее демонтаж, хранение или в необходимых случаях уничтожение осуществляется за счет средств местного бюджета с последующим возмещением расходов, связанных с демонтажем, хранением или в необходимых случаях уничтожением рекламной конструкции, владельцем рекламной конструкции, по требованию уполномоченного органа.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t>2.9. Демонтаж рекламной конструкции за счет средств местного бюджета осуществляется в течение 6 месяцев:</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со дня окончания срока для демонтажа рекламной конструкции, установленной и (или) эксплуатируемой без разрешения, срок действия которого не истек, собственником или иным законным владельцем недвижимого имущества или лицом, ими управомоченным, к которому была присоединена указанная рекламная конструкция;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собственник или иной законный владелец недвижимого имущества, к которому присоединена данная рекламная конструкция, неизвестен;</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данная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952F1D" w:rsidRPr="00E11DB4" w:rsidRDefault="00952F1D" w:rsidP="00952F1D">
      <w:pPr>
        <w:shd w:val="clear" w:color="auto" w:fill="FFFFFF"/>
        <w:ind w:firstLine="708"/>
        <w:jc w:val="both"/>
        <w:textAlignment w:val="baseline"/>
        <w:rPr>
          <w:sz w:val="28"/>
          <w:szCs w:val="28"/>
        </w:rPr>
      </w:pPr>
    </w:p>
    <w:p w:rsidR="00952F1D" w:rsidRPr="00E11DB4" w:rsidRDefault="00952F1D" w:rsidP="00952F1D">
      <w:pPr>
        <w:shd w:val="clear" w:color="auto" w:fill="FFFFFF"/>
        <w:jc w:val="center"/>
        <w:textAlignment w:val="baseline"/>
        <w:rPr>
          <w:b/>
          <w:bCs/>
          <w:sz w:val="28"/>
          <w:szCs w:val="28"/>
        </w:rPr>
      </w:pPr>
      <w:r w:rsidRPr="00E11DB4">
        <w:rPr>
          <w:b/>
          <w:bCs/>
          <w:sz w:val="28"/>
          <w:szCs w:val="28"/>
        </w:rPr>
        <w:t>3. Порядок хранения демонтированных рекламных конструкций</w:t>
      </w:r>
    </w:p>
    <w:p w:rsidR="00952F1D" w:rsidRPr="00E11DB4" w:rsidRDefault="00952F1D" w:rsidP="00952F1D">
      <w:pPr>
        <w:shd w:val="clear" w:color="auto" w:fill="FFFFFF"/>
        <w:jc w:val="center"/>
        <w:textAlignment w:val="baseline"/>
        <w:rPr>
          <w:sz w:val="28"/>
          <w:szCs w:val="28"/>
        </w:rPr>
      </w:pPr>
    </w:p>
    <w:p w:rsidR="00952F1D" w:rsidRPr="00E11DB4" w:rsidRDefault="00952F1D" w:rsidP="00952F1D">
      <w:pPr>
        <w:shd w:val="clear" w:color="auto" w:fill="FFFFFF"/>
        <w:ind w:firstLine="708"/>
        <w:jc w:val="both"/>
        <w:textAlignment w:val="baseline"/>
        <w:rPr>
          <w:sz w:val="28"/>
          <w:szCs w:val="28"/>
        </w:rPr>
      </w:pPr>
      <w:r w:rsidRPr="00E11DB4">
        <w:rPr>
          <w:sz w:val="28"/>
          <w:szCs w:val="28"/>
        </w:rPr>
        <w:t>3.1. Демонтаж, транспортировка, хранение или в необходимых случаях уничтожение демонтированных рекламных конструкций, восстановление объектов благоустройства производятся в соответствии с требованиями законодательства с привлечением подрядных организаций в присутствии представителя уполномоченного органа.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t>3.2. Выбор подрядных организаций на оказание услуг по демонтажу, хранению рекламных конструкций, восстановлению объектов благоустройства или в необходимых случаях уничтожению осуществляется в соответствии с требованиями действующего законодательства.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Подрядная организация, осуществившая демонтаж рекламной конструкции, несет ответственность за ущерб, причиненный владельцу рекламной конструкции вследствие ненадлежащего выполнения работ по </w:t>
      </w:r>
      <w:r w:rsidRPr="00E11DB4">
        <w:rPr>
          <w:sz w:val="28"/>
          <w:szCs w:val="28"/>
        </w:rPr>
        <w:lastRenderedPageBreak/>
        <w:t>демонтажу и транспортировке, на основании муниципального контракта, заключенного между уполномоченным органом и подрядной организацией.</w:t>
      </w:r>
    </w:p>
    <w:p w:rsidR="00952F1D" w:rsidRPr="00E11DB4" w:rsidRDefault="00952F1D" w:rsidP="00952F1D">
      <w:pPr>
        <w:shd w:val="clear" w:color="auto" w:fill="FFFFFF"/>
        <w:ind w:firstLine="708"/>
        <w:jc w:val="both"/>
        <w:textAlignment w:val="baseline"/>
        <w:rPr>
          <w:sz w:val="28"/>
          <w:szCs w:val="28"/>
        </w:rPr>
      </w:pPr>
      <w:r w:rsidRPr="00E11DB4">
        <w:rPr>
          <w:sz w:val="28"/>
          <w:szCs w:val="28"/>
        </w:rPr>
        <w:t>3.3. При демонтаже рекламной конструкции представителем уполномоченного органа составляется акт о демонтаже (Приложение № 3), в котором указываются: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место, время демонтажа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основание проведения демонтажа;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организация, проводившая демонтаж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перечень лиц, присутствующих при демонтаже;</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техническое состояние рекламной конструкции до начала работ по демонтажу и после их окончания;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лицо, принявшее демонтированные конструкции для перевозки к месту хранения;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хранитель демонтированной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место хранения демонтированной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3.4. После демонтажа подрядная организация принимает рекламную конструкцию на ответственное хранение и несет ответственность за утрату, недостачу или повреждение рекламной конструкции, принятой на хранение, на основании заключенного между уполномоченным органом и подрядной организацией муниципального контракта в течение трех месяцев со дня демонтажа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3.5. В случае, если владелец рекламной конструкции установлен, уполномоченный орган в течение 3 рабочих дней после осуществления демонтажа рекламной конструкции направляет по почте заказным письмом с уведомлением владельцу рекламной конструкции уведомление об осуществленном демонтаже рекламной конструкции по установленной форме (Приложение № 4), а также сообщает о необходимости оплаты расходов по демонтажу, доставке к месту хранения, хранению рекламной конструкции.</w:t>
      </w:r>
    </w:p>
    <w:p w:rsidR="00952F1D" w:rsidRDefault="00952F1D" w:rsidP="00952F1D">
      <w:pPr>
        <w:shd w:val="clear" w:color="auto" w:fill="FFFFFF"/>
        <w:ind w:firstLine="708"/>
        <w:jc w:val="both"/>
        <w:textAlignment w:val="baseline"/>
        <w:rPr>
          <w:sz w:val="28"/>
          <w:szCs w:val="28"/>
        </w:rPr>
      </w:pPr>
      <w:r w:rsidRPr="00E11DB4">
        <w:rPr>
          <w:sz w:val="28"/>
          <w:szCs w:val="28"/>
        </w:rPr>
        <w:t>3.6. В случае, если владелец рекламной конструкции неизвестен, уведомление о произведенном демонтаже размещается в течение 5 рабочих дней на официальном сайте администрации муниципального образования Каневской район (</w:t>
      </w:r>
      <w:hyperlink r:id="rId9" w:history="1">
        <w:r w:rsidRPr="0073169A">
          <w:rPr>
            <w:rStyle w:val="aa"/>
            <w:sz w:val="28"/>
            <w:szCs w:val="28"/>
          </w:rPr>
          <w:t>https://www.kanevskadm.ru/</w:t>
        </w:r>
      </w:hyperlink>
      <w:r w:rsidRPr="00E11DB4">
        <w:rPr>
          <w:sz w:val="28"/>
          <w:szCs w:val="28"/>
        </w:rPr>
        <w:t>).</w:t>
      </w:r>
    </w:p>
    <w:p w:rsidR="00952F1D" w:rsidRDefault="00952F1D" w:rsidP="00952F1D">
      <w:pPr>
        <w:shd w:val="clear" w:color="auto" w:fill="FFFFFF"/>
        <w:jc w:val="both"/>
        <w:textAlignment w:val="baseline"/>
        <w:rPr>
          <w:color w:val="2D2D2D"/>
          <w:sz w:val="28"/>
          <w:szCs w:val="28"/>
        </w:rPr>
      </w:pPr>
    </w:p>
    <w:p w:rsidR="00952F1D" w:rsidRPr="00E11DB4" w:rsidRDefault="00952F1D" w:rsidP="00952F1D">
      <w:pPr>
        <w:shd w:val="clear" w:color="auto" w:fill="FFFFFF"/>
        <w:ind w:firstLine="708"/>
        <w:jc w:val="center"/>
        <w:textAlignment w:val="baseline"/>
        <w:rPr>
          <w:b/>
          <w:bCs/>
          <w:sz w:val="28"/>
          <w:szCs w:val="28"/>
        </w:rPr>
      </w:pPr>
      <w:r w:rsidRPr="00E11DB4">
        <w:rPr>
          <w:b/>
          <w:bCs/>
          <w:sz w:val="28"/>
          <w:szCs w:val="28"/>
        </w:rPr>
        <w:t>4. Порядок возврата перемещенных (демонтированных) рекламных конструкций и находящегося с ними имущества собственнику (владельцу)</w:t>
      </w:r>
    </w:p>
    <w:p w:rsidR="00952F1D" w:rsidRPr="00E11DB4" w:rsidRDefault="00952F1D" w:rsidP="00952F1D">
      <w:pPr>
        <w:shd w:val="clear" w:color="auto" w:fill="FFFFFF"/>
        <w:ind w:firstLine="708"/>
        <w:jc w:val="both"/>
        <w:textAlignment w:val="baseline"/>
        <w:rPr>
          <w:sz w:val="28"/>
          <w:szCs w:val="28"/>
        </w:rPr>
      </w:pPr>
    </w:p>
    <w:p w:rsidR="00952F1D" w:rsidRPr="00E11DB4" w:rsidRDefault="00952F1D" w:rsidP="00952F1D">
      <w:pPr>
        <w:shd w:val="clear" w:color="auto" w:fill="FFFFFF"/>
        <w:ind w:firstLine="708"/>
        <w:jc w:val="both"/>
        <w:textAlignment w:val="baseline"/>
        <w:rPr>
          <w:sz w:val="28"/>
          <w:szCs w:val="28"/>
        </w:rPr>
      </w:pPr>
      <w:r w:rsidRPr="00E11DB4">
        <w:rPr>
          <w:sz w:val="28"/>
          <w:szCs w:val="28"/>
        </w:rPr>
        <w:t>4.1. Владелец демонтированной рекламной конструкции имеет право обратиться с заявлением о ее возврате не позднее одного месяца с даты проведенного демонтажа.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t>4.2. Для получения демонтированной рекламной конструкции владелец рекламной конструкции до истечения срока, предусмотренного пунктом 4.1 настоящих Правил, представляет в уполномоченный орган заявление о возврате рекламной конструкции, к которому прилагаются следующие документы:</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копия документа, удостоверяющего личность (для физических лиц);</w:t>
      </w:r>
    </w:p>
    <w:p w:rsidR="00952F1D" w:rsidRPr="00E11DB4" w:rsidRDefault="00952F1D" w:rsidP="00952F1D">
      <w:pPr>
        <w:shd w:val="clear" w:color="auto" w:fill="FFFFFF"/>
        <w:ind w:firstLine="708"/>
        <w:jc w:val="both"/>
        <w:textAlignment w:val="baseline"/>
        <w:rPr>
          <w:sz w:val="28"/>
          <w:szCs w:val="28"/>
        </w:rPr>
      </w:pPr>
      <w:r w:rsidRPr="00E11DB4">
        <w:rPr>
          <w:sz w:val="28"/>
          <w:szCs w:val="28"/>
        </w:rPr>
        <w:lastRenderedPageBreak/>
        <w:t>- документ или заверенная заявителем копия документа, подтверждающего полномочия представителя владельца рекламной конструкции (при обращении с заявлением представителя владельца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документ, подтверждающий правообладание рекламной конструкцией.</w:t>
      </w:r>
    </w:p>
    <w:p w:rsidR="00952F1D" w:rsidRPr="00E11DB4" w:rsidRDefault="00952F1D" w:rsidP="00952F1D">
      <w:pPr>
        <w:shd w:val="clear" w:color="auto" w:fill="FFFFFF"/>
        <w:ind w:firstLine="708"/>
        <w:jc w:val="both"/>
        <w:textAlignment w:val="baseline"/>
        <w:rPr>
          <w:sz w:val="28"/>
          <w:szCs w:val="28"/>
        </w:rPr>
      </w:pPr>
      <w:r w:rsidRPr="00E11DB4">
        <w:rPr>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4.3. Уполномоченный орган отказывает владельцу рекламной конструкции в возврате рекламной конструкции в случае непредставления владельцем рекламной конструкции документов, подтверждающих оплату расходов, понесенных бюджетом муниципального образования Каневской район в связи с демонтажем, транспортировкой, хранением рекламной конструкции (далее - Расходы по демонтажу). Оплата расходов по демонтажу производится владельцем рекламной конструкции в течение 5 рабочих дней с момента принятия у него заявления о возврате рекламной конструкции. Неоплата расходов по демонтажу в установленный срок является основанием для отказа в возврате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Отказ в возврате рекламной конструкции не препятствует повторному обращению владельца рекламной конструкции в уполномоченный орган.</w:t>
      </w:r>
    </w:p>
    <w:p w:rsidR="00952F1D" w:rsidRPr="00E11DB4" w:rsidRDefault="00952F1D" w:rsidP="00952F1D">
      <w:pPr>
        <w:shd w:val="clear" w:color="auto" w:fill="FFFFFF"/>
        <w:ind w:firstLine="708"/>
        <w:jc w:val="both"/>
        <w:textAlignment w:val="baseline"/>
        <w:rPr>
          <w:sz w:val="28"/>
          <w:szCs w:val="28"/>
        </w:rPr>
      </w:pPr>
      <w:r w:rsidRPr="00E11DB4">
        <w:rPr>
          <w:sz w:val="28"/>
          <w:szCs w:val="28"/>
        </w:rPr>
        <w:t>4.4. При выполнении условий, указанных в пунктах 4.2 и 4.3 настоящего Порядка, подрядная организация производит возврат рекламной конструкции ее владельцу с письменного разрешения уполномоченного органа с составлением акта о возврате демонтированной рекламной конструкции (Приложение № 5). Владелец рекламной конструкции осуществляет мероприятия, связанные с погрузкой и транспортировкой рекламной конструкции с места ее хранения, самостоятельно за свой счет.</w:t>
      </w:r>
    </w:p>
    <w:p w:rsidR="00952F1D" w:rsidRPr="00E11DB4" w:rsidRDefault="00952F1D" w:rsidP="00952F1D">
      <w:pPr>
        <w:shd w:val="clear" w:color="auto" w:fill="FFFFFF"/>
        <w:ind w:firstLine="708"/>
        <w:jc w:val="both"/>
        <w:textAlignment w:val="baseline"/>
        <w:rPr>
          <w:sz w:val="28"/>
          <w:szCs w:val="28"/>
        </w:rPr>
      </w:pPr>
      <w:r w:rsidRPr="00E11DB4">
        <w:rPr>
          <w:sz w:val="28"/>
          <w:szCs w:val="28"/>
        </w:rPr>
        <w:t>4.5. По истечении трех месяцев, подрядная организация производит уничтожение невостребованной рекламной конструкции с предоставлением акта об уничтожении (Приложение № 6) в уполномоченный орган в срок не позднее 5 рабочих дней.</w:t>
      </w:r>
    </w:p>
    <w:p w:rsidR="00952F1D" w:rsidRPr="00E11DB4" w:rsidRDefault="00952F1D" w:rsidP="00952F1D">
      <w:pPr>
        <w:shd w:val="clear" w:color="auto" w:fill="FFFFFF"/>
        <w:jc w:val="both"/>
        <w:textAlignment w:val="baseline"/>
        <w:rPr>
          <w:sz w:val="28"/>
          <w:szCs w:val="28"/>
        </w:rPr>
      </w:pPr>
    </w:p>
    <w:p w:rsidR="00952F1D" w:rsidRPr="00E11DB4" w:rsidRDefault="00952F1D" w:rsidP="00952F1D">
      <w:pPr>
        <w:shd w:val="clear" w:color="auto" w:fill="FFFFFF"/>
        <w:ind w:firstLine="708"/>
        <w:jc w:val="center"/>
        <w:textAlignment w:val="baseline"/>
        <w:rPr>
          <w:b/>
          <w:bCs/>
          <w:sz w:val="28"/>
          <w:szCs w:val="28"/>
        </w:rPr>
      </w:pPr>
      <w:r w:rsidRPr="00E11DB4">
        <w:rPr>
          <w:b/>
          <w:bCs/>
          <w:sz w:val="28"/>
          <w:szCs w:val="28"/>
        </w:rPr>
        <w:t>5. Порядок возмещения расходов, понесённых в связи с демонтажом, транспортировкой и хранением рекламных конструкций</w:t>
      </w:r>
    </w:p>
    <w:p w:rsidR="00952F1D" w:rsidRPr="00E11DB4" w:rsidRDefault="00952F1D" w:rsidP="00952F1D">
      <w:pPr>
        <w:shd w:val="clear" w:color="auto" w:fill="FFFFFF"/>
        <w:ind w:firstLine="708"/>
        <w:jc w:val="center"/>
        <w:textAlignment w:val="baseline"/>
        <w:rPr>
          <w:b/>
          <w:bCs/>
          <w:sz w:val="28"/>
          <w:szCs w:val="28"/>
        </w:rPr>
      </w:pPr>
    </w:p>
    <w:p w:rsidR="00952F1D" w:rsidRPr="00E11DB4" w:rsidRDefault="00952F1D" w:rsidP="00952F1D">
      <w:pPr>
        <w:shd w:val="clear" w:color="auto" w:fill="FFFFFF"/>
        <w:ind w:firstLine="708"/>
        <w:jc w:val="both"/>
        <w:textAlignment w:val="baseline"/>
        <w:rPr>
          <w:sz w:val="28"/>
          <w:szCs w:val="28"/>
        </w:rPr>
      </w:pPr>
      <w:r w:rsidRPr="00E11DB4">
        <w:rPr>
          <w:sz w:val="28"/>
          <w:szCs w:val="28"/>
        </w:rPr>
        <w:t>5.1. К расходам, понесённым в связи с демонтажом, транспортировкой и хранением рекламных конструкций, относятся расходы, связанные с:</w:t>
      </w:r>
    </w:p>
    <w:p w:rsidR="00952F1D" w:rsidRPr="00E11DB4" w:rsidRDefault="00952F1D" w:rsidP="00952F1D">
      <w:pPr>
        <w:shd w:val="clear" w:color="auto" w:fill="FFFFFF"/>
        <w:ind w:firstLine="708"/>
        <w:jc w:val="both"/>
        <w:textAlignment w:val="baseline"/>
        <w:rPr>
          <w:sz w:val="28"/>
          <w:szCs w:val="28"/>
        </w:rPr>
      </w:pPr>
      <w:r w:rsidRPr="00E11DB4">
        <w:rPr>
          <w:sz w:val="28"/>
          <w:szCs w:val="28"/>
        </w:rPr>
        <w:t>демонтажом самовольно размещённой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транспортировкой рекламной конструкции в места временного хранения;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хранением или уничтожением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Стоимость указанных работ устанавливается на основании сметного расчета, выполненного уполномоченным органом.</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5.2.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за </w:t>
      </w:r>
      <w:r w:rsidRPr="00E11DB4">
        <w:rPr>
          <w:sz w:val="28"/>
          <w:szCs w:val="28"/>
        </w:rPr>
        <w:lastRenderedPageBreak/>
        <w:t>исключением случаев присоединения рекламной конструкции к объекту муниципальной собственности или общему имуществу собственников в многоквартирном доме, обязан возместить необходимые расходы, понесённые в связи с демонтажом, хранением, или в необходимых случаях, уничтожением рекламной конструкции в течение месяца со дня предъявления указанного требования.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В случае неисполнения вышеуказанными лицами в установленный срок обязанности по возмещению расходов, понесённых в связи с демонтажом, хранением или, в необходимых случаях, уничтожением рекламной конструкции, уполномоченный орган предъявляет соответствующее требование в суд в порядке, установленном процессуальным законодательством Российской Федерации.</w:t>
      </w:r>
    </w:p>
    <w:p w:rsidR="00952F1D" w:rsidRPr="00E11DB4" w:rsidRDefault="00952F1D" w:rsidP="00952F1D">
      <w:pPr>
        <w:shd w:val="clear" w:color="auto" w:fill="FFFFFF"/>
        <w:jc w:val="both"/>
        <w:textAlignment w:val="baseline"/>
        <w:rPr>
          <w:sz w:val="28"/>
          <w:szCs w:val="28"/>
        </w:rPr>
      </w:pPr>
    </w:p>
    <w:p w:rsidR="00952F1D" w:rsidRDefault="00952F1D" w:rsidP="00952F1D">
      <w:pPr>
        <w:shd w:val="clear" w:color="auto" w:fill="FFFFFF"/>
        <w:jc w:val="center"/>
        <w:textAlignment w:val="baseline"/>
        <w:rPr>
          <w:b/>
          <w:bCs/>
          <w:sz w:val="28"/>
          <w:szCs w:val="28"/>
        </w:rPr>
      </w:pPr>
      <w:r w:rsidRPr="00E11DB4">
        <w:rPr>
          <w:b/>
          <w:bCs/>
          <w:sz w:val="28"/>
          <w:szCs w:val="28"/>
        </w:rPr>
        <w:t>6. Порядок обжалования решений, действий (бездействия), связанных с демонтажом, транспортировкой и хранением рекламных конструкций</w:t>
      </w:r>
    </w:p>
    <w:p w:rsidR="00952F1D" w:rsidRPr="00E11DB4" w:rsidRDefault="00952F1D" w:rsidP="00952F1D">
      <w:pPr>
        <w:shd w:val="clear" w:color="auto" w:fill="FFFFFF"/>
        <w:jc w:val="center"/>
        <w:textAlignment w:val="baseline"/>
        <w:rPr>
          <w:b/>
          <w:bCs/>
          <w:sz w:val="28"/>
          <w:szCs w:val="28"/>
        </w:rPr>
      </w:pPr>
    </w:p>
    <w:p w:rsidR="00952F1D" w:rsidRPr="00E11DB4" w:rsidRDefault="00952F1D" w:rsidP="00952F1D">
      <w:pPr>
        <w:shd w:val="clear" w:color="auto" w:fill="FFFFFF"/>
        <w:ind w:firstLine="709"/>
        <w:jc w:val="both"/>
        <w:textAlignment w:val="baseline"/>
        <w:rPr>
          <w:sz w:val="28"/>
          <w:szCs w:val="28"/>
        </w:rPr>
      </w:pPr>
      <w:r w:rsidRPr="00E11DB4">
        <w:rPr>
          <w:sz w:val="28"/>
          <w:szCs w:val="28"/>
        </w:rPr>
        <w:t>6.1. Заинтересованные лица вправе обжаловать решения, действия (бездействие) должностных лиц и муниципальных служащих уполномоченного органа, связанные с демонтажом, перемещением и хранением рекламных конструкций, путем подачи соответствующего заявления заместителю главы муниципального образования Каневской район.</w:t>
      </w:r>
    </w:p>
    <w:p w:rsidR="00952F1D" w:rsidRPr="00E11DB4" w:rsidRDefault="00952F1D" w:rsidP="00952F1D">
      <w:pPr>
        <w:shd w:val="clear" w:color="auto" w:fill="FFFFFF"/>
        <w:ind w:firstLine="709"/>
        <w:jc w:val="both"/>
        <w:textAlignment w:val="baseline"/>
        <w:rPr>
          <w:sz w:val="28"/>
          <w:szCs w:val="28"/>
        </w:rPr>
      </w:pPr>
      <w:r w:rsidRPr="00E11DB4">
        <w:rPr>
          <w:sz w:val="28"/>
          <w:szCs w:val="28"/>
        </w:rPr>
        <w:t>Заявление рассматривается заместителем главы муниципального образования Каневской район, координирующим работу по вопросам строительства и архитектуры или уполномоченным им лицом, в течение тридцати дней.</w:t>
      </w:r>
    </w:p>
    <w:p w:rsidR="00952F1D" w:rsidRPr="00E11DB4" w:rsidRDefault="00952F1D" w:rsidP="00952F1D">
      <w:pPr>
        <w:shd w:val="clear" w:color="auto" w:fill="FFFFFF"/>
        <w:ind w:firstLine="709"/>
        <w:jc w:val="both"/>
        <w:textAlignment w:val="baseline"/>
        <w:rPr>
          <w:sz w:val="28"/>
          <w:szCs w:val="28"/>
        </w:rPr>
      </w:pPr>
      <w:r w:rsidRPr="00E11DB4">
        <w:rPr>
          <w:sz w:val="28"/>
          <w:szCs w:val="28"/>
        </w:rPr>
        <w:t>6.2. Заинтересованные лица вправе обжаловать решения, действия (бездействие) должностных лиц и муниципальных служащих уполномоченного органа, связанных с демонтажом, транспортировкой и хранением рекламных конструкций, в том числе решение о выдаче предписания о демонтаже рекламной конструкции, демонтаж рекламной конструкции в судебном порядке.</w:t>
      </w:r>
    </w:p>
    <w:p w:rsidR="00952F1D" w:rsidRDefault="00952F1D" w:rsidP="00952F1D">
      <w:pPr>
        <w:shd w:val="clear" w:color="auto" w:fill="FFFFFF"/>
        <w:jc w:val="both"/>
        <w:textAlignment w:val="baseline"/>
        <w:rPr>
          <w:color w:val="4C4C4C"/>
          <w:sz w:val="28"/>
          <w:szCs w:val="28"/>
        </w:rPr>
      </w:pPr>
    </w:p>
    <w:p w:rsidR="00952F1D" w:rsidRDefault="00952F1D" w:rsidP="00952F1D">
      <w:pPr>
        <w:shd w:val="clear" w:color="auto" w:fill="FFFFFF"/>
        <w:jc w:val="both"/>
        <w:textAlignment w:val="baseline"/>
        <w:rPr>
          <w:color w:val="4C4C4C"/>
          <w:sz w:val="28"/>
          <w:szCs w:val="28"/>
        </w:rPr>
      </w:pPr>
    </w:p>
    <w:p w:rsidR="00952F1D" w:rsidRDefault="00952F1D" w:rsidP="00952F1D">
      <w:pPr>
        <w:shd w:val="clear" w:color="auto" w:fill="FFFFFF"/>
        <w:jc w:val="both"/>
        <w:textAlignment w:val="baseline"/>
        <w:rPr>
          <w:color w:val="000000" w:themeColor="text1"/>
          <w:sz w:val="28"/>
          <w:szCs w:val="28"/>
        </w:rPr>
      </w:pPr>
      <w:r w:rsidRPr="00F57206">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F57206"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Слоквенко</w:t>
      </w:r>
    </w:p>
    <w:p w:rsidR="00952F1D" w:rsidRDefault="00952F1D" w:rsidP="00952F1D">
      <w:pPr>
        <w:shd w:val="clear" w:color="auto" w:fill="FFFFFF"/>
        <w:jc w:val="both"/>
        <w:textAlignment w:val="baseline"/>
        <w:rPr>
          <w:color w:val="4C4C4C"/>
          <w:sz w:val="28"/>
          <w:szCs w:val="28"/>
        </w:rPr>
      </w:pPr>
    </w:p>
    <w:p w:rsidR="00952F1D" w:rsidRDefault="00952F1D" w:rsidP="00952F1D">
      <w:pPr>
        <w:shd w:val="clear" w:color="auto" w:fill="FFFFFF"/>
        <w:jc w:val="both"/>
        <w:textAlignment w:val="baseline"/>
        <w:rPr>
          <w:color w:val="4C4C4C"/>
          <w:sz w:val="28"/>
          <w:szCs w:val="28"/>
        </w:rPr>
      </w:pPr>
    </w:p>
    <w:p w:rsidR="00F4673E" w:rsidRDefault="00F4673E"/>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1</w:t>
      </w:r>
    </w:p>
    <w:p w:rsidR="00952F1D" w:rsidRPr="007B2CBD" w:rsidRDefault="00952F1D" w:rsidP="00952F1D">
      <w:pPr>
        <w:shd w:val="clear" w:color="auto" w:fill="FFFFFF"/>
        <w:ind w:left="5103"/>
        <w:jc w:val="center"/>
        <w:textAlignment w:val="baseline"/>
        <w:rPr>
          <w:sz w:val="28"/>
          <w:szCs w:val="28"/>
        </w:rPr>
      </w:pPr>
      <w:r w:rsidRPr="007B2CBD">
        <w:rPr>
          <w:sz w:val="28"/>
          <w:szCs w:val="28"/>
        </w:rPr>
        <w:t xml:space="preserve">к Порядку обращения с рекламными конструкциями, установленными и (или) эксплуатируемыми на </w:t>
      </w:r>
      <w:r w:rsidRPr="007B2CBD">
        <w:rPr>
          <w:sz w:val="28"/>
          <w:szCs w:val="28"/>
        </w:rPr>
        <w:lastRenderedPageBreak/>
        <w:t>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ind w:left="5103"/>
        <w:jc w:val="center"/>
        <w:textAlignment w:val="baseline"/>
        <w:rPr>
          <w:sz w:val="28"/>
          <w:szCs w:val="28"/>
        </w:rPr>
      </w:pPr>
    </w:p>
    <w:p w:rsidR="00952F1D" w:rsidRPr="007B2CBD" w:rsidRDefault="00952F1D" w:rsidP="00952F1D">
      <w:pPr>
        <w:shd w:val="clear" w:color="auto" w:fill="FFFFFF"/>
        <w:ind w:left="5103"/>
        <w:jc w:val="center"/>
        <w:textAlignment w:val="baseline"/>
        <w:rPr>
          <w:sz w:val="28"/>
          <w:szCs w:val="28"/>
        </w:rPr>
      </w:pPr>
    </w:p>
    <w:tbl>
      <w:tblPr>
        <w:tblW w:w="0" w:type="auto"/>
        <w:tblInd w:w="149" w:type="dxa"/>
        <w:tblCellMar>
          <w:left w:w="0" w:type="dxa"/>
          <w:right w:w="0" w:type="dxa"/>
        </w:tblCellMar>
        <w:tblLook w:val="04A0" w:firstRow="1" w:lastRow="0" w:firstColumn="1" w:lastColumn="0" w:noHBand="0" w:noVBand="1"/>
      </w:tblPr>
      <w:tblGrid>
        <w:gridCol w:w="1839"/>
        <w:gridCol w:w="646"/>
        <w:gridCol w:w="628"/>
        <w:gridCol w:w="279"/>
        <w:gridCol w:w="1240"/>
        <w:gridCol w:w="282"/>
        <w:gridCol w:w="236"/>
        <w:gridCol w:w="306"/>
        <w:gridCol w:w="521"/>
        <w:gridCol w:w="858"/>
        <w:gridCol w:w="947"/>
        <w:gridCol w:w="1196"/>
        <w:gridCol w:w="495"/>
      </w:tblGrid>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center"/>
              <w:textAlignment w:val="baseline"/>
            </w:pPr>
            <w:r w:rsidRPr="007B2CBD">
              <w:rPr>
                <w:b/>
                <w:bCs/>
              </w:rPr>
              <w:t>АКТ №</w:t>
            </w: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center"/>
              <w:textAlignment w:val="baseline"/>
            </w:pPr>
            <w:r w:rsidRPr="007B2CBD">
              <w:rPr>
                <w:b/>
                <w:bCs/>
              </w:rPr>
              <w:t>ОБСЛЕДОВАНИЯ РЕКЛАМНОЙ КОНСТРУКЦИИ</w:t>
            </w:r>
          </w:p>
        </w:tc>
      </w:tr>
      <w:tr w:rsidR="00952F1D" w:rsidRPr="007B2CBD" w:rsidTr="0033035E">
        <w:tc>
          <w:tcPr>
            <w:tcW w:w="4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textAlignment w:val="baseline"/>
            </w:pPr>
            <w:r w:rsidRPr="007B2CBD">
              <w:t>ст. Каневская</w:t>
            </w:r>
          </w:p>
        </w:tc>
        <w:tc>
          <w:tcPr>
            <w:tcW w:w="45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right"/>
              <w:textAlignment w:val="baseline"/>
            </w:pPr>
            <w:r w:rsidRPr="007B2CBD">
              <w:t>«__» __________ 20__ г.</w:t>
            </w: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spacing w:before="240"/>
              <w:jc w:val="both"/>
              <w:textAlignment w:val="baseline"/>
            </w:pPr>
            <w:r w:rsidRPr="007B2CBD">
              <w:t>В результате мониторинга рекламная конструкция обнаружена / не обнаружена.</w:t>
            </w:r>
          </w:p>
        </w:tc>
      </w:tr>
      <w:tr w:rsidR="00952F1D" w:rsidRPr="007B2CBD" w:rsidTr="0033035E">
        <w:tc>
          <w:tcPr>
            <w:tcW w:w="1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по адресу:</w:t>
            </w:r>
          </w:p>
        </w:tc>
        <w:tc>
          <w:tcPr>
            <w:tcW w:w="763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p w:rsidR="00952F1D" w:rsidRPr="007B2CBD" w:rsidRDefault="00952F1D" w:rsidP="0033035E">
            <w:pPr>
              <w:jc w:val="both"/>
            </w:pPr>
          </w:p>
          <w:p w:rsidR="00952F1D" w:rsidRPr="007B2CBD" w:rsidRDefault="00952F1D" w:rsidP="0033035E">
            <w:pPr>
              <w:jc w:val="both"/>
            </w:pPr>
          </w:p>
        </w:tc>
      </w:tr>
      <w:tr w:rsidR="00952F1D" w:rsidRPr="007B2CBD" w:rsidTr="0033035E">
        <w:tc>
          <w:tcPr>
            <w:tcW w:w="24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Владелец рекламной конструкции:</w:t>
            </w:r>
          </w:p>
        </w:tc>
        <w:tc>
          <w:tcPr>
            <w:tcW w:w="6988"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p w:rsidR="00952F1D" w:rsidRPr="007B2CBD" w:rsidRDefault="00952F1D" w:rsidP="0033035E">
            <w:pPr>
              <w:jc w:val="both"/>
            </w:pPr>
          </w:p>
          <w:p w:rsidR="00952F1D" w:rsidRPr="007B2CBD" w:rsidRDefault="00952F1D" w:rsidP="0033035E">
            <w:pPr>
              <w:jc w:val="both"/>
            </w:pPr>
          </w:p>
        </w:tc>
      </w:tr>
      <w:tr w:rsidR="00952F1D" w:rsidRPr="007B2CBD" w:rsidTr="0033035E">
        <w:tc>
          <w:tcPr>
            <w:tcW w:w="24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Рекламное место №</w:t>
            </w:r>
          </w:p>
        </w:tc>
        <w:tc>
          <w:tcPr>
            <w:tcW w:w="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37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тип рекламной конструкции:</w:t>
            </w:r>
          </w:p>
        </w:tc>
        <w:tc>
          <w:tcPr>
            <w:tcW w:w="26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51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rPr>
                <w:b/>
                <w:bCs/>
              </w:rPr>
            </w:pPr>
            <w:r w:rsidRPr="007B2CBD">
              <w:rPr>
                <w:b/>
                <w:bCs/>
              </w:rPr>
              <w:t>Располагается на недвижимом имуществе:</w:t>
            </w:r>
          </w:p>
          <w:p w:rsidR="00952F1D" w:rsidRPr="007B2CBD" w:rsidRDefault="00952F1D" w:rsidP="0033035E">
            <w:pPr>
              <w:jc w:val="both"/>
              <w:textAlignment w:val="baseline"/>
            </w:pPr>
            <w:r w:rsidRPr="007B2CBD">
              <w:rPr>
                <w:i/>
                <w:iCs/>
              </w:rPr>
              <w:t>(нужный вид имущества отметить «Х»)</w:t>
            </w:r>
          </w:p>
        </w:tc>
        <w:tc>
          <w:tcPr>
            <w:tcW w:w="38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земельном участке</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51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38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здании</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51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38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ограждении</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51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38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остановочном комплексе</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51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38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другое:</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Имущество принадлежит:</w:t>
            </w:r>
          </w:p>
        </w:tc>
        <w:tc>
          <w:tcPr>
            <w:tcW w:w="608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p w:rsidR="00952F1D" w:rsidRPr="007B2CBD" w:rsidRDefault="00952F1D" w:rsidP="0033035E">
            <w:pPr>
              <w:jc w:val="both"/>
            </w:pPr>
          </w:p>
          <w:p w:rsidR="00952F1D" w:rsidRPr="007B2CBD" w:rsidRDefault="00952F1D" w:rsidP="0033035E">
            <w:pPr>
              <w:jc w:val="both"/>
            </w:pPr>
          </w:p>
        </w:tc>
      </w:tr>
      <w:tr w:rsidR="00952F1D" w:rsidRPr="007B2CBD" w:rsidTr="0033035E">
        <w:tc>
          <w:tcPr>
            <w:tcW w:w="3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на праве</w:t>
            </w:r>
          </w:p>
        </w:tc>
        <w:tc>
          <w:tcPr>
            <w:tcW w:w="608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p w:rsidR="00952F1D" w:rsidRPr="007B2CBD" w:rsidRDefault="00952F1D" w:rsidP="0033035E">
            <w:pPr>
              <w:jc w:val="both"/>
            </w:pPr>
          </w:p>
        </w:tc>
      </w:tr>
      <w:tr w:rsidR="00952F1D" w:rsidRPr="007B2CBD" w:rsidTr="0033035E">
        <w:tc>
          <w:tcPr>
            <w:tcW w:w="54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 xml:space="preserve">Разрешение № ______ от </w:t>
            </w:r>
            <w:r w:rsidRPr="007B2CBD">
              <w:t>«__» __________ 20__ г.</w:t>
            </w:r>
          </w:p>
          <w:p w:rsidR="00952F1D" w:rsidRPr="007B2CBD" w:rsidRDefault="00952F1D" w:rsidP="0033035E">
            <w:pPr>
              <w:jc w:val="both"/>
              <w:textAlignment w:val="baseline"/>
            </w:pPr>
          </w:p>
        </w:tc>
        <w:tc>
          <w:tcPr>
            <w:tcW w:w="2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Срок действия до</w:t>
            </w:r>
          </w:p>
        </w:tc>
        <w:tc>
          <w:tcPr>
            <w:tcW w:w="1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Рекламная конструкция</w:t>
            </w:r>
          </w:p>
          <w:p w:rsidR="00952F1D" w:rsidRPr="007B2CBD" w:rsidRDefault="00952F1D" w:rsidP="0033035E">
            <w:pPr>
              <w:jc w:val="both"/>
              <w:textAlignment w:val="baseline"/>
            </w:pPr>
            <w:r w:rsidRPr="007B2CBD">
              <w:rPr>
                <w:i/>
                <w:iCs/>
              </w:rPr>
              <w:t>(нужное отметить «Х»)</w:t>
            </w: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эксплуатируется после окончания срока действия разрешения</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установлена и эксплуатируется без оформленного разрешения</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эксплуатируется после аннулирования разрешения на установку и эксплуатацию</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эксплуатируется после признания разрешения на установку и эксплуатацию недействительным</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rPr>
                <w:b/>
                <w:bCs/>
              </w:rPr>
            </w:pPr>
            <w:r w:rsidRPr="007B2CBD">
              <w:rPr>
                <w:b/>
                <w:bCs/>
              </w:rPr>
              <w:t>Фундамент</w:t>
            </w:r>
          </w:p>
          <w:p w:rsidR="00952F1D" w:rsidRPr="007B2CBD" w:rsidRDefault="00952F1D" w:rsidP="0033035E">
            <w:pPr>
              <w:jc w:val="both"/>
              <w:textAlignment w:val="baseline"/>
            </w:pPr>
            <w:r w:rsidRPr="007B2CBD">
              <w:rPr>
                <w:i/>
                <w:iCs/>
              </w:rPr>
              <w:t>(нужное отметить «Х»)</w:t>
            </w: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погружен в землю полностью</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погружен в землю частично</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располагается на поверхности земли</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Рекламная конструкция соответствует/ не соответствует требованиям указанным в разрешении на установку и эксплуатацию, а именно:</w:t>
            </w: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1D" w:rsidRPr="007B2CBD" w:rsidRDefault="00952F1D" w:rsidP="0033035E">
            <w:pPr>
              <w:jc w:val="both"/>
              <w:textAlignment w:val="baseline"/>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1D" w:rsidRPr="007B2CBD" w:rsidRDefault="00952F1D" w:rsidP="0033035E">
            <w:pPr>
              <w:jc w:val="both"/>
              <w:textAlignment w:val="baseline"/>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1D" w:rsidRPr="007B2CBD" w:rsidRDefault="00952F1D" w:rsidP="0033035E">
            <w:pPr>
              <w:jc w:val="both"/>
              <w:textAlignment w:val="baseline"/>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i/>
                <w:iCs/>
              </w:rPr>
              <w:t>Приложение: Фотофиксация на ___ л.</w:t>
            </w:r>
          </w:p>
        </w:tc>
      </w:tr>
      <w:tr w:rsidR="00952F1D" w:rsidRPr="007B2CBD" w:rsidTr="0033035E">
        <w:trPr>
          <w:trHeight w:val="15"/>
        </w:trPr>
        <w:tc>
          <w:tcPr>
            <w:tcW w:w="4632" w:type="dxa"/>
            <w:gridSpan w:val="5"/>
            <w:hideMark/>
          </w:tcPr>
          <w:p w:rsidR="00952F1D" w:rsidRPr="007B2CBD" w:rsidRDefault="00952F1D" w:rsidP="0033035E">
            <w:pPr>
              <w:jc w:val="both"/>
            </w:pPr>
          </w:p>
        </w:tc>
        <w:tc>
          <w:tcPr>
            <w:tcW w:w="1345" w:type="dxa"/>
            <w:gridSpan w:val="4"/>
            <w:hideMark/>
          </w:tcPr>
          <w:p w:rsidR="00952F1D" w:rsidRPr="007B2CBD" w:rsidRDefault="00952F1D" w:rsidP="0033035E">
            <w:pPr>
              <w:jc w:val="both"/>
            </w:pPr>
          </w:p>
        </w:tc>
        <w:tc>
          <w:tcPr>
            <w:tcW w:w="3496" w:type="dxa"/>
            <w:gridSpan w:val="4"/>
            <w:hideMark/>
          </w:tcPr>
          <w:p w:rsidR="00952F1D" w:rsidRPr="007B2CBD" w:rsidRDefault="00952F1D" w:rsidP="0033035E">
            <w:pPr>
              <w:jc w:val="both"/>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rPr>
                <w:b/>
                <w:bCs/>
              </w:rPr>
            </w:pPr>
            <w:r w:rsidRPr="007B2CBD">
              <w:rPr>
                <w:b/>
                <w:bCs/>
              </w:rPr>
              <w:t>Подписи:</w:t>
            </w:r>
          </w:p>
        </w:tc>
      </w:tr>
      <w:tr w:rsidR="00952F1D" w:rsidRPr="007B2CBD" w:rsidTr="0033035E">
        <w:tc>
          <w:tcPr>
            <w:tcW w:w="463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i/>
                <w:iCs/>
              </w:rPr>
              <w:t>(должность уполномоченного сотрудника)</w:t>
            </w:r>
          </w:p>
        </w:tc>
        <w:tc>
          <w:tcPr>
            <w:tcW w:w="13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i/>
                <w:iCs/>
              </w:rPr>
              <w:t>(Подпись)</w:t>
            </w:r>
          </w:p>
        </w:tc>
        <w:tc>
          <w:tcPr>
            <w:tcW w:w="34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i/>
                <w:iCs/>
              </w:rPr>
              <w:t xml:space="preserve">                       (Ф.И.О.)</w:t>
            </w:r>
          </w:p>
        </w:tc>
      </w:tr>
    </w:tbl>
    <w:p w:rsidR="00952F1D" w:rsidRDefault="00952F1D" w:rsidP="00952F1D">
      <w:pPr>
        <w:shd w:val="clear" w:color="auto" w:fill="FFFFFF"/>
        <w:jc w:val="both"/>
        <w:textAlignment w:val="baseline"/>
        <w:rPr>
          <w:sz w:val="28"/>
          <w:szCs w:val="28"/>
        </w:rPr>
      </w:pPr>
    </w:p>
    <w:p w:rsidR="00952F1D" w:rsidRDefault="00952F1D" w:rsidP="00952F1D">
      <w:pPr>
        <w:shd w:val="clear" w:color="auto" w:fill="FFFFFF"/>
        <w:jc w:val="both"/>
        <w:textAlignment w:val="baseline"/>
        <w:rPr>
          <w:sz w:val="28"/>
          <w:szCs w:val="28"/>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7B2CBD" w:rsidRDefault="00952F1D" w:rsidP="00952F1D">
      <w:pPr>
        <w:shd w:val="clear" w:color="auto" w:fill="FFFFFF"/>
        <w:jc w:val="both"/>
        <w:textAlignment w:val="baseline"/>
        <w:rPr>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Слоквенко</w:t>
      </w: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both"/>
        <w:textAlignment w:val="baseline"/>
        <w:rPr>
          <w:sz w:val="28"/>
          <w:szCs w:val="28"/>
        </w:rPr>
      </w:pPr>
    </w:p>
    <w:p w:rsidR="00952F1D" w:rsidRDefault="00952F1D"/>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2</w:t>
      </w:r>
    </w:p>
    <w:p w:rsidR="00952F1D" w:rsidRPr="007B2CBD" w:rsidRDefault="00952F1D" w:rsidP="00952F1D">
      <w:pPr>
        <w:shd w:val="clear" w:color="auto" w:fill="FFFFFF"/>
        <w:ind w:left="5103"/>
        <w:jc w:val="center"/>
        <w:textAlignment w:val="baseline"/>
        <w:rPr>
          <w:sz w:val="28"/>
          <w:szCs w:val="28"/>
        </w:rPr>
      </w:pPr>
      <w:r w:rsidRPr="007B2CBD">
        <w:rPr>
          <w:sz w:val="28"/>
          <w:szCs w:val="28"/>
        </w:rPr>
        <w:t>к Порядку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center"/>
        <w:textAlignment w:val="baseline"/>
        <w:rPr>
          <w:b/>
          <w:bCs/>
        </w:rPr>
      </w:pPr>
      <w:r w:rsidRPr="007B2CBD">
        <w:rPr>
          <w:b/>
          <w:bCs/>
        </w:rPr>
        <w:t>ПРЕДПИСАНИЕ № ____</w:t>
      </w:r>
    </w:p>
    <w:p w:rsidR="00952F1D" w:rsidRPr="007B2CBD" w:rsidRDefault="00952F1D" w:rsidP="00952F1D">
      <w:pPr>
        <w:shd w:val="clear" w:color="auto" w:fill="FFFFFF"/>
        <w:jc w:val="center"/>
        <w:textAlignment w:val="baseline"/>
        <w:rPr>
          <w:b/>
          <w:bCs/>
        </w:rPr>
      </w:pPr>
      <w:r w:rsidRPr="007B2CBD">
        <w:rPr>
          <w:b/>
          <w:bCs/>
        </w:rPr>
        <w:t>О ДЕМОНТАЖЕ РЕКЛАМНОЙ КОНСТРУКЦИИ</w:t>
      </w:r>
    </w:p>
    <w:p w:rsidR="00952F1D" w:rsidRPr="007B2CBD" w:rsidRDefault="00952F1D" w:rsidP="00952F1D">
      <w:pPr>
        <w:shd w:val="clear" w:color="auto" w:fill="FFFFFF"/>
        <w:jc w:val="center"/>
        <w:textAlignment w:val="baseline"/>
        <w:rPr>
          <w:b/>
          <w:bCs/>
        </w:rPr>
      </w:pPr>
    </w:p>
    <w:p w:rsidR="00952F1D" w:rsidRPr="007B2CBD" w:rsidRDefault="00952F1D" w:rsidP="00952F1D">
      <w:pPr>
        <w:shd w:val="clear" w:color="auto" w:fill="FFFFFF"/>
        <w:jc w:val="both"/>
        <w:textAlignment w:val="baseline"/>
      </w:pPr>
      <w:r w:rsidRPr="007B2CBD">
        <w:t>ст. Каневская                                                                                               «__» __________ 20__ г.</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textAlignment w:val="baseline"/>
      </w:pPr>
      <w:r w:rsidRPr="007B2CBD">
        <w:t>Управлением строительства администрации муниципального образования Каневской район выявлена рекламная конструкция, расположенная по адресу:</w:t>
      </w:r>
    </w:p>
    <w:p w:rsidR="00952F1D" w:rsidRPr="007B2CBD" w:rsidRDefault="00952F1D" w:rsidP="00952F1D">
      <w:pPr>
        <w:shd w:val="clear" w:color="auto" w:fill="FFFFFF"/>
        <w:textAlignment w:val="baseline"/>
      </w:pPr>
      <w:r w:rsidRPr="007B2CBD">
        <w:t>________________________________________________________________________________</w:t>
      </w:r>
    </w:p>
    <w:p w:rsidR="00952F1D" w:rsidRPr="008B167B" w:rsidRDefault="00952F1D" w:rsidP="00952F1D">
      <w:pPr>
        <w:shd w:val="clear" w:color="auto" w:fill="FFFFFF"/>
        <w:textAlignment w:val="baseline"/>
      </w:pPr>
    </w:p>
    <w:p w:rsidR="00952F1D" w:rsidRPr="007B2CBD" w:rsidRDefault="00952F1D" w:rsidP="00952F1D">
      <w:pPr>
        <w:shd w:val="clear" w:color="auto" w:fill="FFFFFF"/>
        <w:textAlignment w:val="baseline"/>
      </w:pPr>
      <w:r w:rsidRPr="007B2CBD">
        <w:t>Тип рекламной конструкции:</w:t>
      </w:r>
    </w:p>
    <w:p w:rsidR="00952F1D" w:rsidRPr="007B2CBD" w:rsidRDefault="00952F1D" w:rsidP="00952F1D">
      <w:pPr>
        <w:shd w:val="clear" w:color="auto" w:fill="FFFFFF"/>
        <w:textAlignment w:val="baseline"/>
      </w:pPr>
      <w:r w:rsidRPr="007B2CBD">
        <w:t>________________________________________________________________________________</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Владелец рекламной конструкции:</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Располагается на недвижимом имуществе</w:t>
      </w:r>
    </w:p>
    <w:p w:rsidR="00952F1D" w:rsidRPr="007B2CBD" w:rsidRDefault="00952F1D" w:rsidP="00952F1D">
      <w:pPr>
        <w:shd w:val="clear" w:color="auto" w:fill="FFFFFF"/>
        <w:jc w:val="both"/>
        <w:textAlignment w:val="baseline"/>
      </w:pPr>
      <w:r w:rsidRPr="007B2CBD">
        <w:t>_______________________________________________________________________________,</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принадлежащем</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lastRenderedPageBreak/>
        <w:t>на праве</w:t>
      </w:r>
    </w:p>
    <w:p w:rsidR="00952F1D" w:rsidRPr="007B2CBD" w:rsidRDefault="00952F1D" w:rsidP="00952F1D">
      <w:pPr>
        <w:shd w:val="clear" w:color="auto" w:fill="FFFFFF"/>
        <w:jc w:val="both"/>
        <w:textAlignment w:val="baseline"/>
      </w:pPr>
      <w:r w:rsidRPr="007B2CBD">
        <w:t>_______________________________________________________________________________,</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 xml:space="preserve">которая установлена и (или) эксплуатируется с нарушением </w:t>
      </w:r>
      <w:hyperlink r:id="rId10" w:history="1">
        <w:r w:rsidRPr="007B2CBD">
          <w:rPr>
            <w:u w:val="single"/>
          </w:rPr>
          <w:t>части 9 статьи 19 Федерального закона от 13 марта 2006 года № 38-ФЗ «О рекламе</w:t>
        </w:r>
      </w:hyperlink>
      <w:r w:rsidRPr="007B2CBD">
        <w:rPr>
          <w:u w:val="single"/>
        </w:rPr>
        <w:t>»</w:t>
      </w:r>
      <w:r w:rsidRPr="007B2CBD">
        <w:t>.</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 xml:space="preserve">Руководствуясь </w:t>
      </w:r>
      <w:hyperlink r:id="rId11" w:history="1">
        <w:r w:rsidRPr="007B2CBD">
          <w:rPr>
            <w:u w:val="single"/>
          </w:rPr>
          <w:t>частью 10 статьи 19 Федерального закона от 13 марта 2006 года № 38-ФЗ «О рекламе</w:t>
        </w:r>
      </w:hyperlink>
      <w:r w:rsidRPr="007B2CBD">
        <w:rPr>
          <w:u w:val="single"/>
        </w:rPr>
        <w:t>»</w:t>
      </w:r>
      <w:r w:rsidRPr="007B2CBD">
        <w:t>, ПРЕДПИСЫВАЮ:</w:t>
      </w:r>
    </w:p>
    <w:p w:rsidR="00952F1D" w:rsidRPr="007B2CBD" w:rsidRDefault="00952F1D" w:rsidP="00952F1D">
      <w:pPr>
        <w:shd w:val="clear" w:color="auto" w:fill="FFFFFF"/>
        <w:jc w:val="both"/>
        <w:textAlignment w:val="baseline"/>
      </w:pPr>
      <w:r w:rsidRPr="007B2CBD">
        <w:t>1. __________________________________________________________ осуществить демонтаж рекламной конструкции в течение месяца со дня выдачи настоящего предписания.</w:t>
      </w:r>
    </w:p>
    <w:p w:rsidR="00952F1D" w:rsidRPr="007B2CBD" w:rsidRDefault="00952F1D" w:rsidP="00952F1D">
      <w:pPr>
        <w:shd w:val="clear" w:color="auto" w:fill="FFFFFF"/>
        <w:jc w:val="both"/>
        <w:textAlignment w:val="baseline"/>
      </w:pPr>
      <w:r w:rsidRPr="007B2CBD">
        <w:t>2. _________________________________________________________ удалить информацию, размещенную на рекламной конструкции, в течение 3 дней со дня выдачи настоящего предписания.</w:t>
      </w:r>
    </w:p>
    <w:p w:rsidR="00952F1D" w:rsidRPr="007B2CBD" w:rsidRDefault="00952F1D" w:rsidP="00952F1D">
      <w:pPr>
        <w:shd w:val="clear" w:color="auto" w:fill="FFFFFF"/>
        <w:jc w:val="both"/>
        <w:textAlignment w:val="baseline"/>
      </w:pPr>
      <w:r w:rsidRPr="007B2CBD">
        <w:t>_________________________________________ ___________ ___________________________</w:t>
      </w:r>
    </w:p>
    <w:p w:rsidR="00952F1D" w:rsidRPr="007B2CBD" w:rsidRDefault="00952F1D" w:rsidP="00952F1D">
      <w:pPr>
        <w:shd w:val="clear" w:color="auto" w:fill="FFFFFF"/>
        <w:jc w:val="both"/>
        <w:textAlignment w:val="baseline"/>
      </w:pPr>
      <w:r w:rsidRPr="007B2CBD">
        <w:t xml:space="preserve">   (</w:t>
      </w:r>
      <w:r w:rsidRPr="007B2CBD">
        <w:rPr>
          <w:i/>
          <w:iCs/>
        </w:rPr>
        <w:t>должность уполномоченного сотрудника</w:t>
      </w:r>
      <w:r w:rsidRPr="007B2CBD">
        <w:t>)         (</w:t>
      </w:r>
      <w:r w:rsidRPr="007B2CBD">
        <w:rPr>
          <w:i/>
          <w:iCs/>
        </w:rPr>
        <w:t>подпись</w:t>
      </w:r>
      <w:r w:rsidRPr="007B2CBD">
        <w:t>)                         (</w:t>
      </w:r>
      <w:r w:rsidRPr="007B2CBD">
        <w:rPr>
          <w:i/>
          <w:iCs/>
        </w:rPr>
        <w:t>Ф.И.О.)</w:t>
      </w:r>
    </w:p>
    <w:p w:rsidR="00952F1D" w:rsidRPr="008B167B" w:rsidRDefault="00952F1D" w:rsidP="00952F1D">
      <w:pPr>
        <w:shd w:val="clear" w:color="auto" w:fill="FFFFFF"/>
        <w:jc w:val="both"/>
        <w:textAlignment w:val="baseline"/>
        <w:rPr>
          <w:sz w:val="20"/>
          <w:szCs w:val="28"/>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7B2CBD" w:rsidRDefault="00952F1D" w:rsidP="00952F1D">
      <w:pPr>
        <w:shd w:val="clear" w:color="auto" w:fill="FFFFFF"/>
        <w:jc w:val="both"/>
        <w:textAlignment w:val="baseline"/>
        <w:rPr>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Слоквенко</w:t>
      </w:r>
    </w:p>
    <w:p w:rsidR="00952F1D" w:rsidRDefault="00952F1D"/>
    <w:p w:rsidR="00952F1D" w:rsidRDefault="00952F1D"/>
    <w:p w:rsidR="00952F1D" w:rsidRDefault="00952F1D"/>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3</w:t>
      </w:r>
    </w:p>
    <w:p w:rsidR="00952F1D" w:rsidRPr="007B2CBD" w:rsidRDefault="00952F1D" w:rsidP="00952F1D">
      <w:pPr>
        <w:shd w:val="clear" w:color="auto" w:fill="FFFFFF"/>
        <w:ind w:left="5103"/>
        <w:jc w:val="center"/>
        <w:textAlignment w:val="baseline"/>
        <w:rPr>
          <w:sz w:val="28"/>
          <w:szCs w:val="28"/>
        </w:rPr>
      </w:pPr>
      <w:r w:rsidRPr="007B2CBD">
        <w:rPr>
          <w:sz w:val="28"/>
          <w:szCs w:val="28"/>
        </w:rPr>
        <w:t>к Порядку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center"/>
        <w:textAlignment w:val="baseline"/>
        <w:rPr>
          <w:b/>
          <w:bCs/>
        </w:rPr>
      </w:pPr>
      <w:r w:rsidRPr="007B2CBD">
        <w:rPr>
          <w:b/>
          <w:bCs/>
        </w:rPr>
        <w:t>АКТ</w:t>
      </w:r>
      <w:r w:rsidRPr="007B2CBD">
        <w:t xml:space="preserve"> </w:t>
      </w:r>
      <w:r w:rsidRPr="007B2CBD">
        <w:rPr>
          <w:b/>
          <w:bCs/>
        </w:rPr>
        <w:t>№ ____</w:t>
      </w:r>
    </w:p>
    <w:p w:rsidR="00952F1D" w:rsidRPr="007B2CBD" w:rsidRDefault="00952F1D" w:rsidP="00952F1D">
      <w:pPr>
        <w:shd w:val="clear" w:color="auto" w:fill="FFFFFF"/>
        <w:jc w:val="center"/>
        <w:textAlignment w:val="baseline"/>
        <w:rPr>
          <w:b/>
          <w:bCs/>
        </w:rPr>
      </w:pPr>
      <w:r w:rsidRPr="007B2CBD">
        <w:rPr>
          <w:b/>
          <w:bCs/>
        </w:rPr>
        <w:t>О ДЕМОНТАЖЕ РЕКЛАМНОЙ КОНСТРУКЦИИ</w:t>
      </w:r>
    </w:p>
    <w:p w:rsidR="00952F1D" w:rsidRPr="007B2CBD" w:rsidRDefault="00952F1D" w:rsidP="00952F1D">
      <w:pPr>
        <w:shd w:val="clear" w:color="auto" w:fill="FFFFFF"/>
        <w:jc w:val="center"/>
        <w:textAlignment w:val="baseline"/>
      </w:pPr>
    </w:p>
    <w:p w:rsidR="00952F1D" w:rsidRPr="007B2CBD" w:rsidRDefault="00952F1D" w:rsidP="00952F1D">
      <w:pPr>
        <w:shd w:val="clear" w:color="auto" w:fill="FFFFFF"/>
        <w:jc w:val="center"/>
        <w:textAlignment w:val="baseline"/>
      </w:pPr>
      <w:r w:rsidRPr="007B2CBD">
        <w:t>ст. Каневская                                                                                                «__»__________ 20 __г.</w:t>
      </w:r>
    </w:p>
    <w:p w:rsidR="00952F1D" w:rsidRPr="007B2CBD" w:rsidRDefault="00952F1D" w:rsidP="00952F1D">
      <w:pPr>
        <w:shd w:val="clear" w:color="auto" w:fill="FFFFFF"/>
        <w:jc w:val="center"/>
        <w:textAlignment w:val="baseline"/>
      </w:pPr>
      <w:r w:rsidRPr="007B2CBD">
        <w:t>________________________________________________________________________________(</w:t>
      </w:r>
      <w:r w:rsidRPr="007B2CBD">
        <w:rPr>
          <w:i/>
          <w:iCs/>
        </w:rPr>
        <w:t>Ф.И.О., должность уполномоченного сотрудника</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составил(а) настоящий акт о нижеследующем.</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 xml:space="preserve">1. В результате осмотра, проведенного «__»_________ 20 __г., выявлена рекламная конструкция, установленная по адресу: </w:t>
      </w:r>
      <w:r w:rsidRPr="007B2CBD">
        <w:rPr>
          <w:u w:val="single"/>
        </w:rPr>
        <w:t>______________________________________________</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lastRenderedPageBreak/>
        <w:t xml:space="preserve">2. Рекламная конструкция демонтирована «__»_________ 20 __г. в ___ час. ___ мин на основании </w:t>
      </w:r>
      <w:r w:rsidRPr="007B2CBD">
        <w:rPr>
          <w:u w:val="single"/>
        </w:rPr>
        <w:t>______________________________________________________________________</w:t>
      </w:r>
    </w:p>
    <w:p w:rsidR="00952F1D" w:rsidRPr="007B2CBD" w:rsidRDefault="00952F1D" w:rsidP="00952F1D">
      <w:pPr>
        <w:shd w:val="clear" w:color="auto" w:fill="FFFFFF"/>
        <w:jc w:val="both"/>
        <w:textAlignment w:val="baseline"/>
      </w:pPr>
      <w:r w:rsidRPr="007B2CBD">
        <w:t>________________________________________________________________________________Демонтаж производился:</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7B2CBD" w:rsidRDefault="00952F1D" w:rsidP="00952F1D">
      <w:pPr>
        <w:shd w:val="clear" w:color="auto" w:fill="FFFFFF"/>
        <w:jc w:val="center"/>
        <w:textAlignment w:val="baseline"/>
      </w:pPr>
      <w:r w:rsidRPr="007B2CBD">
        <w:t>(</w:t>
      </w:r>
      <w:r w:rsidRPr="007B2CBD">
        <w:rPr>
          <w:i/>
          <w:iCs/>
        </w:rPr>
        <w:t>наименование организации, проводившая демонтаж рекламной конструкции</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3. Состояние рекламной конструкции до начала работ по демонтажу:</w:t>
      </w:r>
    </w:p>
    <w:p w:rsidR="00952F1D" w:rsidRPr="007B2CBD" w:rsidRDefault="00952F1D" w:rsidP="00952F1D">
      <w:pPr>
        <w:shd w:val="clear" w:color="auto" w:fill="FFFFFF"/>
        <w:jc w:val="both"/>
        <w:textAlignment w:val="baseline"/>
      </w:pPr>
      <w:r w:rsidRPr="007B2CBD">
        <w:t>________________________________________________________________________________</w:t>
      </w:r>
      <w:r w:rsidRPr="007B2CBD">
        <w:rPr>
          <w:u w:val="single"/>
        </w:rPr>
        <w:t>________________________________________________________________________________</w:t>
      </w:r>
      <w:r w:rsidRPr="007B2CBD">
        <w:t>________________________________________________________________________________________________________________________________________________________________</w:t>
      </w:r>
    </w:p>
    <w:p w:rsidR="00952F1D" w:rsidRPr="007B2CBD" w:rsidRDefault="00952F1D" w:rsidP="00952F1D">
      <w:pPr>
        <w:shd w:val="clear" w:color="auto" w:fill="FFFFFF"/>
        <w:jc w:val="both"/>
        <w:textAlignment w:val="baseline"/>
      </w:pPr>
      <w:r w:rsidRPr="007B2CBD">
        <w:t>4. Состояние рекламной конструкции после проведения работ по демонтажу:</w:t>
      </w:r>
    </w:p>
    <w:p w:rsidR="00952F1D" w:rsidRPr="007B2CBD" w:rsidRDefault="00952F1D" w:rsidP="00952F1D">
      <w:pPr>
        <w:shd w:val="clear" w:color="auto" w:fill="FFFFFF"/>
        <w:jc w:val="both"/>
        <w:textAlignment w:val="baseline"/>
      </w:pPr>
      <w:r w:rsidRPr="007B2CBD">
        <w:t>________________________________________________________________________________</w:t>
      </w:r>
      <w:r w:rsidRPr="007B2CBD">
        <w:rPr>
          <w:u w:val="single"/>
        </w:rPr>
        <w:t>________________________________________________________________________________</w:t>
      </w:r>
      <w:r w:rsidRPr="007B2CBD">
        <w:t>________________________________________________________________________________________________________________________________________________________________</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5. Владелец рекламной конструкции либо собственник или иной законный владелец недвижимого имущества, к которому присоединена рекламная конструкция, адрес:</w:t>
      </w:r>
    </w:p>
    <w:p w:rsidR="00952F1D" w:rsidRPr="007B2CBD" w:rsidRDefault="00952F1D" w:rsidP="00952F1D">
      <w:pPr>
        <w:shd w:val="clear" w:color="auto" w:fill="FFFFFF"/>
        <w:jc w:val="both"/>
        <w:textAlignment w:val="baseline"/>
      </w:pPr>
      <w:r w:rsidRPr="007B2CBD">
        <w:t>________________________________________________________________________________</w:t>
      </w:r>
      <w:r w:rsidRPr="007B2CBD">
        <w:rPr>
          <w:u w:val="single"/>
        </w:rPr>
        <w:t>________________________________________________________________________________</w:t>
      </w:r>
      <w:r w:rsidRPr="007B2CBD">
        <w:t>________________________________________________________________________________</w:t>
      </w:r>
    </w:p>
    <w:p w:rsidR="00952F1D" w:rsidRPr="007B2CBD" w:rsidRDefault="00952F1D" w:rsidP="00952F1D">
      <w:pPr>
        <w:shd w:val="clear" w:color="auto" w:fill="FFFFFF"/>
        <w:jc w:val="center"/>
        <w:textAlignment w:val="baseline"/>
      </w:pPr>
      <w:r w:rsidRPr="007B2CBD">
        <w:t>(</w:t>
      </w:r>
      <w:r w:rsidRPr="007B2CBD">
        <w:rPr>
          <w:i/>
          <w:iCs/>
        </w:rPr>
        <w:t>указывается Ф.И.О., адрес владельца рекламной конструкции либо собственника или иного законного владельца недвижимого имущества, к которому присоединена рекламная конструкция</w:t>
      </w:r>
      <w:r w:rsidRPr="007B2CBD">
        <w:t>)</w:t>
      </w:r>
    </w:p>
    <w:p w:rsidR="00952F1D" w:rsidRPr="007B2CBD" w:rsidRDefault="00952F1D" w:rsidP="00952F1D">
      <w:pPr>
        <w:shd w:val="clear" w:color="auto" w:fill="FFFFFF"/>
        <w:jc w:val="both"/>
        <w:textAlignment w:val="baseline"/>
      </w:pPr>
      <w:r w:rsidRPr="007B2CBD">
        <w:t>6. Демонтаж рекламной конструкции проводился в присутствии:</w:t>
      </w:r>
    </w:p>
    <w:p w:rsidR="00952F1D" w:rsidRPr="007B2CBD" w:rsidRDefault="00952F1D" w:rsidP="00952F1D">
      <w:pPr>
        <w:shd w:val="clear" w:color="auto" w:fill="FFFFFF"/>
        <w:jc w:val="both"/>
        <w:textAlignment w:val="baseline"/>
      </w:pPr>
      <w:r w:rsidRPr="007B2CBD">
        <w:t>________________________________________________________________________________</w:t>
      </w:r>
      <w:r w:rsidRPr="007B2CBD">
        <w:rPr>
          <w:u w:val="single"/>
        </w:rPr>
        <w:t>________________________________________________________________________________</w:t>
      </w:r>
      <w:r w:rsidRPr="007B2CBD">
        <w:t>________________________________________________________________________________</w:t>
      </w:r>
    </w:p>
    <w:p w:rsidR="00952F1D" w:rsidRPr="007B2CBD" w:rsidRDefault="00952F1D" w:rsidP="00952F1D">
      <w:pPr>
        <w:shd w:val="clear" w:color="auto" w:fill="FFFFFF"/>
        <w:jc w:val="center"/>
        <w:textAlignment w:val="baseline"/>
      </w:pPr>
      <w:r w:rsidRPr="007B2CBD">
        <w:t>(</w:t>
      </w:r>
      <w:r w:rsidRPr="007B2CBD">
        <w:rPr>
          <w:i/>
          <w:iCs/>
        </w:rPr>
        <w:t>перечень лиц, присутствующих при демонтаже</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7. Лицо, принявшее демонтированную рекламную конструкцию для перевозки к месту хранения:</w:t>
      </w:r>
    </w:p>
    <w:p w:rsidR="00952F1D" w:rsidRPr="007B2CBD" w:rsidRDefault="00952F1D" w:rsidP="00952F1D">
      <w:pPr>
        <w:shd w:val="clear" w:color="auto" w:fill="FFFFFF"/>
        <w:jc w:val="both"/>
        <w:textAlignment w:val="baseline"/>
      </w:pPr>
      <w:r w:rsidRPr="007B2CBD">
        <w:t>_________________________________________________________________________________</w:t>
      </w:r>
    </w:p>
    <w:p w:rsidR="00952F1D" w:rsidRPr="007B2CBD" w:rsidRDefault="00952F1D" w:rsidP="00952F1D">
      <w:pPr>
        <w:shd w:val="clear" w:color="auto" w:fill="FFFFFF"/>
        <w:jc w:val="both"/>
        <w:textAlignment w:val="baseline"/>
      </w:pPr>
      <w:r w:rsidRPr="007B2CBD">
        <w:t>8. Хранитель демонтированной рекламной конструкции:</w:t>
      </w:r>
    </w:p>
    <w:p w:rsidR="00952F1D" w:rsidRPr="007B2CBD" w:rsidRDefault="00952F1D" w:rsidP="00952F1D">
      <w:pPr>
        <w:shd w:val="clear" w:color="auto" w:fill="FFFFFF"/>
        <w:jc w:val="both"/>
        <w:textAlignment w:val="baseline"/>
      </w:pPr>
      <w:r w:rsidRPr="007B2CBD">
        <w:t>_________________________________________________________________________________</w:t>
      </w:r>
    </w:p>
    <w:p w:rsidR="00952F1D" w:rsidRPr="007B2CBD" w:rsidRDefault="00952F1D" w:rsidP="00952F1D">
      <w:pPr>
        <w:shd w:val="clear" w:color="auto" w:fill="FFFFFF"/>
        <w:jc w:val="both"/>
        <w:textAlignment w:val="baseline"/>
      </w:pPr>
      <w:r w:rsidRPr="007B2CBD">
        <w:t>9. Место и адрес, хранения рекламной конструкции:</w:t>
      </w:r>
    </w:p>
    <w:p w:rsidR="00952F1D" w:rsidRPr="007B2CBD" w:rsidRDefault="00952F1D" w:rsidP="00952F1D">
      <w:pPr>
        <w:shd w:val="clear" w:color="auto" w:fill="FFFFFF"/>
        <w:jc w:val="both"/>
        <w:textAlignment w:val="baseline"/>
      </w:pPr>
      <w:r w:rsidRPr="007B2CBD">
        <w:t>_________________________________________________________________________________</w:t>
      </w:r>
    </w:p>
    <w:p w:rsidR="00952F1D" w:rsidRPr="007B2CBD" w:rsidRDefault="00952F1D" w:rsidP="00952F1D">
      <w:pPr>
        <w:shd w:val="clear" w:color="auto" w:fill="FFFFFF"/>
        <w:jc w:val="both"/>
        <w:textAlignment w:val="baseline"/>
      </w:pPr>
      <w:r w:rsidRPr="007B2CBD">
        <w:t>10. Сведения об уничтожении рекламной конструкции:</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К акту прилагаются:</w:t>
      </w:r>
    </w:p>
    <w:p w:rsidR="00952F1D" w:rsidRPr="007B2CBD" w:rsidRDefault="00952F1D" w:rsidP="00952F1D">
      <w:pPr>
        <w:shd w:val="clear" w:color="auto" w:fill="FFFFFF"/>
        <w:jc w:val="both"/>
        <w:textAlignment w:val="baseline"/>
      </w:pPr>
      <w:r w:rsidRPr="007B2CBD">
        <w:t>1. Фотофиксация места размещения рекламной конструкции до и после проведения работ</w:t>
      </w:r>
    </w:p>
    <w:p w:rsidR="00952F1D" w:rsidRPr="007B2CBD" w:rsidRDefault="00952F1D" w:rsidP="00952F1D">
      <w:pPr>
        <w:shd w:val="clear" w:color="auto" w:fill="FFFFFF"/>
        <w:jc w:val="both"/>
        <w:textAlignment w:val="baseline"/>
      </w:pPr>
      <w:r w:rsidRPr="007B2CBD">
        <w:t xml:space="preserve">на </w:t>
      </w:r>
      <w:r w:rsidRPr="007B2CBD">
        <w:rPr>
          <w:u w:val="single"/>
        </w:rPr>
        <w:t xml:space="preserve">         </w:t>
      </w:r>
      <w:r w:rsidRPr="007B2CBD">
        <w:t xml:space="preserve"> л.</w:t>
      </w:r>
    </w:p>
    <w:p w:rsidR="00952F1D" w:rsidRPr="007B2CBD" w:rsidRDefault="00952F1D" w:rsidP="00952F1D">
      <w:pPr>
        <w:shd w:val="clear" w:color="auto" w:fill="FFFFFF"/>
        <w:jc w:val="both"/>
        <w:textAlignment w:val="baseline"/>
      </w:pPr>
      <w:r w:rsidRPr="007B2CBD">
        <w:t>2. _____________________________________________________________________________.</w:t>
      </w:r>
    </w:p>
    <w:p w:rsidR="00952F1D" w:rsidRPr="007B2CBD" w:rsidRDefault="00952F1D" w:rsidP="00952F1D">
      <w:pPr>
        <w:shd w:val="clear" w:color="auto" w:fill="FFFFFF"/>
        <w:jc w:val="both"/>
        <w:textAlignment w:val="baseline"/>
      </w:pPr>
      <w:r w:rsidRPr="007B2CBD">
        <w:t>3. _____________________________________________________________________________.</w:t>
      </w:r>
    </w:p>
    <w:p w:rsidR="00952F1D" w:rsidRPr="007B2CBD" w:rsidRDefault="00952F1D" w:rsidP="00952F1D">
      <w:pPr>
        <w:shd w:val="clear" w:color="auto" w:fill="FFFFFF"/>
        <w:jc w:val="both"/>
        <w:textAlignment w:val="baseline"/>
      </w:pPr>
      <w:r w:rsidRPr="007B2CBD">
        <w:t xml:space="preserve">4. </w:t>
      </w:r>
      <w:r w:rsidRPr="007B2CBD">
        <w:rPr>
          <w:u w:val="single"/>
        </w:rPr>
        <w:t xml:space="preserve">                                                                                                                                                          .</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lastRenderedPageBreak/>
        <w:t>Акт составил:</w:t>
      </w:r>
    </w:p>
    <w:p w:rsidR="00952F1D" w:rsidRPr="007B2CBD" w:rsidRDefault="00952F1D" w:rsidP="00952F1D">
      <w:pPr>
        <w:shd w:val="clear" w:color="auto" w:fill="FFFFFF"/>
        <w:jc w:val="both"/>
        <w:textAlignment w:val="baseline"/>
      </w:pPr>
      <w:r w:rsidRPr="007B2CBD">
        <w:rPr>
          <w:u w:val="single"/>
        </w:rPr>
        <w:t>_________________________________________</w:t>
      </w:r>
      <w:r w:rsidRPr="007B2CBD">
        <w:t xml:space="preserve"> </w:t>
      </w:r>
      <w:r w:rsidRPr="007B2CBD">
        <w:rPr>
          <w:u w:val="single"/>
        </w:rPr>
        <w:t>___________</w:t>
      </w:r>
      <w:r w:rsidRPr="007B2CBD">
        <w:t xml:space="preserve"> </w:t>
      </w:r>
      <w:r w:rsidRPr="007B2CBD">
        <w:rPr>
          <w:u w:val="single"/>
        </w:rPr>
        <w:t>___________________________</w:t>
      </w:r>
    </w:p>
    <w:p w:rsidR="00952F1D" w:rsidRPr="007B2CBD" w:rsidRDefault="00952F1D" w:rsidP="00952F1D">
      <w:pPr>
        <w:shd w:val="clear" w:color="auto" w:fill="FFFFFF"/>
        <w:jc w:val="both"/>
        <w:textAlignment w:val="baseline"/>
        <w:rPr>
          <w:i/>
          <w:iCs/>
        </w:rPr>
      </w:pPr>
      <w:r w:rsidRPr="007B2CBD">
        <w:t xml:space="preserve">   (</w:t>
      </w:r>
      <w:r w:rsidRPr="007B2CBD">
        <w:rPr>
          <w:i/>
          <w:iCs/>
        </w:rPr>
        <w:t>должность уполномоченного сотрудника</w:t>
      </w:r>
      <w:r w:rsidRPr="007B2CBD">
        <w:t>)         (</w:t>
      </w:r>
      <w:r w:rsidRPr="007B2CBD">
        <w:rPr>
          <w:i/>
          <w:iCs/>
        </w:rPr>
        <w:t>подпись</w:t>
      </w:r>
      <w:r w:rsidRPr="007B2CBD">
        <w:t>)                         (</w:t>
      </w:r>
      <w:r w:rsidRPr="007B2CBD">
        <w:rPr>
          <w:i/>
          <w:iCs/>
        </w:rPr>
        <w:t>Ф.И.О.)</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Лицо принявшее рекламную конструкцию на ответственное хранение:</w:t>
      </w:r>
    </w:p>
    <w:p w:rsidR="00952F1D" w:rsidRPr="007B2CBD" w:rsidRDefault="00952F1D" w:rsidP="00952F1D">
      <w:pPr>
        <w:shd w:val="clear" w:color="auto" w:fill="FFFFFF"/>
        <w:jc w:val="both"/>
        <w:textAlignment w:val="baseline"/>
      </w:pPr>
      <w:r w:rsidRPr="007B2CBD">
        <w:t>___________ ___________________________</w:t>
      </w:r>
    </w:p>
    <w:p w:rsidR="00952F1D" w:rsidRPr="007B2CBD" w:rsidRDefault="00952F1D" w:rsidP="00952F1D">
      <w:pPr>
        <w:shd w:val="clear" w:color="auto" w:fill="FFFFFF"/>
        <w:jc w:val="both"/>
        <w:textAlignment w:val="baseline"/>
      </w:pPr>
      <w:r w:rsidRPr="007B2CBD">
        <w:t xml:space="preserve"> (</w:t>
      </w:r>
      <w:r w:rsidRPr="007B2CBD">
        <w:rPr>
          <w:i/>
          <w:iCs/>
        </w:rPr>
        <w:t>подпись</w:t>
      </w:r>
      <w:r w:rsidRPr="007B2CBD">
        <w:t>)                         (</w:t>
      </w:r>
      <w:r w:rsidRPr="007B2CBD">
        <w:rPr>
          <w:i/>
          <w:iCs/>
        </w:rPr>
        <w:t>Ф.И.О</w:t>
      </w:r>
      <w:r w:rsidRPr="007B2CBD">
        <w:t>.)</w:t>
      </w:r>
    </w:p>
    <w:p w:rsidR="00952F1D" w:rsidRPr="007B2CBD" w:rsidRDefault="00952F1D" w:rsidP="00952F1D">
      <w:pPr>
        <w:shd w:val="clear" w:color="auto" w:fill="FFFFFF"/>
        <w:jc w:val="both"/>
        <w:textAlignment w:val="baseline"/>
        <w:outlineLvl w:val="2"/>
        <w:rPr>
          <w:sz w:val="28"/>
          <w:szCs w:val="28"/>
        </w:rPr>
      </w:pPr>
    </w:p>
    <w:p w:rsidR="00952F1D" w:rsidRPr="007B2CBD" w:rsidRDefault="00952F1D" w:rsidP="00952F1D">
      <w:pPr>
        <w:shd w:val="clear" w:color="auto" w:fill="FFFFFF"/>
        <w:jc w:val="both"/>
        <w:textAlignment w:val="baseline"/>
        <w:outlineLvl w:val="2"/>
        <w:rPr>
          <w:sz w:val="28"/>
          <w:szCs w:val="28"/>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7B2CBD" w:rsidRDefault="00952F1D" w:rsidP="00952F1D">
      <w:pPr>
        <w:shd w:val="clear" w:color="auto" w:fill="FFFFFF"/>
        <w:jc w:val="both"/>
        <w:textAlignment w:val="baseline"/>
        <w:outlineLvl w:val="2"/>
        <w:rPr>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Слоквенко</w:t>
      </w:r>
    </w:p>
    <w:p w:rsidR="00952F1D" w:rsidRPr="007B2CBD" w:rsidRDefault="00952F1D" w:rsidP="00952F1D">
      <w:pPr>
        <w:shd w:val="clear" w:color="auto" w:fill="FFFFFF"/>
        <w:jc w:val="both"/>
        <w:textAlignment w:val="baseline"/>
        <w:outlineLvl w:val="2"/>
        <w:rPr>
          <w:sz w:val="28"/>
          <w:szCs w:val="28"/>
        </w:rPr>
      </w:pPr>
    </w:p>
    <w:p w:rsidR="00952F1D" w:rsidRPr="007B2CBD" w:rsidRDefault="00952F1D" w:rsidP="00952F1D">
      <w:pPr>
        <w:shd w:val="clear" w:color="auto" w:fill="FFFFFF"/>
        <w:jc w:val="both"/>
        <w:textAlignment w:val="baseline"/>
        <w:outlineLvl w:val="2"/>
        <w:rPr>
          <w:sz w:val="28"/>
          <w:szCs w:val="28"/>
        </w:rPr>
      </w:pPr>
    </w:p>
    <w:p w:rsidR="00952F1D" w:rsidRDefault="00952F1D"/>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4</w:t>
      </w:r>
    </w:p>
    <w:p w:rsidR="00952F1D" w:rsidRPr="007B2CBD" w:rsidRDefault="00952F1D" w:rsidP="00952F1D">
      <w:pPr>
        <w:shd w:val="clear" w:color="auto" w:fill="FFFFFF"/>
        <w:ind w:left="5103"/>
        <w:jc w:val="center"/>
        <w:textAlignment w:val="baseline"/>
        <w:rPr>
          <w:sz w:val="28"/>
          <w:szCs w:val="28"/>
        </w:rPr>
      </w:pPr>
      <w:r w:rsidRPr="007B2CBD">
        <w:rPr>
          <w:sz w:val="28"/>
          <w:szCs w:val="28"/>
        </w:rPr>
        <w:t>к Порядку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jc w:val="right"/>
        <w:textAlignment w:val="baseline"/>
        <w:rPr>
          <w:sz w:val="28"/>
          <w:szCs w:val="28"/>
        </w:rPr>
      </w:pPr>
    </w:p>
    <w:p w:rsidR="00952F1D" w:rsidRPr="007B2CBD" w:rsidRDefault="00952F1D" w:rsidP="00952F1D">
      <w:pPr>
        <w:shd w:val="clear" w:color="auto" w:fill="FFFFFF"/>
        <w:jc w:val="right"/>
        <w:textAlignment w:val="baseline"/>
        <w:rPr>
          <w:sz w:val="28"/>
          <w:szCs w:val="28"/>
        </w:rPr>
      </w:pPr>
    </w:p>
    <w:p w:rsidR="00952F1D" w:rsidRPr="007B2CBD" w:rsidRDefault="00952F1D" w:rsidP="00952F1D">
      <w:pPr>
        <w:shd w:val="clear" w:color="auto" w:fill="FFFFFF"/>
        <w:jc w:val="center"/>
        <w:textAlignment w:val="baseline"/>
        <w:rPr>
          <w:b/>
          <w:bCs/>
        </w:rPr>
      </w:pPr>
      <w:r w:rsidRPr="007B2CBD">
        <w:rPr>
          <w:b/>
          <w:bCs/>
        </w:rPr>
        <w:t>УВЕДОМЛЕНИЕ</w:t>
      </w:r>
    </w:p>
    <w:p w:rsidR="00952F1D" w:rsidRPr="007B2CBD" w:rsidRDefault="00952F1D" w:rsidP="00952F1D">
      <w:pPr>
        <w:shd w:val="clear" w:color="auto" w:fill="FFFFFF"/>
        <w:jc w:val="center"/>
        <w:textAlignment w:val="baseline"/>
        <w:rPr>
          <w:b/>
          <w:bCs/>
        </w:rPr>
      </w:pPr>
      <w:r w:rsidRPr="007B2CBD">
        <w:rPr>
          <w:b/>
          <w:bCs/>
        </w:rPr>
        <w:t>ОБ ОСУЩЕСТВЛЕННОМ ДЕМОНТАЖЕ РЕКЛАМНОЙ КОНСТРУКЦИИ</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 xml:space="preserve">Кому: </w:t>
      </w:r>
      <w:bookmarkStart w:id="1" w:name="_Hlk36561461"/>
      <w:r w:rsidRPr="007B2CBD">
        <w:t>__________________________________________________________________________</w:t>
      </w:r>
      <w:bookmarkEnd w:id="1"/>
    </w:p>
    <w:p w:rsidR="00952F1D" w:rsidRPr="007B2CBD" w:rsidRDefault="00952F1D" w:rsidP="00952F1D">
      <w:pPr>
        <w:shd w:val="clear" w:color="auto" w:fill="FFFFFF"/>
        <w:jc w:val="center"/>
        <w:textAlignment w:val="baseline"/>
      </w:pPr>
      <w:r w:rsidRPr="007B2CBD">
        <w:t>(</w:t>
      </w:r>
      <w:r w:rsidRPr="007B2CBD">
        <w:rPr>
          <w:i/>
          <w:iCs/>
        </w:rPr>
        <w:t>владелец рекламной конструкции</w:t>
      </w:r>
      <w:r w:rsidRPr="007B2CBD">
        <w:t>)</w:t>
      </w:r>
    </w:p>
    <w:p w:rsidR="00952F1D" w:rsidRPr="007B2CBD" w:rsidRDefault="00952F1D" w:rsidP="00952F1D">
      <w:pPr>
        <w:shd w:val="clear" w:color="auto" w:fill="FFFFFF"/>
        <w:jc w:val="both"/>
        <w:textAlignment w:val="baseline"/>
        <w:rPr>
          <w:u w:val="single"/>
        </w:rPr>
      </w:pPr>
      <w:r w:rsidRPr="007B2CBD">
        <w:t>Адрес:</w:t>
      </w:r>
      <w:r w:rsidRPr="007B2CBD">
        <w:rPr>
          <w:u w:val="single"/>
        </w:rPr>
        <w:t xml:space="preserve">                                                                                                                                                    </w:t>
      </w:r>
    </w:p>
    <w:p w:rsidR="00952F1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center"/>
        <w:textAlignment w:val="baseline"/>
      </w:pPr>
      <w:r w:rsidRPr="007B2CBD">
        <w:t>Уведомление</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Настоящим уведомляем о том, что рекламная конструкция _____________________________</w:t>
      </w:r>
    </w:p>
    <w:p w:rsidR="00952F1D" w:rsidRPr="007B2CBD" w:rsidRDefault="00952F1D" w:rsidP="00952F1D">
      <w:pPr>
        <w:shd w:val="clear" w:color="auto" w:fill="FFFFFF"/>
        <w:jc w:val="both"/>
        <w:textAlignment w:val="baseline"/>
      </w:pPr>
      <w:r w:rsidRPr="007B2CBD">
        <w:t>________________________________________________________________________________</w:t>
      </w:r>
      <w:r w:rsidRPr="007B2CBD">
        <w:rPr>
          <w:u w:val="single"/>
        </w:rPr>
        <w:t>_______________________________________________________________________________</w:t>
      </w:r>
      <w:r w:rsidRPr="007B2CBD">
        <w:t>,</w:t>
      </w:r>
    </w:p>
    <w:p w:rsidR="00952F1D" w:rsidRPr="007B2CBD" w:rsidRDefault="00952F1D" w:rsidP="00952F1D">
      <w:pPr>
        <w:shd w:val="clear" w:color="auto" w:fill="FFFFFF"/>
        <w:jc w:val="center"/>
        <w:textAlignment w:val="baseline"/>
      </w:pPr>
      <w:r w:rsidRPr="007B2CBD">
        <w:t>(</w:t>
      </w:r>
      <w:r w:rsidRPr="007B2CBD">
        <w:rPr>
          <w:i/>
          <w:iCs/>
        </w:rPr>
        <w:t>тип рекламной конструкции, габаритные размеры рекламной конструкции, количество сторон рекламных полей</w:t>
      </w:r>
      <w:r w:rsidRPr="007B2CBD">
        <w:t>)</w:t>
      </w:r>
    </w:p>
    <w:p w:rsidR="00952F1D" w:rsidRPr="007B2CBD" w:rsidRDefault="00952F1D" w:rsidP="00952F1D">
      <w:pPr>
        <w:shd w:val="clear" w:color="auto" w:fill="FFFFFF"/>
        <w:jc w:val="both"/>
        <w:textAlignment w:val="baseline"/>
      </w:pPr>
      <w:r w:rsidRPr="007B2CBD">
        <w:t>незаконно установленная и (или) эксплуатируемая на территории Каневского района Краснодарского края по адресу: _______________________________________________________________________________,</w:t>
      </w:r>
    </w:p>
    <w:p w:rsidR="00952F1D" w:rsidRDefault="00952F1D" w:rsidP="00952F1D">
      <w:pPr>
        <w:shd w:val="clear" w:color="auto" w:fill="FFFFFF"/>
        <w:jc w:val="center"/>
        <w:textAlignment w:val="baseline"/>
        <w:rPr>
          <w:i/>
          <w:iCs/>
        </w:rPr>
      </w:pPr>
      <w:r w:rsidRPr="007B2CBD">
        <w:t>(</w:t>
      </w:r>
      <w:r w:rsidRPr="007B2CBD">
        <w:rPr>
          <w:i/>
          <w:iCs/>
        </w:rPr>
        <w:t>адрес места установки рекламной конструкции)</w:t>
      </w:r>
    </w:p>
    <w:p w:rsidR="00952F1D" w:rsidRPr="007B2CBD" w:rsidRDefault="00952F1D" w:rsidP="00952F1D">
      <w:pPr>
        <w:shd w:val="clear" w:color="auto" w:fill="FFFFFF"/>
        <w:jc w:val="center"/>
        <w:textAlignment w:val="baseline"/>
      </w:pPr>
    </w:p>
    <w:p w:rsidR="00952F1D" w:rsidRPr="007B2CBD" w:rsidRDefault="00952F1D" w:rsidP="00952F1D">
      <w:pPr>
        <w:shd w:val="clear" w:color="auto" w:fill="FFFFFF"/>
        <w:jc w:val="both"/>
        <w:textAlignment w:val="baseline"/>
      </w:pPr>
      <w:r w:rsidRPr="007B2CBD">
        <w:lastRenderedPageBreak/>
        <w:t>демонтирована в соответствии с Порядком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 утвержденным постановлением администрации муниципального образования Каневской район  от «__» __________ 20__ г. № _______, на основании ____________________________</w:t>
      </w:r>
    </w:p>
    <w:p w:rsidR="00952F1D" w:rsidRPr="007B2CBD" w:rsidRDefault="00952F1D" w:rsidP="00952F1D">
      <w:pPr>
        <w:shd w:val="clear" w:color="auto" w:fill="FFFFFF"/>
        <w:jc w:val="both"/>
        <w:textAlignment w:val="baseline"/>
      </w:pPr>
      <w:r w:rsidRPr="007B2CBD">
        <w:t>_____________________________________________________________ и передана на ответственное хранение в__________________________________________________________</w:t>
      </w:r>
    </w:p>
    <w:p w:rsidR="00952F1D" w:rsidRPr="007B2CBD" w:rsidRDefault="00952F1D" w:rsidP="00952F1D">
      <w:pPr>
        <w:shd w:val="clear" w:color="auto" w:fill="FFFFFF"/>
        <w:jc w:val="both"/>
        <w:textAlignment w:val="baseline"/>
      </w:pPr>
      <w:r w:rsidRPr="007B2CBD">
        <w:t>до "__" ________ 20__ г., о чем составлен акт в установленной форме (прилагается).</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Для получения рекламной конструкции Вам необходимо:</w:t>
      </w:r>
    </w:p>
    <w:p w:rsidR="00952F1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1. Обратиться с письменным заявлением о возврате рекламной конструкции в управление строительства администрации муниципального образования Каневской район, по адресу: Краснодарский край, Каневской район, ст. Каневская, ул. _________________________, ____;</w:t>
      </w:r>
    </w:p>
    <w:p w:rsidR="00952F1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2. Предоставить документы, подтверждающие правообладание данной рекламной конструкцией;</w:t>
      </w:r>
    </w:p>
    <w:p w:rsidR="00952F1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3. Возместить расходы, понесенные управлением строительства администрации муниципального образования Каневской район в связи с демонтажем, транспортировкой, хранением рекламной конструкции.</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________________________________________ ____________ ___________________________</w:t>
      </w:r>
    </w:p>
    <w:p w:rsidR="00952F1D" w:rsidRDefault="00952F1D" w:rsidP="00952F1D">
      <w:pPr>
        <w:shd w:val="clear" w:color="auto" w:fill="FFFFFF"/>
        <w:jc w:val="both"/>
        <w:textAlignment w:val="baseline"/>
        <w:rPr>
          <w:i/>
          <w:iCs/>
        </w:rPr>
      </w:pPr>
      <w:r w:rsidRPr="007B2CBD">
        <w:t xml:space="preserve">  (</w:t>
      </w:r>
      <w:r w:rsidRPr="007B2CBD">
        <w:rPr>
          <w:i/>
          <w:iCs/>
        </w:rPr>
        <w:t>должность уполномоченного сотрудника</w:t>
      </w:r>
      <w:r w:rsidRPr="007B2CBD">
        <w:t>)         (</w:t>
      </w:r>
      <w:r w:rsidRPr="007B2CBD">
        <w:rPr>
          <w:i/>
          <w:iCs/>
        </w:rPr>
        <w:t>подпись</w:t>
      </w:r>
      <w:r w:rsidRPr="007B2CBD">
        <w:t>)                         (</w:t>
      </w:r>
      <w:r w:rsidRPr="007B2CBD">
        <w:rPr>
          <w:i/>
          <w:iCs/>
        </w:rPr>
        <w:t>Ф.И.О.)</w:t>
      </w:r>
    </w:p>
    <w:p w:rsidR="00952F1D" w:rsidRDefault="00952F1D" w:rsidP="00952F1D">
      <w:pPr>
        <w:shd w:val="clear" w:color="auto" w:fill="FFFFFF"/>
        <w:jc w:val="both"/>
        <w:textAlignment w:val="baseline"/>
        <w:rPr>
          <w:iCs/>
        </w:rPr>
      </w:pPr>
    </w:p>
    <w:p w:rsidR="00952F1D" w:rsidRDefault="00952F1D" w:rsidP="00952F1D">
      <w:pPr>
        <w:shd w:val="clear" w:color="auto" w:fill="FFFFFF"/>
        <w:jc w:val="both"/>
        <w:textAlignment w:val="baseline"/>
        <w:rPr>
          <w:iCs/>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Слоквенко</w:t>
      </w: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5</w:t>
      </w:r>
    </w:p>
    <w:p w:rsidR="00952F1D" w:rsidRPr="007B2CBD" w:rsidRDefault="00952F1D" w:rsidP="00952F1D">
      <w:pPr>
        <w:shd w:val="clear" w:color="auto" w:fill="FFFFFF"/>
        <w:ind w:left="5103"/>
        <w:jc w:val="center"/>
        <w:textAlignment w:val="baseline"/>
        <w:rPr>
          <w:sz w:val="28"/>
          <w:szCs w:val="28"/>
        </w:rPr>
      </w:pPr>
      <w:r w:rsidRPr="007B2CBD">
        <w:rPr>
          <w:sz w:val="28"/>
          <w:szCs w:val="28"/>
        </w:rPr>
        <w:t>к Порядку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center"/>
        <w:textAlignment w:val="baseline"/>
        <w:rPr>
          <w:b/>
          <w:bCs/>
        </w:rPr>
      </w:pPr>
      <w:r w:rsidRPr="007B2CBD">
        <w:rPr>
          <w:b/>
          <w:bCs/>
        </w:rPr>
        <w:t>АКТ</w:t>
      </w:r>
      <w:r w:rsidRPr="007B2CBD">
        <w:t xml:space="preserve"> </w:t>
      </w:r>
      <w:r w:rsidRPr="007B2CBD">
        <w:rPr>
          <w:b/>
          <w:bCs/>
        </w:rPr>
        <w:t>№ ____</w:t>
      </w:r>
    </w:p>
    <w:p w:rsidR="00952F1D" w:rsidRPr="007B2CBD" w:rsidRDefault="00952F1D" w:rsidP="00952F1D">
      <w:pPr>
        <w:shd w:val="clear" w:color="auto" w:fill="FFFFFF"/>
        <w:jc w:val="center"/>
        <w:textAlignment w:val="baseline"/>
        <w:rPr>
          <w:b/>
          <w:bCs/>
        </w:rPr>
      </w:pPr>
      <w:r w:rsidRPr="007B2CBD">
        <w:rPr>
          <w:b/>
          <w:bCs/>
        </w:rPr>
        <w:t>О ВОЗВРАТЕ РЕКЛАМНОЙ КОНСТРУКЦИИ</w:t>
      </w:r>
    </w:p>
    <w:p w:rsidR="00952F1D" w:rsidRPr="007B2CBD" w:rsidRDefault="00952F1D" w:rsidP="00952F1D">
      <w:pPr>
        <w:shd w:val="clear" w:color="auto" w:fill="FFFFFF"/>
        <w:jc w:val="center"/>
        <w:textAlignment w:val="baseline"/>
        <w:rPr>
          <w:b/>
          <w:bCs/>
        </w:rPr>
      </w:pPr>
    </w:p>
    <w:p w:rsidR="00952F1D" w:rsidRPr="007B2CBD" w:rsidRDefault="00952F1D" w:rsidP="00952F1D">
      <w:pPr>
        <w:shd w:val="clear" w:color="auto" w:fill="FFFFFF"/>
        <w:jc w:val="both"/>
        <w:textAlignment w:val="baseline"/>
      </w:pPr>
      <w:r w:rsidRPr="007B2CBD">
        <w:t>_______________________________                                                        «__» __________ 20__ г.</w:t>
      </w:r>
    </w:p>
    <w:p w:rsidR="00952F1D" w:rsidRPr="007B2CBD" w:rsidRDefault="00952F1D" w:rsidP="00952F1D">
      <w:pPr>
        <w:shd w:val="clear" w:color="auto" w:fill="FFFFFF"/>
        <w:jc w:val="both"/>
        <w:textAlignment w:val="baseline"/>
      </w:pPr>
      <w:r w:rsidRPr="007B2CBD">
        <w:t xml:space="preserve">       (</w:t>
      </w:r>
      <w:r w:rsidRPr="007B2CBD">
        <w:rPr>
          <w:i/>
          <w:iCs/>
        </w:rPr>
        <w:t>место составления акта</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Настоящий акт составлен о нижеследующем:</w:t>
      </w:r>
    </w:p>
    <w:p w:rsidR="00952F1D" w:rsidRPr="007B2CBD" w:rsidRDefault="00952F1D" w:rsidP="00952F1D">
      <w:pPr>
        <w:shd w:val="clear" w:color="auto" w:fill="FFFFFF"/>
        <w:jc w:val="both"/>
        <w:textAlignment w:val="baseline"/>
      </w:pPr>
      <w:r w:rsidRPr="007B2CBD">
        <w:t>рекламная конструкция:___________________________________________________________</w:t>
      </w:r>
    </w:p>
    <w:p w:rsidR="00952F1D" w:rsidRPr="007B2CBD" w:rsidRDefault="00952F1D" w:rsidP="00952F1D">
      <w:pPr>
        <w:shd w:val="clear" w:color="auto" w:fill="FFFFFF"/>
        <w:jc w:val="both"/>
        <w:textAlignment w:val="baseline"/>
        <w:rPr>
          <w:u w:val="single"/>
        </w:rPr>
      </w:pPr>
      <w:r w:rsidRPr="007B2CBD">
        <w:rPr>
          <w:u w:val="single"/>
        </w:rPr>
        <w:t>________________________________________________________________________________</w:t>
      </w:r>
    </w:p>
    <w:p w:rsidR="00952F1D" w:rsidRPr="007B2CBD" w:rsidRDefault="00952F1D" w:rsidP="00952F1D">
      <w:pPr>
        <w:shd w:val="clear" w:color="auto" w:fill="FFFFFF"/>
        <w:jc w:val="both"/>
        <w:textAlignment w:val="baseline"/>
        <w:rPr>
          <w:u w:val="single"/>
        </w:rPr>
      </w:pPr>
      <w:r w:rsidRPr="007B2CBD">
        <w:rPr>
          <w:u w:val="single"/>
        </w:rPr>
        <w:t xml:space="preserve">                                                                                                                                                               </w:t>
      </w:r>
      <w:r w:rsidRPr="007B2CBD">
        <w:t>,</w:t>
      </w:r>
    </w:p>
    <w:p w:rsidR="00952F1D" w:rsidRPr="007B2CBD" w:rsidRDefault="00952F1D" w:rsidP="00952F1D">
      <w:pPr>
        <w:shd w:val="clear" w:color="auto" w:fill="FFFFFF"/>
        <w:jc w:val="center"/>
        <w:textAlignment w:val="baseline"/>
      </w:pPr>
      <w:r w:rsidRPr="007B2CBD">
        <w:t>(</w:t>
      </w:r>
      <w:r w:rsidRPr="007B2CBD">
        <w:rPr>
          <w:i/>
          <w:iCs/>
        </w:rPr>
        <w:t>тип рекламной конструкции, габаритные размеры рекламной конструкции, количество сторон рекламных полей</w:t>
      </w:r>
      <w:r w:rsidRPr="007B2CBD">
        <w:t>)</w:t>
      </w:r>
    </w:p>
    <w:p w:rsidR="00952F1D" w:rsidRPr="007B2CBD" w:rsidRDefault="00952F1D" w:rsidP="00952F1D">
      <w:pPr>
        <w:shd w:val="clear" w:color="auto" w:fill="FFFFFF"/>
        <w:jc w:val="both"/>
        <w:textAlignment w:val="baseline"/>
      </w:pPr>
      <w:r w:rsidRPr="007B2CBD">
        <w:t>демонтированная на основании: ____________________________________________________</w:t>
      </w:r>
    </w:p>
    <w:p w:rsidR="00952F1D" w:rsidRPr="007B2CBD" w:rsidRDefault="00952F1D" w:rsidP="00952F1D">
      <w:pPr>
        <w:shd w:val="clear" w:color="auto" w:fill="FFFFFF"/>
        <w:jc w:val="both"/>
        <w:textAlignment w:val="baseline"/>
      </w:pPr>
      <w:r w:rsidRPr="007B2CBD">
        <w:t>_______________________________________________________________________________,</w:t>
      </w:r>
    </w:p>
    <w:p w:rsidR="00952F1D" w:rsidRPr="007B2CBD" w:rsidRDefault="00952F1D" w:rsidP="00952F1D">
      <w:pPr>
        <w:shd w:val="clear" w:color="auto" w:fill="FFFFFF"/>
        <w:jc w:val="both"/>
        <w:textAlignment w:val="baseline"/>
      </w:pPr>
      <w:r w:rsidRPr="007B2CBD">
        <w:t>возвращена: _____________________________________________________________________</w:t>
      </w:r>
    </w:p>
    <w:p w:rsidR="00952F1D" w:rsidRPr="007B2CBD" w:rsidRDefault="00952F1D" w:rsidP="00952F1D">
      <w:pPr>
        <w:shd w:val="clear" w:color="auto" w:fill="FFFFFF"/>
        <w:jc w:val="center"/>
        <w:textAlignment w:val="baseline"/>
      </w:pPr>
      <w:r w:rsidRPr="007B2CBD">
        <w:t>(</w:t>
      </w:r>
      <w:r w:rsidRPr="007B2CBD">
        <w:rPr>
          <w:i/>
          <w:iCs/>
        </w:rPr>
        <w:t>владелец рекламной конструкций, представитель владельца рекламной конструкции</w:t>
      </w:r>
      <w:r w:rsidRPr="007B2CBD">
        <w:t>)</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7B2CBD" w:rsidRDefault="00952F1D" w:rsidP="00952F1D">
      <w:pPr>
        <w:shd w:val="clear" w:color="auto" w:fill="FFFFFF"/>
        <w:jc w:val="center"/>
        <w:textAlignment w:val="baseline"/>
      </w:pPr>
      <w:r w:rsidRPr="007B2CBD">
        <w:t>(</w:t>
      </w:r>
      <w:r w:rsidRPr="007B2CBD">
        <w:rPr>
          <w:i/>
          <w:iCs/>
        </w:rPr>
        <w:t>представитель подрядной организации</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lastRenderedPageBreak/>
        <w:t>Рекламная конструкция осмотрена, находится в удовлетворительном состоянии, претензий к состоянию рекламной конструкции не имеется.</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Подписи сторон:</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Представитель подрядной организации:</w:t>
      </w:r>
    </w:p>
    <w:p w:rsidR="00952F1D" w:rsidRPr="007B2CBD" w:rsidRDefault="00952F1D" w:rsidP="00952F1D">
      <w:pPr>
        <w:shd w:val="clear" w:color="auto" w:fill="FFFFFF"/>
        <w:jc w:val="both"/>
        <w:textAlignment w:val="baseline"/>
      </w:pPr>
      <w:r w:rsidRPr="007B2CBD">
        <w:t>_____________ __________________________________________________________________</w:t>
      </w:r>
    </w:p>
    <w:p w:rsidR="00952F1D" w:rsidRPr="007B2CBD" w:rsidRDefault="00952F1D" w:rsidP="00952F1D">
      <w:pPr>
        <w:shd w:val="clear" w:color="auto" w:fill="FFFFFF"/>
        <w:jc w:val="both"/>
        <w:textAlignment w:val="baseline"/>
      </w:pPr>
      <w:r w:rsidRPr="007B2CBD">
        <w:t xml:space="preserve">     (</w:t>
      </w:r>
      <w:r w:rsidRPr="007B2CBD">
        <w:rPr>
          <w:i/>
          <w:iCs/>
        </w:rPr>
        <w:t>подпись</w:t>
      </w:r>
      <w:r w:rsidRPr="007B2CBD">
        <w:t>)                                                                   (</w:t>
      </w:r>
      <w:r w:rsidRPr="007B2CBD">
        <w:rPr>
          <w:i/>
          <w:iCs/>
        </w:rPr>
        <w:t>Ф.И.О.)</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Владелец рекламной конструкции (представитель владельца рекламной конструкции):</w:t>
      </w:r>
    </w:p>
    <w:p w:rsidR="00952F1D" w:rsidRPr="007B2CBD" w:rsidRDefault="00952F1D" w:rsidP="00952F1D">
      <w:pPr>
        <w:shd w:val="clear" w:color="auto" w:fill="FFFFFF"/>
        <w:jc w:val="both"/>
        <w:textAlignment w:val="baseline"/>
      </w:pPr>
      <w:r w:rsidRPr="007B2CBD">
        <w:t>_____________ __________________________________________________________________</w:t>
      </w:r>
    </w:p>
    <w:p w:rsidR="00952F1D" w:rsidRPr="007B2CBD" w:rsidRDefault="00952F1D" w:rsidP="00952F1D">
      <w:pPr>
        <w:shd w:val="clear" w:color="auto" w:fill="FFFFFF"/>
        <w:jc w:val="both"/>
        <w:textAlignment w:val="baseline"/>
      </w:pPr>
      <w:r w:rsidRPr="007B2CBD">
        <w:t xml:space="preserve">      (</w:t>
      </w:r>
      <w:r w:rsidRPr="007B2CBD">
        <w:rPr>
          <w:i/>
          <w:iCs/>
        </w:rPr>
        <w:t>подпись</w:t>
      </w:r>
      <w:r w:rsidRPr="007B2CBD">
        <w:t>)                                                                  (</w:t>
      </w:r>
      <w:r w:rsidRPr="007B2CBD">
        <w:rPr>
          <w:i/>
          <w:iCs/>
        </w:rPr>
        <w:t>Ф.И.О.)</w:t>
      </w: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both"/>
        <w:textAlignment w:val="baseline"/>
        <w:rPr>
          <w:sz w:val="28"/>
          <w:szCs w:val="28"/>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7B2CBD" w:rsidRDefault="00952F1D" w:rsidP="00952F1D">
      <w:pPr>
        <w:shd w:val="clear" w:color="auto" w:fill="FFFFFF"/>
        <w:jc w:val="both"/>
        <w:textAlignment w:val="baseline"/>
        <w:rPr>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Слоквенко</w:t>
      </w:r>
    </w:p>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6</w:t>
      </w:r>
    </w:p>
    <w:p w:rsidR="00952F1D" w:rsidRPr="007B2CBD" w:rsidRDefault="00952F1D" w:rsidP="00952F1D">
      <w:pPr>
        <w:shd w:val="clear" w:color="auto" w:fill="FFFFFF"/>
        <w:ind w:left="5103"/>
        <w:jc w:val="center"/>
        <w:textAlignment w:val="baseline"/>
        <w:rPr>
          <w:sz w:val="28"/>
          <w:szCs w:val="28"/>
        </w:rPr>
      </w:pPr>
      <w:r w:rsidRPr="007B2CBD">
        <w:rPr>
          <w:sz w:val="28"/>
          <w:szCs w:val="28"/>
        </w:rPr>
        <w:t>к Порядку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jc w:val="right"/>
        <w:textAlignment w:val="baseline"/>
        <w:rPr>
          <w:sz w:val="28"/>
          <w:szCs w:val="28"/>
        </w:rPr>
      </w:pPr>
    </w:p>
    <w:p w:rsidR="00952F1D" w:rsidRPr="007B2CBD" w:rsidRDefault="00952F1D" w:rsidP="00952F1D">
      <w:pPr>
        <w:shd w:val="clear" w:color="auto" w:fill="FFFFFF"/>
        <w:jc w:val="right"/>
        <w:textAlignment w:val="baseline"/>
        <w:rPr>
          <w:sz w:val="28"/>
          <w:szCs w:val="28"/>
        </w:rPr>
      </w:pPr>
    </w:p>
    <w:p w:rsidR="00952F1D" w:rsidRPr="007B2CBD" w:rsidRDefault="00952F1D" w:rsidP="00952F1D">
      <w:pPr>
        <w:shd w:val="clear" w:color="auto" w:fill="FFFFFF"/>
        <w:jc w:val="center"/>
        <w:textAlignment w:val="baseline"/>
        <w:rPr>
          <w:b/>
          <w:bCs/>
        </w:rPr>
      </w:pPr>
      <w:r w:rsidRPr="007B2CBD">
        <w:rPr>
          <w:b/>
          <w:bCs/>
        </w:rPr>
        <w:t>АКТ № ___</w:t>
      </w:r>
    </w:p>
    <w:p w:rsidR="00952F1D" w:rsidRPr="007B2CBD" w:rsidRDefault="00952F1D" w:rsidP="00952F1D">
      <w:pPr>
        <w:shd w:val="clear" w:color="auto" w:fill="FFFFFF"/>
        <w:jc w:val="center"/>
        <w:textAlignment w:val="baseline"/>
        <w:rPr>
          <w:b/>
          <w:bCs/>
        </w:rPr>
      </w:pPr>
      <w:r w:rsidRPr="007B2CBD">
        <w:rPr>
          <w:b/>
          <w:bCs/>
        </w:rPr>
        <w:t>ОБ УНИЧТОЖЕНИИ РЕКЛАМНОЙ КОНСТРУКЦИИ</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_______________________________                                                        «__» __________ 20__ г.</w:t>
      </w:r>
    </w:p>
    <w:p w:rsidR="00952F1D" w:rsidRPr="007B2CBD" w:rsidRDefault="00952F1D" w:rsidP="00952F1D">
      <w:pPr>
        <w:shd w:val="clear" w:color="auto" w:fill="FFFFFF"/>
        <w:jc w:val="both"/>
        <w:textAlignment w:val="baseline"/>
      </w:pPr>
      <w:r w:rsidRPr="007B2CBD">
        <w:t xml:space="preserve">       (</w:t>
      </w:r>
      <w:r w:rsidRPr="007B2CBD">
        <w:rPr>
          <w:i/>
          <w:iCs/>
        </w:rPr>
        <w:t>место составления акта</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Настоящий акт составлен о нижеследующем:</w:t>
      </w:r>
    </w:p>
    <w:p w:rsidR="00952F1D" w:rsidRPr="007B2CBD" w:rsidRDefault="00952F1D" w:rsidP="00952F1D">
      <w:pPr>
        <w:shd w:val="clear" w:color="auto" w:fill="FFFFFF"/>
        <w:jc w:val="both"/>
        <w:textAlignment w:val="baseline"/>
      </w:pPr>
      <w:r w:rsidRPr="007B2CBD">
        <w:t>рекламная конструкция, принадлежащая: ____________________________________________</w:t>
      </w:r>
    </w:p>
    <w:p w:rsidR="00952F1D" w:rsidRPr="007B2CBD" w:rsidRDefault="00952F1D" w:rsidP="00952F1D">
      <w:pPr>
        <w:shd w:val="clear" w:color="auto" w:fill="FFFFFF"/>
        <w:jc w:val="both"/>
        <w:textAlignment w:val="baseline"/>
      </w:pPr>
      <w:r w:rsidRPr="007B2CBD">
        <w:rPr>
          <w:u w:val="single"/>
        </w:rPr>
        <w:t>_______________________________________________________________________________</w:t>
      </w:r>
      <w:r w:rsidRPr="007B2CBD">
        <w:t>,</w:t>
      </w:r>
    </w:p>
    <w:p w:rsidR="00952F1D" w:rsidRPr="007B2CBD" w:rsidRDefault="00952F1D" w:rsidP="00952F1D">
      <w:pPr>
        <w:shd w:val="clear" w:color="auto" w:fill="FFFFFF"/>
        <w:jc w:val="center"/>
        <w:textAlignment w:val="baseline"/>
      </w:pPr>
      <w:r w:rsidRPr="007B2CBD">
        <w:t>(</w:t>
      </w:r>
      <w:r w:rsidRPr="007B2CBD">
        <w:rPr>
          <w:i/>
          <w:iCs/>
        </w:rPr>
        <w:t>владелец рекламной конструкций</w:t>
      </w:r>
      <w:r w:rsidRPr="007B2CBD">
        <w:t>)</w:t>
      </w:r>
    </w:p>
    <w:p w:rsidR="00952F1D" w:rsidRPr="007B2CBD" w:rsidRDefault="00952F1D" w:rsidP="00952F1D">
      <w:pPr>
        <w:shd w:val="clear" w:color="auto" w:fill="FFFFFF"/>
        <w:jc w:val="both"/>
        <w:textAlignment w:val="baseline"/>
      </w:pPr>
      <w:r w:rsidRPr="007B2CBD">
        <w:t>в виде: _________________________________________________________________________</w:t>
      </w:r>
    </w:p>
    <w:p w:rsidR="00952F1D" w:rsidRPr="007B2CBD" w:rsidRDefault="00952F1D" w:rsidP="00952F1D">
      <w:pPr>
        <w:shd w:val="clear" w:color="auto" w:fill="FFFFFF"/>
        <w:jc w:val="both"/>
        <w:textAlignment w:val="baseline"/>
        <w:rPr>
          <w:u w:val="single"/>
        </w:rPr>
      </w:pPr>
      <w:r w:rsidRPr="007B2CBD">
        <w:rPr>
          <w:u w:val="single"/>
        </w:rPr>
        <w:t xml:space="preserve">                                                                                                                                                               </w:t>
      </w:r>
    </w:p>
    <w:p w:rsidR="00952F1D" w:rsidRPr="007B2CBD" w:rsidRDefault="00952F1D" w:rsidP="00952F1D">
      <w:pPr>
        <w:shd w:val="clear" w:color="auto" w:fill="FFFFFF"/>
        <w:jc w:val="both"/>
        <w:textAlignment w:val="baseline"/>
      </w:pPr>
      <w:r w:rsidRPr="007B2CBD">
        <w:rPr>
          <w:u w:val="single"/>
        </w:rPr>
        <w:t xml:space="preserve">                                                                                                                                                               </w:t>
      </w:r>
      <w:r w:rsidRPr="007B2CBD">
        <w:t>,</w:t>
      </w:r>
    </w:p>
    <w:p w:rsidR="00952F1D" w:rsidRPr="007B2CBD" w:rsidRDefault="00952F1D" w:rsidP="00952F1D">
      <w:pPr>
        <w:shd w:val="clear" w:color="auto" w:fill="FFFFFF"/>
        <w:jc w:val="center"/>
        <w:textAlignment w:val="baseline"/>
      </w:pPr>
      <w:r w:rsidRPr="007B2CBD">
        <w:t>(</w:t>
      </w:r>
      <w:r w:rsidRPr="007B2CBD">
        <w:rPr>
          <w:i/>
          <w:iCs/>
        </w:rPr>
        <w:t>тип рекламной конструкции, габаритные размеры рекламной конструкции, количество сторон рекламных полей</w:t>
      </w:r>
      <w:r w:rsidRPr="007B2CBD">
        <w:t>)</w:t>
      </w:r>
    </w:p>
    <w:p w:rsidR="00952F1D" w:rsidRPr="007B2CBD" w:rsidRDefault="00952F1D" w:rsidP="00952F1D">
      <w:pPr>
        <w:shd w:val="clear" w:color="auto" w:fill="FFFFFF"/>
        <w:jc w:val="both"/>
        <w:textAlignment w:val="baseline"/>
      </w:pPr>
      <w:r w:rsidRPr="007B2CBD">
        <w:t>демонтированная на основании: _____________________________________________________________________, уничтожена</w:t>
      </w:r>
    </w:p>
    <w:p w:rsidR="00952F1D" w:rsidRPr="007B2CBD" w:rsidRDefault="00952F1D" w:rsidP="00952F1D">
      <w:pPr>
        <w:shd w:val="clear" w:color="auto" w:fill="FFFFFF"/>
        <w:jc w:val="both"/>
        <w:textAlignment w:val="baseline"/>
      </w:pPr>
      <w:r w:rsidRPr="007B2CBD">
        <w:t>по истечении срока хранения демонтированной рекламной конструкции.</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Представитель подрядной организации:</w:t>
      </w:r>
    </w:p>
    <w:p w:rsidR="00952F1D" w:rsidRPr="007B2CBD" w:rsidRDefault="00952F1D" w:rsidP="00952F1D">
      <w:pPr>
        <w:shd w:val="clear" w:color="auto" w:fill="FFFFFF"/>
        <w:jc w:val="both"/>
        <w:textAlignment w:val="baseline"/>
      </w:pPr>
      <w:r w:rsidRPr="007B2CBD">
        <w:t>_____________ __________________________________________________________________</w:t>
      </w:r>
    </w:p>
    <w:p w:rsidR="00952F1D" w:rsidRPr="007B2CBD" w:rsidRDefault="00952F1D" w:rsidP="00952F1D">
      <w:pPr>
        <w:shd w:val="clear" w:color="auto" w:fill="FFFFFF"/>
        <w:jc w:val="both"/>
        <w:textAlignment w:val="baseline"/>
      </w:pPr>
      <w:r w:rsidRPr="007B2CBD">
        <w:t xml:space="preserve">     (</w:t>
      </w:r>
      <w:r w:rsidRPr="007B2CBD">
        <w:rPr>
          <w:i/>
          <w:iCs/>
        </w:rPr>
        <w:t>подпись</w:t>
      </w:r>
      <w:r w:rsidRPr="007B2CBD">
        <w:t>)                                                                   (</w:t>
      </w:r>
      <w:r w:rsidRPr="007B2CBD">
        <w:rPr>
          <w:i/>
          <w:iCs/>
        </w:rPr>
        <w:t>Ф.И.О.)</w:t>
      </w:r>
    </w:p>
    <w:p w:rsidR="00952F1D" w:rsidRDefault="00952F1D" w:rsidP="00952F1D">
      <w:pPr>
        <w:rPr>
          <w:sz w:val="28"/>
          <w:szCs w:val="28"/>
        </w:rPr>
      </w:pPr>
    </w:p>
    <w:p w:rsidR="00952F1D" w:rsidRDefault="00952F1D" w:rsidP="00952F1D">
      <w:pPr>
        <w:rPr>
          <w:sz w:val="28"/>
          <w:szCs w:val="28"/>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7B2CBD" w:rsidRDefault="00952F1D" w:rsidP="00952F1D">
      <w:pPr>
        <w:rPr>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Слоквенко</w:t>
      </w:r>
    </w:p>
    <w:p w:rsidR="00952F1D" w:rsidRDefault="00952F1D">
      <w:bookmarkStart w:id="2" w:name="_GoBack"/>
      <w:bookmarkEnd w:id="2"/>
    </w:p>
    <w:sectPr w:rsidR="00952F1D" w:rsidSect="006F0265">
      <w:headerReference w:type="default" r:id="rId12"/>
      <w:pgSz w:w="11906" w:h="16838"/>
      <w:pgMar w:top="17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6A" w:rsidRDefault="00ED386A" w:rsidP="006F0265">
      <w:r>
        <w:separator/>
      </w:r>
    </w:p>
  </w:endnote>
  <w:endnote w:type="continuationSeparator" w:id="0">
    <w:p w:rsidR="00ED386A" w:rsidRDefault="00ED386A" w:rsidP="006F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6A" w:rsidRDefault="00ED386A" w:rsidP="006F0265">
      <w:r>
        <w:separator/>
      </w:r>
    </w:p>
  </w:footnote>
  <w:footnote w:type="continuationSeparator" w:id="0">
    <w:p w:rsidR="00ED386A" w:rsidRDefault="00ED386A" w:rsidP="006F0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297"/>
      <w:docPartObj>
        <w:docPartGallery w:val="Page Numbers (Top of Page)"/>
        <w:docPartUnique/>
      </w:docPartObj>
    </w:sdtPr>
    <w:sdtEndPr/>
    <w:sdtContent>
      <w:p w:rsidR="006F0265" w:rsidRDefault="00985A3A">
        <w:pPr>
          <w:pStyle w:val="a6"/>
          <w:jc w:val="center"/>
        </w:pPr>
        <w:r>
          <w:fldChar w:fldCharType="begin"/>
        </w:r>
        <w:r>
          <w:instrText xml:space="preserve"> PAGE   \* MERGEFORMAT </w:instrText>
        </w:r>
        <w:r>
          <w:fldChar w:fldCharType="separate"/>
        </w:r>
        <w:r w:rsidR="00952F1D">
          <w:rPr>
            <w:noProof/>
          </w:rPr>
          <w:t>17</w:t>
        </w:r>
        <w:r>
          <w:rPr>
            <w:noProof/>
          </w:rPr>
          <w:fldChar w:fldCharType="end"/>
        </w:r>
      </w:p>
    </w:sdtContent>
  </w:sdt>
  <w:p w:rsidR="006F0265" w:rsidRDefault="006F02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3FCF"/>
    <w:multiLevelType w:val="multilevel"/>
    <w:tmpl w:val="ED28B224"/>
    <w:lvl w:ilvl="0">
      <w:start w:val="1"/>
      <w:numFmt w:val="decimal"/>
      <w:lvlText w:val="%1."/>
      <w:lvlJc w:val="left"/>
      <w:pPr>
        <w:ind w:left="106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85" w:hanging="180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310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0265"/>
    <w:rsid w:val="001F1572"/>
    <w:rsid w:val="002811D8"/>
    <w:rsid w:val="00343538"/>
    <w:rsid w:val="006F0265"/>
    <w:rsid w:val="00747848"/>
    <w:rsid w:val="007C5542"/>
    <w:rsid w:val="00877641"/>
    <w:rsid w:val="008D52C5"/>
    <w:rsid w:val="00952F1D"/>
    <w:rsid w:val="00985A3A"/>
    <w:rsid w:val="00A5163E"/>
    <w:rsid w:val="00DA7A9D"/>
    <w:rsid w:val="00ED386A"/>
    <w:rsid w:val="00EF0069"/>
    <w:rsid w:val="00F4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0265"/>
    <w:pPr>
      <w:suppressAutoHyphens/>
      <w:spacing w:after="200" w:line="276" w:lineRule="auto"/>
      <w:ind w:left="720"/>
    </w:pPr>
    <w:rPr>
      <w:rFonts w:ascii="Calibri" w:eastAsia="Calibri" w:hAnsi="Calibri"/>
      <w:sz w:val="22"/>
      <w:szCs w:val="22"/>
      <w:lang w:eastAsia="ar-SA"/>
    </w:rPr>
  </w:style>
  <w:style w:type="paragraph" w:customStyle="1" w:styleId="ConsPlusNormal">
    <w:name w:val="ConsPlusNormal"/>
    <w:rsid w:val="006F0265"/>
    <w:pPr>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6F0265"/>
    <w:rPr>
      <w:rFonts w:ascii="Tahoma" w:hAnsi="Tahoma" w:cs="Tahoma"/>
      <w:sz w:val="16"/>
      <w:szCs w:val="16"/>
    </w:rPr>
  </w:style>
  <w:style w:type="character" w:customStyle="1" w:styleId="a5">
    <w:name w:val="Текст выноски Знак"/>
    <w:basedOn w:val="a0"/>
    <w:link w:val="a4"/>
    <w:uiPriority w:val="99"/>
    <w:semiHidden/>
    <w:rsid w:val="006F0265"/>
    <w:rPr>
      <w:rFonts w:ascii="Tahoma" w:eastAsia="Times New Roman" w:hAnsi="Tahoma" w:cs="Tahoma"/>
      <w:sz w:val="16"/>
      <w:szCs w:val="16"/>
      <w:lang w:eastAsia="ru-RU"/>
    </w:rPr>
  </w:style>
  <w:style w:type="paragraph" w:styleId="a6">
    <w:name w:val="header"/>
    <w:basedOn w:val="a"/>
    <w:link w:val="a7"/>
    <w:uiPriority w:val="99"/>
    <w:unhideWhenUsed/>
    <w:rsid w:val="006F0265"/>
    <w:pPr>
      <w:tabs>
        <w:tab w:val="center" w:pos="4677"/>
        <w:tab w:val="right" w:pos="9355"/>
      </w:tabs>
    </w:pPr>
  </w:style>
  <w:style w:type="character" w:customStyle="1" w:styleId="a7">
    <w:name w:val="Верхний колонтитул Знак"/>
    <w:basedOn w:val="a0"/>
    <w:link w:val="a6"/>
    <w:uiPriority w:val="99"/>
    <w:rsid w:val="006F026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F0265"/>
    <w:pPr>
      <w:tabs>
        <w:tab w:val="center" w:pos="4677"/>
        <w:tab w:val="right" w:pos="9355"/>
      </w:tabs>
    </w:pPr>
  </w:style>
  <w:style w:type="character" w:customStyle="1" w:styleId="a9">
    <w:name w:val="Нижний колонтитул Знак"/>
    <w:basedOn w:val="a0"/>
    <w:link w:val="a8"/>
    <w:uiPriority w:val="99"/>
    <w:semiHidden/>
    <w:rsid w:val="006F0265"/>
    <w:rPr>
      <w:rFonts w:ascii="Times New Roman" w:eastAsia="Times New Roman" w:hAnsi="Times New Roman" w:cs="Times New Roman"/>
      <w:sz w:val="24"/>
      <w:szCs w:val="24"/>
      <w:lang w:eastAsia="ru-RU"/>
    </w:rPr>
  </w:style>
  <w:style w:type="character" w:styleId="aa">
    <w:name w:val="Hyperlink"/>
    <w:basedOn w:val="a0"/>
    <w:uiPriority w:val="99"/>
    <w:unhideWhenUsed/>
    <w:rsid w:val="00952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71356" TargetMode="External"/><Relationship Id="rId5" Type="http://schemas.openxmlformats.org/officeDocument/2006/relationships/webSettings" Target="webSettings.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https://www.kanevsk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5072</Words>
  <Characters>28915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 Купро</cp:lastModifiedBy>
  <cp:revision>8</cp:revision>
  <cp:lastPrinted>2020-05-08T07:18:00Z</cp:lastPrinted>
  <dcterms:created xsi:type="dcterms:W3CDTF">2019-04-25T08:22:00Z</dcterms:created>
  <dcterms:modified xsi:type="dcterms:W3CDTF">2020-06-09T05:15:00Z</dcterms:modified>
</cp:coreProperties>
</file>