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A4468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Патворову А.А.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A4468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Патворову А.А.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A4468">
        <w:rPr>
          <w:noProof/>
          <w:sz w:val="28"/>
          <w:szCs w:val="28"/>
          <w:lang w:eastAsia="ru-RU"/>
        </w:rPr>
        <w:t>20.02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FA4468">
        <w:rPr>
          <w:color w:val="000000" w:themeColor="text1"/>
          <w:sz w:val="28"/>
        </w:rPr>
        <w:t>11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A4468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A4468" w:rsidRPr="00FA4468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</w:t>
      </w:r>
      <w:r w:rsidR="00FA4468">
        <w:rPr>
          <w:sz w:val="28"/>
          <w:szCs w:val="28"/>
        </w:rPr>
        <w:t xml:space="preserve">н от 4 октября 2013 года № 1301 </w:t>
      </w:r>
      <w:r w:rsidR="00FA4468" w:rsidRPr="00FA4468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A4468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A4468" w:rsidRPr="00FA4468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</w:t>
      </w:r>
      <w:r w:rsidR="00FA4468">
        <w:rPr>
          <w:sz w:val="28"/>
          <w:szCs w:val="28"/>
        </w:rPr>
        <w:t xml:space="preserve"> 1301 </w:t>
      </w:r>
      <w:r w:rsidR="00FA4468" w:rsidRPr="00FA4468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FA4468" w:rsidRDefault="00FA446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6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B0F5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39</cp:revision>
  <cp:lastPrinted>2022-09-13T06:15:00Z</cp:lastPrinted>
  <dcterms:created xsi:type="dcterms:W3CDTF">2021-08-13T08:28:00Z</dcterms:created>
  <dcterms:modified xsi:type="dcterms:W3CDTF">2024-02-19T12:39:00Z</dcterms:modified>
</cp:coreProperties>
</file>