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765081" w:rsidRPr="00765081" w:rsidRDefault="00765081" w:rsidP="0076508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765081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765081" w:rsidRPr="00765081" w:rsidRDefault="00765081" w:rsidP="0076508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765081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765081" w:rsidRPr="00765081" w:rsidRDefault="00765081" w:rsidP="0076508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765081" w:rsidP="0076508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Ищенко И.В</w:t>
                                  </w:r>
                                  <w:r w:rsidR="008F5FF1" w:rsidRPr="008F5FF1"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765081" w:rsidRPr="00765081" w:rsidRDefault="00765081" w:rsidP="0076508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765081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765081" w:rsidRPr="00765081" w:rsidRDefault="00765081" w:rsidP="0076508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765081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765081" w:rsidRPr="00765081" w:rsidRDefault="00765081" w:rsidP="0076508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765081" w:rsidP="00765081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Ищенко И.В</w:t>
                            </w:r>
                            <w:r w:rsidR="008F5FF1" w:rsidRPr="008F5FF1"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8F5FF1">
        <w:rPr>
          <w:color w:val="000000"/>
          <w:sz w:val="28"/>
        </w:rPr>
        <w:t>1</w:t>
      </w:r>
      <w:r w:rsidR="00C9155A">
        <w:rPr>
          <w:color w:val="000000"/>
          <w:sz w:val="28"/>
        </w:rPr>
        <w:t>1</w:t>
      </w:r>
      <w:r w:rsidR="00412981">
        <w:rPr>
          <w:color w:val="000000"/>
          <w:sz w:val="28"/>
        </w:rPr>
        <w:t>.</w:t>
      </w:r>
      <w:r w:rsidR="00C9155A">
        <w:rPr>
          <w:color w:val="000000"/>
          <w:sz w:val="28"/>
        </w:rPr>
        <w:t>10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8F5FF1">
        <w:rPr>
          <w:color w:val="000000" w:themeColor="text1"/>
          <w:sz w:val="28"/>
        </w:rPr>
        <w:t>1</w:t>
      </w:r>
      <w:r w:rsidR="00C9155A">
        <w:rPr>
          <w:color w:val="000000" w:themeColor="text1"/>
          <w:sz w:val="28"/>
        </w:rPr>
        <w:t>28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DE10D1" w:rsidRDefault="00E164C9" w:rsidP="00C9155A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r w:rsidR="00C9155A" w:rsidRPr="00C9155A">
        <w:rPr>
          <w:sz w:val="28"/>
          <w:szCs w:val="28"/>
        </w:rPr>
        <w:t>О внесении изменений в постановлен</w:t>
      </w:r>
      <w:r w:rsidR="00C9155A">
        <w:rPr>
          <w:sz w:val="28"/>
          <w:szCs w:val="28"/>
        </w:rPr>
        <w:t xml:space="preserve">ие администрации муниципального </w:t>
      </w:r>
      <w:r w:rsidR="00C9155A" w:rsidRPr="00C9155A">
        <w:rPr>
          <w:sz w:val="28"/>
          <w:szCs w:val="28"/>
        </w:rPr>
        <w:t>образования Каневской райо</w:t>
      </w:r>
      <w:r w:rsidR="00C9155A">
        <w:rPr>
          <w:sz w:val="28"/>
          <w:szCs w:val="28"/>
        </w:rPr>
        <w:t>н от 24 ноября 2017 года № 2142</w:t>
      </w:r>
      <w:r w:rsidR="00C9155A" w:rsidRPr="00C9155A">
        <w:rPr>
          <w:sz w:val="28"/>
          <w:szCs w:val="28"/>
        </w:rPr>
        <w:t xml:space="preserve"> «Об утверждении Положения об отраслевой системе оплаты труда работников муниципальных образовательных организаций и муниципальных учреждений, подведомственных управлению образования администрации муниципального образования Каневской район»»</w:t>
      </w:r>
    </w:p>
    <w:p w:rsidR="00826CB3" w:rsidRPr="00826CB3" w:rsidRDefault="00826CB3" w:rsidP="00826CB3">
      <w:pPr>
        <w:jc w:val="center"/>
        <w:rPr>
          <w:sz w:val="28"/>
          <w:szCs w:val="28"/>
        </w:rPr>
      </w:pPr>
    </w:p>
    <w:p w:rsidR="00E164C9" w:rsidRPr="001350D9" w:rsidRDefault="00E164C9" w:rsidP="00C9155A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C9155A" w:rsidRPr="00C9155A">
        <w:rPr>
          <w:sz w:val="28"/>
          <w:szCs w:val="28"/>
        </w:rPr>
        <w:t>О внесении изменений в постановление админис</w:t>
      </w:r>
      <w:r w:rsidR="00C9155A">
        <w:rPr>
          <w:sz w:val="28"/>
          <w:szCs w:val="28"/>
        </w:rPr>
        <w:t xml:space="preserve">трации муниципального </w:t>
      </w:r>
      <w:r w:rsidR="00C9155A" w:rsidRPr="00C9155A">
        <w:rPr>
          <w:sz w:val="28"/>
          <w:szCs w:val="28"/>
        </w:rPr>
        <w:t>образования Каневской район от 24 ноября 2017 года № 2142                               «Об утверждении Положения об отраслевой системе оплаты труда работников муниципальных образовательных организаций и муниципальных учреждений, подведомственных управлению образования администрации муниципального образования Каневской район»»</w:t>
      </w:r>
      <w:r w:rsidR="008F5FF1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</w:t>
      </w:r>
      <w:r w:rsidRPr="00CF7147">
        <w:rPr>
          <w:b w:val="0"/>
          <w:sz w:val="28"/>
          <w:szCs w:val="28"/>
        </w:rPr>
        <w:lastRenderedPageBreak/>
        <w:t>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          </w:t>
      </w:r>
      <w:r w:rsidR="00ED70AC">
        <w:rPr>
          <w:b w:val="0"/>
          <w:sz w:val="28"/>
          <w:szCs w:val="28"/>
        </w:rPr>
        <w:t xml:space="preserve">                               </w:t>
      </w:r>
      <w:r w:rsidR="00DE10D1" w:rsidRPr="00DE10D1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>С.П.</w:t>
      </w:r>
      <w:r w:rsidR="00ED70A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826CB3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F71F8C">
        <w:rPr>
          <w:b w:val="0"/>
        </w:rPr>
        <w:t>.</w:t>
      </w:r>
      <w:r>
        <w:rPr>
          <w:b w:val="0"/>
        </w:rPr>
        <w:t>С</w:t>
      </w:r>
      <w:r w:rsidR="00F71F8C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55A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65081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B14B82"/>
    <w:rsid w:val="00B30C86"/>
    <w:rsid w:val="00B91A7D"/>
    <w:rsid w:val="00B9794A"/>
    <w:rsid w:val="00BF318A"/>
    <w:rsid w:val="00C9155A"/>
    <w:rsid w:val="00D00577"/>
    <w:rsid w:val="00D4412E"/>
    <w:rsid w:val="00DE10D1"/>
    <w:rsid w:val="00DE61F8"/>
    <w:rsid w:val="00E02AC0"/>
    <w:rsid w:val="00E164C9"/>
    <w:rsid w:val="00E514EF"/>
    <w:rsid w:val="00E571D8"/>
    <w:rsid w:val="00E64E20"/>
    <w:rsid w:val="00ED70AC"/>
    <w:rsid w:val="00F03A81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9E74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35</cp:revision>
  <cp:lastPrinted>2022-10-12T08:26:00Z</cp:lastPrinted>
  <dcterms:created xsi:type="dcterms:W3CDTF">2021-08-13T08:28:00Z</dcterms:created>
  <dcterms:modified xsi:type="dcterms:W3CDTF">2022-10-12T08:27:00Z</dcterms:modified>
</cp:coreProperties>
</file>