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bottom w:val="thinThickLargeGap" w:sz="24" w:space="0" w:color="auto"/>
        </w:tblBorders>
        <w:tblLayout w:type="fixed"/>
        <w:tblLook w:val="01E0" w:firstRow="1" w:lastRow="1" w:firstColumn="1" w:lastColumn="1" w:noHBand="0" w:noVBand="0"/>
      </w:tblPr>
      <w:tblGrid>
        <w:gridCol w:w="9781"/>
      </w:tblGrid>
      <w:tr w:rsidR="00904797" w:rsidRPr="00670F37" w:rsidTr="00A72E40">
        <w:tc>
          <w:tcPr>
            <w:tcW w:w="9781" w:type="dxa"/>
          </w:tcPr>
          <w:p w:rsidR="00904797" w:rsidRPr="00670F37" w:rsidRDefault="00904797" w:rsidP="00523562">
            <w:pPr>
              <w:widowControl w:val="0"/>
              <w:suppressAutoHyphens/>
              <w:spacing w:after="0" w:line="240" w:lineRule="auto"/>
              <w:jc w:val="center"/>
              <w:rPr>
                <w:rFonts w:ascii="Times New Roman" w:eastAsia="DejaVu Sans" w:hAnsi="Times New Roman"/>
                <w:b/>
                <w:kern w:val="1"/>
                <w:sz w:val="28"/>
                <w:szCs w:val="28"/>
              </w:rPr>
            </w:pPr>
            <w:r w:rsidRPr="00670F37">
              <w:rPr>
                <w:rFonts w:ascii="Times New Roman" w:eastAsia="DejaVu Sans" w:hAnsi="Times New Roman"/>
                <w:b/>
                <w:kern w:val="1"/>
                <w:sz w:val="28"/>
                <w:szCs w:val="28"/>
              </w:rPr>
              <w:t>Территориальная избирательная комиссия</w:t>
            </w:r>
          </w:p>
          <w:p w:rsidR="00904797" w:rsidRPr="00670F37" w:rsidRDefault="00904797" w:rsidP="00523562">
            <w:pPr>
              <w:widowControl w:val="0"/>
              <w:suppressAutoHyphens/>
              <w:spacing w:after="0" w:line="240" w:lineRule="auto"/>
              <w:jc w:val="center"/>
              <w:rPr>
                <w:rFonts w:ascii="Times New Roman" w:eastAsia="DejaVu Sans" w:hAnsi="Times New Roman"/>
                <w:b/>
                <w:kern w:val="1"/>
                <w:sz w:val="28"/>
                <w:szCs w:val="28"/>
              </w:rPr>
            </w:pPr>
            <w:r w:rsidRPr="00670F37">
              <w:rPr>
                <w:rFonts w:ascii="Times New Roman" w:eastAsia="DejaVu Sans" w:hAnsi="Times New Roman"/>
                <w:b/>
                <w:kern w:val="1"/>
                <w:sz w:val="28"/>
                <w:szCs w:val="28"/>
              </w:rPr>
              <w:t>Каневская</w:t>
            </w:r>
          </w:p>
          <w:p w:rsidR="00904797" w:rsidRPr="00670F37" w:rsidRDefault="00904797" w:rsidP="00523562">
            <w:pPr>
              <w:widowControl w:val="0"/>
              <w:suppressAutoHyphens/>
              <w:spacing w:after="0" w:line="240" w:lineRule="auto"/>
              <w:jc w:val="center"/>
              <w:rPr>
                <w:rFonts w:ascii="Times New Roman" w:eastAsia="DejaVu Sans" w:hAnsi="Times New Roman"/>
                <w:kern w:val="1"/>
                <w:sz w:val="28"/>
                <w:szCs w:val="28"/>
              </w:rPr>
            </w:pPr>
          </w:p>
          <w:p w:rsidR="00904797" w:rsidRPr="00670F37" w:rsidRDefault="00904797" w:rsidP="00523562">
            <w:pPr>
              <w:widowControl w:val="0"/>
              <w:suppressAutoHyphens/>
              <w:spacing w:after="0" w:line="240" w:lineRule="auto"/>
              <w:jc w:val="center"/>
              <w:rPr>
                <w:rFonts w:ascii="Times New Roman" w:eastAsia="DejaVu Sans" w:hAnsi="Times New Roman"/>
                <w:b/>
                <w:kern w:val="1"/>
                <w:sz w:val="28"/>
                <w:szCs w:val="28"/>
              </w:rPr>
            </w:pPr>
            <w:r w:rsidRPr="00670F37">
              <w:rPr>
                <w:rFonts w:ascii="Times New Roman" w:eastAsia="DejaVu Sans" w:hAnsi="Times New Roman"/>
                <w:b/>
                <w:kern w:val="1"/>
                <w:sz w:val="28"/>
                <w:szCs w:val="28"/>
              </w:rPr>
              <w:t>Горького ул., д.60, ст. Каневская, Краснодарский край, 353730</w:t>
            </w:r>
          </w:p>
          <w:p w:rsidR="00904797" w:rsidRPr="00670F37" w:rsidRDefault="00904797" w:rsidP="00523562">
            <w:pPr>
              <w:widowControl w:val="0"/>
              <w:suppressAutoHyphens/>
              <w:spacing w:after="0" w:line="240" w:lineRule="auto"/>
              <w:jc w:val="center"/>
              <w:rPr>
                <w:rFonts w:ascii="Times New Roman" w:eastAsia="DejaVu Sans" w:hAnsi="Times New Roman"/>
                <w:kern w:val="1"/>
                <w:sz w:val="28"/>
                <w:szCs w:val="28"/>
              </w:rPr>
            </w:pPr>
            <w:r w:rsidRPr="00670F37">
              <w:rPr>
                <w:rFonts w:ascii="Times New Roman" w:eastAsia="DejaVu Sans" w:hAnsi="Times New Roman"/>
                <w:b/>
                <w:kern w:val="1"/>
                <w:sz w:val="28"/>
                <w:szCs w:val="28"/>
              </w:rPr>
              <w:t xml:space="preserve">Тел./факс (86164) 7-46-07, 7-47-07 </w:t>
            </w:r>
            <w:r w:rsidRPr="00670F37">
              <w:rPr>
                <w:rFonts w:ascii="Times New Roman" w:eastAsia="Times New Roman" w:hAnsi="Times New Roman"/>
                <w:b/>
                <w:sz w:val="28"/>
                <w:szCs w:val="20"/>
                <w:lang w:val="en-US" w:eastAsia="ru-RU"/>
              </w:rPr>
              <w:t>e</w:t>
            </w:r>
            <w:r w:rsidRPr="00670F37">
              <w:rPr>
                <w:rFonts w:ascii="Times New Roman" w:eastAsia="Times New Roman" w:hAnsi="Times New Roman"/>
                <w:b/>
                <w:sz w:val="28"/>
                <w:szCs w:val="20"/>
                <w:lang w:eastAsia="ru-RU"/>
              </w:rPr>
              <w:t>-</w:t>
            </w:r>
            <w:r w:rsidRPr="00670F37">
              <w:rPr>
                <w:rFonts w:ascii="Times New Roman" w:eastAsia="Times New Roman" w:hAnsi="Times New Roman"/>
                <w:b/>
                <w:sz w:val="28"/>
                <w:szCs w:val="20"/>
                <w:lang w:val="en-US" w:eastAsia="ru-RU"/>
              </w:rPr>
              <w:t>mail</w:t>
            </w:r>
            <w:r w:rsidRPr="00670F37">
              <w:rPr>
                <w:rFonts w:ascii="Times New Roman" w:eastAsia="Times New Roman" w:hAnsi="Times New Roman"/>
                <w:b/>
                <w:sz w:val="28"/>
                <w:szCs w:val="20"/>
                <w:lang w:eastAsia="ru-RU"/>
              </w:rPr>
              <w:t xml:space="preserve">: </w:t>
            </w:r>
            <w:r w:rsidRPr="00670F37">
              <w:rPr>
                <w:rFonts w:ascii="Times New Roman" w:eastAsia="Times New Roman" w:hAnsi="Times New Roman"/>
                <w:b/>
                <w:sz w:val="28"/>
                <w:szCs w:val="20"/>
                <w:lang w:val="en-US" w:eastAsia="ru-RU"/>
              </w:rPr>
              <w:t>tik</w:t>
            </w:r>
            <w:r w:rsidRPr="00670F37">
              <w:rPr>
                <w:rFonts w:ascii="Times New Roman" w:eastAsia="Times New Roman" w:hAnsi="Times New Roman"/>
                <w:b/>
                <w:sz w:val="28"/>
                <w:szCs w:val="20"/>
                <w:lang w:eastAsia="ru-RU"/>
              </w:rPr>
              <w:t>@</w:t>
            </w:r>
            <w:r w:rsidRPr="00670F37">
              <w:rPr>
                <w:rFonts w:ascii="Times New Roman" w:eastAsia="Times New Roman" w:hAnsi="Times New Roman"/>
                <w:b/>
                <w:sz w:val="28"/>
                <w:szCs w:val="20"/>
                <w:lang w:val="en-US" w:eastAsia="ru-RU"/>
              </w:rPr>
              <w:t>kanevskadm</w:t>
            </w:r>
            <w:r w:rsidRPr="00670F37">
              <w:rPr>
                <w:rFonts w:ascii="Times New Roman" w:eastAsia="Times New Roman" w:hAnsi="Times New Roman"/>
                <w:b/>
                <w:sz w:val="28"/>
                <w:szCs w:val="20"/>
                <w:lang w:eastAsia="ru-RU"/>
              </w:rPr>
              <w:t>.</w:t>
            </w:r>
            <w:r w:rsidRPr="00670F37">
              <w:rPr>
                <w:rFonts w:ascii="Times New Roman" w:eastAsia="Times New Roman" w:hAnsi="Times New Roman"/>
                <w:b/>
                <w:sz w:val="28"/>
                <w:szCs w:val="20"/>
                <w:lang w:val="en-US" w:eastAsia="ru-RU"/>
              </w:rPr>
              <w:t>ru</w:t>
            </w:r>
          </w:p>
        </w:tc>
      </w:tr>
    </w:tbl>
    <w:p w:rsidR="00904797" w:rsidRPr="00670F37" w:rsidRDefault="00904797" w:rsidP="00904797">
      <w:pPr>
        <w:keepNext/>
        <w:widowControl w:val="0"/>
        <w:suppressAutoHyphens/>
        <w:spacing w:before="240" w:after="60" w:line="240" w:lineRule="auto"/>
        <w:jc w:val="center"/>
        <w:outlineLvl w:val="1"/>
        <w:rPr>
          <w:rFonts w:ascii="Times New Roman" w:eastAsia="DejaVu Sans" w:hAnsi="Times New Roman"/>
          <w:b/>
          <w:bCs/>
          <w:iCs/>
          <w:kern w:val="1"/>
          <w:sz w:val="28"/>
          <w:szCs w:val="28"/>
        </w:rPr>
      </w:pPr>
      <w:r w:rsidRPr="00670F37">
        <w:rPr>
          <w:rFonts w:ascii="Times New Roman" w:eastAsia="DejaVu Sans" w:hAnsi="Times New Roman"/>
          <w:b/>
          <w:bCs/>
          <w:iCs/>
          <w:kern w:val="1"/>
          <w:sz w:val="28"/>
          <w:szCs w:val="28"/>
        </w:rPr>
        <w:t>РЕШЕНИЕ</w:t>
      </w:r>
    </w:p>
    <w:p w:rsidR="00904797" w:rsidRPr="00670F37" w:rsidRDefault="00904797" w:rsidP="00904797">
      <w:pPr>
        <w:widowControl w:val="0"/>
        <w:suppressAutoHyphens/>
        <w:spacing w:after="0" w:line="240" w:lineRule="auto"/>
        <w:jc w:val="center"/>
        <w:rPr>
          <w:rFonts w:ascii="Times New Roman" w:eastAsia="DejaVu Sans" w:hAnsi="Times New Roman"/>
          <w:b/>
          <w:bCs/>
          <w:color w:val="000000"/>
          <w:kern w:val="1"/>
          <w:sz w:val="28"/>
          <w:szCs w:val="28"/>
        </w:rPr>
      </w:pPr>
    </w:p>
    <w:tbl>
      <w:tblPr>
        <w:tblW w:w="0" w:type="auto"/>
        <w:tblLook w:val="04A0" w:firstRow="1" w:lastRow="0" w:firstColumn="1" w:lastColumn="0" w:noHBand="0" w:noVBand="1"/>
      </w:tblPr>
      <w:tblGrid>
        <w:gridCol w:w="4786"/>
        <w:gridCol w:w="4784"/>
      </w:tblGrid>
      <w:tr w:rsidR="00904797" w:rsidRPr="00276634" w:rsidTr="00523562">
        <w:tc>
          <w:tcPr>
            <w:tcW w:w="4787" w:type="dxa"/>
          </w:tcPr>
          <w:p w:rsidR="00904797" w:rsidRPr="00276634" w:rsidRDefault="00983288" w:rsidP="00815A79">
            <w:pPr>
              <w:keepNext/>
              <w:widowControl w:val="0"/>
              <w:suppressAutoHyphens/>
              <w:spacing w:before="240" w:after="60" w:line="240" w:lineRule="auto"/>
              <w:outlineLvl w:val="2"/>
              <w:rPr>
                <w:rFonts w:ascii="Times New Roman" w:eastAsia="DejaVu Sans" w:hAnsi="Times New Roman"/>
                <w:b/>
                <w:bCs/>
                <w:kern w:val="1"/>
                <w:sz w:val="28"/>
                <w:szCs w:val="28"/>
                <w:highlight w:val="yellow"/>
              </w:rPr>
            </w:pPr>
            <w:r>
              <w:rPr>
                <w:rFonts w:ascii="Times New Roman" w:eastAsia="DejaVu Sans" w:hAnsi="Times New Roman"/>
                <w:b/>
                <w:kern w:val="1"/>
                <w:sz w:val="28"/>
                <w:szCs w:val="28"/>
              </w:rPr>
              <w:t>24</w:t>
            </w:r>
            <w:r w:rsidR="00904797" w:rsidRPr="00276634">
              <w:rPr>
                <w:rFonts w:ascii="Times New Roman" w:eastAsia="DejaVu Sans" w:hAnsi="Times New Roman"/>
                <w:b/>
                <w:kern w:val="1"/>
                <w:sz w:val="28"/>
                <w:szCs w:val="28"/>
              </w:rPr>
              <w:t xml:space="preserve"> </w:t>
            </w:r>
            <w:r w:rsidR="00815A79">
              <w:rPr>
                <w:rFonts w:ascii="Times New Roman" w:eastAsia="DejaVu Sans" w:hAnsi="Times New Roman"/>
                <w:b/>
                <w:kern w:val="1"/>
                <w:sz w:val="28"/>
                <w:szCs w:val="28"/>
              </w:rPr>
              <w:t>дека</w:t>
            </w:r>
            <w:r w:rsidR="00696425">
              <w:rPr>
                <w:rFonts w:ascii="Times New Roman" w:eastAsia="DejaVu Sans" w:hAnsi="Times New Roman"/>
                <w:b/>
                <w:kern w:val="1"/>
                <w:sz w:val="28"/>
                <w:szCs w:val="28"/>
              </w:rPr>
              <w:t>бря</w:t>
            </w:r>
            <w:r w:rsidR="00904797" w:rsidRPr="00276634">
              <w:rPr>
                <w:rFonts w:ascii="Times New Roman" w:eastAsia="DejaVu Sans" w:hAnsi="Times New Roman"/>
                <w:b/>
                <w:kern w:val="1"/>
                <w:sz w:val="28"/>
                <w:szCs w:val="28"/>
              </w:rPr>
              <w:t xml:space="preserve"> 2019 года</w:t>
            </w:r>
          </w:p>
        </w:tc>
        <w:tc>
          <w:tcPr>
            <w:tcW w:w="4784" w:type="dxa"/>
          </w:tcPr>
          <w:p w:rsidR="00904797" w:rsidRPr="00276634" w:rsidRDefault="00904797" w:rsidP="00983288">
            <w:pPr>
              <w:keepNext/>
              <w:widowControl w:val="0"/>
              <w:suppressAutoHyphens/>
              <w:spacing w:before="240" w:after="60" w:line="240" w:lineRule="auto"/>
              <w:jc w:val="right"/>
              <w:outlineLvl w:val="2"/>
              <w:rPr>
                <w:rFonts w:ascii="Times New Roman" w:eastAsia="DejaVu Sans" w:hAnsi="Times New Roman"/>
                <w:b/>
                <w:bCs/>
                <w:kern w:val="1"/>
                <w:sz w:val="28"/>
                <w:szCs w:val="28"/>
              </w:rPr>
            </w:pPr>
            <w:r w:rsidRPr="00276634">
              <w:rPr>
                <w:rFonts w:ascii="Times New Roman" w:eastAsia="DejaVu Sans" w:hAnsi="Times New Roman"/>
                <w:b/>
                <w:kern w:val="1"/>
                <w:sz w:val="28"/>
                <w:szCs w:val="28"/>
              </w:rPr>
              <w:t xml:space="preserve">№ </w:t>
            </w:r>
            <w:r w:rsidR="00983288">
              <w:rPr>
                <w:rFonts w:ascii="Times New Roman" w:eastAsia="DejaVu Sans" w:hAnsi="Times New Roman"/>
                <w:b/>
                <w:kern w:val="1"/>
                <w:sz w:val="28"/>
                <w:szCs w:val="28"/>
              </w:rPr>
              <w:t>167</w:t>
            </w:r>
            <w:r w:rsidRPr="00276634">
              <w:rPr>
                <w:rFonts w:ascii="Times New Roman" w:eastAsia="DejaVu Sans" w:hAnsi="Times New Roman"/>
                <w:b/>
                <w:kern w:val="1"/>
                <w:sz w:val="28"/>
                <w:szCs w:val="28"/>
              </w:rPr>
              <w:t>/</w:t>
            </w:r>
            <w:r w:rsidR="00532A2C">
              <w:rPr>
                <w:rFonts w:ascii="Times New Roman" w:eastAsia="DejaVu Sans" w:hAnsi="Times New Roman"/>
                <w:b/>
                <w:kern w:val="1"/>
                <w:sz w:val="28"/>
                <w:szCs w:val="28"/>
              </w:rPr>
              <w:t>164</w:t>
            </w:r>
            <w:r w:rsidR="00983288">
              <w:rPr>
                <w:rFonts w:ascii="Times New Roman" w:eastAsia="DejaVu Sans" w:hAnsi="Times New Roman"/>
                <w:b/>
                <w:kern w:val="1"/>
                <w:sz w:val="28"/>
                <w:szCs w:val="28"/>
              </w:rPr>
              <w:t>5</w:t>
            </w:r>
          </w:p>
        </w:tc>
      </w:tr>
    </w:tbl>
    <w:p w:rsidR="00904797" w:rsidRDefault="00904797" w:rsidP="00276634">
      <w:pPr>
        <w:spacing w:after="0" w:line="240" w:lineRule="auto"/>
        <w:rPr>
          <w:rFonts w:ascii="Times New Roman" w:eastAsia="Times New Roman" w:hAnsi="Times New Roman"/>
          <w:b/>
          <w:sz w:val="28"/>
          <w:szCs w:val="28"/>
          <w:lang w:eastAsia="ru-RU"/>
        </w:rPr>
      </w:pPr>
    </w:p>
    <w:p w:rsidR="00983288" w:rsidRDefault="00983288" w:rsidP="00983288">
      <w:pPr>
        <w:widowControl w:val="0"/>
        <w:suppressAutoHyphens/>
        <w:spacing w:after="0" w:line="240" w:lineRule="auto"/>
        <w:jc w:val="center"/>
        <w:rPr>
          <w:rFonts w:ascii="Times New Roman" w:eastAsia="DejaVu Sans" w:hAnsi="Times New Roman"/>
          <w:b/>
          <w:kern w:val="1"/>
          <w:sz w:val="28"/>
          <w:szCs w:val="28"/>
        </w:rPr>
      </w:pPr>
      <w:r w:rsidRPr="00B7038A">
        <w:rPr>
          <w:rFonts w:ascii="Times New Roman" w:eastAsia="DejaVu Sans" w:hAnsi="Times New Roman"/>
          <w:b/>
          <w:kern w:val="1"/>
          <w:sz w:val="28"/>
          <w:szCs w:val="28"/>
        </w:rPr>
        <w:t>О</w:t>
      </w:r>
      <w:r>
        <w:rPr>
          <w:rFonts w:ascii="Times New Roman" w:eastAsia="DejaVu Sans" w:hAnsi="Times New Roman"/>
          <w:b/>
          <w:kern w:val="1"/>
          <w:sz w:val="28"/>
          <w:szCs w:val="28"/>
        </w:rPr>
        <w:t xml:space="preserve">б итогах работы территориальной избирательной </w:t>
      </w:r>
    </w:p>
    <w:p w:rsidR="00983288" w:rsidRDefault="000D1992" w:rsidP="00983288">
      <w:pPr>
        <w:widowControl w:val="0"/>
        <w:suppressAutoHyphens/>
        <w:spacing w:after="0" w:line="240" w:lineRule="auto"/>
        <w:jc w:val="center"/>
        <w:rPr>
          <w:rFonts w:ascii="Times New Roman" w:eastAsia="DejaVu Sans" w:hAnsi="Times New Roman"/>
          <w:b/>
          <w:kern w:val="1"/>
          <w:sz w:val="28"/>
          <w:szCs w:val="28"/>
        </w:rPr>
      </w:pPr>
      <w:r>
        <w:rPr>
          <w:rFonts w:ascii="Times New Roman" w:eastAsia="DejaVu Sans" w:hAnsi="Times New Roman"/>
          <w:b/>
          <w:kern w:val="1"/>
          <w:sz w:val="28"/>
          <w:szCs w:val="28"/>
        </w:rPr>
        <w:t>комиссии Каневская</w:t>
      </w:r>
      <w:r w:rsidR="00983288" w:rsidRPr="00B7038A">
        <w:rPr>
          <w:rFonts w:ascii="Times New Roman" w:eastAsia="DejaVu Sans" w:hAnsi="Times New Roman"/>
          <w:b/>
          <w:kern w:val="1"/>
          <w:sz w:val="28"/>
          <w:szCs w:val="28"/>
        </w:rPr>
        <w:t xml:space="preserve"> за 201</w:t>
      </w:r>
      <w:r w:rsidR="00983288">
        <w:rPr>
          <w:rFonts w:ascii="Times New Roman" w:eastAsia="DejaVu Sans" w:hAnsi="Times New Roman"/>
          <w:b/>
          <w:kern w:val="1"/>
          <w:sz w:val="28"/>
          <w:szCs w:val="28"/>
        </w:rPr>
        <w:t>9</w:t>
      </w:r>
      <w:r w:rsidR="00983288" w:rsidRPr="00B7038A">
        <w:rPr>
          <w:rFonts w:ascii="Times New Roman" w:eastAsia="DejaVu Sans" w:hAnsi="Times New Roman"/>
          <w:b/>
          <w:kern w:val="1"/>
          <w:sz w:val="28"/>
          <w:szCs w:val="28"/>
        </w:rPr>
        <w:t xml:space="preserve"> год</w:t>
      </w:r>
    </w:p>
    <w:p w:rsidR="00983288" w:rsidRDefault="00983288" w:rsidP="00983288">
      <w:pPr>
        <w:spacing w:after="0"/>
        <w:ind w:right="74"/>
        <w:jc w:val="both"/>
        <w:rPr>
          <w:rFonts w:ascii="Times New Roman" w:eastAsia="DejaVu Sans" w:hAnsi="Times New Roman"/>
          <w:color w:val="000000"/>
          <w:kern w:val="1"/>
          <w:sz w:val="28"/>
          <w:szCs w:val="28"/>
        </w:rPr>
      </w:pPr>
    </w:p>
    <w:p w:rsidR="00983288" w:rsidRPr="00983288" w:rsidRDefault="00983288" w:rsidP="00983288">
      <w:pPr>
        <w:spacing w:after="0" w:line="360" w:lineRule="auto"/>
        <w:ind w:right="74" w:firstLine="426"/>
        <w:jc w:val="both"/>
        <w:rPr>
          <w:rFonts w:ascii="Times New Roman" w:eastAsia="DejaVu Sans" w:hAnsi="Times New Roman"/>
          <w:b/>
          <w:kern w:val="1"/>
          <w:sz w:val="28"/>
          <w:szCs w:val="28"/>
        </w:rPr>
      </w:pPr>
      <w:r w:rsidRPr="00B7038A">
        <w:rPr>
          <w:rFonts w:ascii="Times New Roman" w:eastAsia="DejaVu Sans" w:hAnsi="Times New Roman"/>
          <w:color w:val="000000"/>
          <w:kern w:val="1"/>
          <w:sz w:val="28"/>
          <w:szCs w:val="28"/>
        </w:rPr>
        <w:t xml:space="preserve"> </w:t>
      </w:r>
      <w:r>
        <w:rPr>
          <w:rFonts w:ascii="Times New Roman" w:eastAsia="DejaVu Sans" w:hAnsi="Times New Roman"/>
          <w:color w:val="000000"/>
          <w:kern w:val="1"/>
          <w:sz w:val="28"/>
          <w:szCs w:val="28"/>
        </w:rPr>
        <w:tab/>
      </w:r>
      <w:r>
        <w:rPr>
          <w:rFonts w:ascii="Times New Roman" w:eastAsia="DejaVu Sans" w:hAnsi="Times New Roman"/>
          <w:kern w:val="1"/>
          <w:sz w:val="28"/>
          <w:szCs w:val="28"/>
        </w:rPr>
        <w:t>Рассмотрев Информацию о выполнении Плана работы в 2019 году, утвержденного решением территориальной избирательной комиссии Каневская от 30 января 2019 года № 123/1049 т</w:t>
      </w:r>
      <w:r w:rsidRPr="00B7038A">
        <w:rPr>
          <w:rFonts w:ascii="Times New Roman" w:eastAsia="DejaVu Sans" w:hAnsi="Times New Roman"/>
          <w:kern w:val="1"/>
          <w:sz w:val="28"/>
          <w:szCs w:val="28"/>
        </w:rPr>
        <w:t xml:space="preserve">ерриториальная </w:t>
      </w:r>
      <w:r w:rsidRPr="00B7038A">
        <w:rPr>
          <w:rFonts w:ascii="Times New Roman" w:eastAsia="DejaVu Sans" w:hAnsi="Times New Roman"/>
          <w:kern w:val="1"/>
          <w:sz w:val="28"/>
          <w:szCs w:val="24"/>
        </w:rPr>
        <w:t xml:space="preserve">избирательная комиссия Каневская </w:t>
      </w:r>
      <w:r w:rsidRPr="00983288">
        <w:rPr>
          <w:rFonts w:ascii="Times New Roman" w:eastAsia="DejaVu Sans" w:hAnsi="Times New Roman"/>
          <w:b/>
          <w:kern w:val="1"/>
          <w:sz w:val="28"/>
          <w:szCs w:val="24"/>
        </w:rPr>
        <w:t>РЕШИЛА:</w:t>
      </w:r>
    </w:p>
    <w:p w:rsidR="00983288" w:rsidRPr="00B7038A" w:rsidRDefault="00983288" w:rsidP="00983288">
      <w:pPr>
        <w:widowControl w:val="0"/>
        <w:numPr>
          <w:ilvl w:val="0"/>
          <w:numId w:val="1"/>
        </w:numPr>
        <w:tabs>
          <w:tab w:val="clear" w:pos="1080"/>
          <w:tab w:val="left" w:pos="0"/>
          <w:tab w:val="num" w:pos="426"/>
        </w:tabs>
        <w:suppressAutoHyphens/>
        <w:spacing w:after="0" w:line="360" w:lineRule="auto"/>
        <w:ind w:left="0" w:firstLine="851"/>
        <w:jc w:val="both"/>
        <w:rPr>
          <w:rFonts w:ascii="Times New Roman" w:eastAsia="DejaVu Sans" w:hAnsi="Times New Roman"/>
          <w:kern w:val="1"/>
          <w:sz w:val="28"/>
          <w:szCs w:val="24"/>
        </w:rPr>
      </w:pPr>
      <w:r w:rsidRPr="00B7038A">
        <w:rPr>
          <w:rFonts w:ascii="Times New Roman" w:eastAsia="DejaVu Sans" w:hAnsi="Times New Roman"/>
          <w:kern w:val="1"/>
          <w:sz w:val="28"/>
          <w:szCs w:val="24"/>
        </w:rPr>
        <w:t>Утвердить</w:t>
      </w:r>
      <w:r w:rsidRPr="00B7038A">
        <w:rPr>
          <w:rFonts w:ascii="Times New Roman" w:eastAsia="DejaVu Sans" w:hAnsi="Times New Roman"/>
          <w:kern w:val="1"/>
          <w:sz w:val="24"/>
          <w:szCs w:val="28"/>
        </w:rPr>
        <w:t xml:space="preserve"> О</w:t>
      </w:r>
      <w:r w:rsidRPr="00B7038A">
        <w:rPr>
          <w:rFonts w:ascii="Times New Roman" w:eastAsia="DejaVu Sans" w:hAnsi="Times New Roman"/>
          <w:kern w:val="1"/>
          <w:sz w:val="28"/>
          <w:szCs w:val="28"/>
        </w:rPr>
        <w:t xml:space="preserve">тчет </w:t>
      </w:r>
      <w:r>
        <w:rPr>
          <w:rFonts w:ascii="Times New Roman" w:eastAsia="DejaVu Sans" w:hAnsi="Times New Roman"/>
          <w:kern w:val="1"/>
          <w:sz w:val="28"/>
          <w:szCs w:val="28"/>
        </w:rPr>
        <w:t xml:space="preserve">территориальной избирательной комиссии Каневская </w:t>
      </w:r>
      <w:r w:rsidRPr="00B7038A">
        <w:rPr>
          <w:rFonts w:ascii="Times New Roman" w:eastAsia="DejaVu Sans" w:hAnsi="Times New Roman"/>
          <w:kern w:val="1"/>
          <w:sz w:val="28"/>
          <w:szCs w:val="28"/>
        </w:rPr>
        <w:t>об</w:t>
      </w:r>
      <w:r>
        <w:rPr>
          <w:rFonts w:ascii="Times New Roman" w:eastAsia="DejaVu Sans" w:hAnsi="Times New Roman"/>
          <w:kern w:val="1"/>
          <w:sz w:val="28"/>
          <w:szCs w:val="28"/>
        </w:rPr>
        <w:t xml:space="preserve"> итогах работы за 2019 год</w:t>
      </w:r>
      <w:r w:rsidRPr="00B7038A">
        <w:rPr>
          <w:rFonts w:ascii="Times New Roman" w:eastAsia="DejaVu Sans" w:hAnsi="Times New Roman"/>
          <w:kern w:val="1"/>
          <w:sz w:val="28"/>
          <w:szCs w:val="24"/>
        </w:rPr>
        <w:t xml:space="preserve"> (прилагается)</w:t>
      </w:r>
    </w:p>
    <w:p w:rsidR="00983288" w:rsidRDefault="00983288" w:rsidP="00983288">
      <w:pPr>
        <w:widowControl w:val="0"/>
        <w:numPr>
          <w:ilvl w:val="0"/>
          <w:numId w:val="1"/>
        </w:numPr>
        <w:tabs>
          <w:tab w:val="clear" w:pos="1080"/>
          <w:tab w:val="num" w:pos="142"/>
          <w:tab w:val="left" w:pos="284"/>
          <w:tab w:val="num" w:pos="709"/>
        </w:tabs>
        <w:suppressAutoHyphens/>
        <w:spacing w:after="0" w:line="360" w:lineRule="auto"/>
        <w:ind w:left="0" w:firstLine="851"/>
        <w:jc w:val="both"/>
        <w:rPr>
          <w:rFonts w:ascii="Times New Roman" w:eastAsia="DejaVu Sans" w:hAnsi="Times New Roman"/>
          <w:kern w:val="1"/>
          <w:sz w:val="28"/>
          <w:szCs w:val="24"/>
        </w:rPr>
      </w:pPr>
      <w:r w:rsidRPr="00B7038A">
        <w:rPr>
          <w:rFonts w:ascii="Times New Roman" w:eastAsia="DejaVu Sans" w:hAnsi="Times New Roman"/>
          <w:kern w:val="1"/>
          <w:sz w:val="28"/>
          <w:szCs w:val="24"/>
        </w:rPr>
        <w:t>Систематически и</w:t>
      </w:r>
      <w:r>
        <w:rPr>
          <w:rFonts w:ascii="Times New Roman" w:eastAsia="DejaVu Sans" w:hAnsi="Times New Roman"/>
          <w:kern w:val="1"/>
          <w:sz w:val="28"/>
          <w:szCs w:val="24"/>
        </w:rPr>
        <w:t xml:space="preserve">нформировать жителей Каневского </w:t>
      </w:r>
      <w:r w:rsidRPr="00B7038A">
        <w:rPr>
          <w:rFonts w:ascii="Times New Roman" w:eastAsia="DejaVu Sans" w:hAnsi="Times New Roman"/>
          <w:kern w:val="1"/>
          <w:sz w:val="28"/>
          <w:szCs w:val="24"/>
        </w:rPr>
        <w:t xml:space="preserve">района посредством электронных и печатных СМИ Каневского района о ходе выполнения Плана работы территориальной избирательной комиссии Каневская. </w:t>
      </w:r>
    </w:p>
    <w:p w:rsidR="00983288" w:rsidRDefault="00983288" w:rsidP="00983288">
      <w:pPr>
        <w:widowControl w:val="0"/>
        <w:suppressAutoHyphens/>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3</w:t>
      </w:r>
      <w:r w:rsidR="0032355E">
        <w:rPr>
          <w:rFonts w:ascii="Times New Roman" w:hAnsi="Times New Roman"/>
          <w:sz w:val="28"/>
          <w:szCs w:val="28"/>
        </w:rPr>
        <w:t xml:space="preserve">. </w:t>
      </w:r>
      <w:r w:rsidR="0032355E" w:rsidRPr="00302274">
        <w:rPr>
          <w:rFonts w:ascii="Times New Roman" w:eastAsia="Times New Roman" w:hAnsi="Times New Roman"/>
          <w:sz w:val="28"/>
          <w:szCs w:val="28"/>
          <w:lang w:eastAsia="ru-RU"/>
        </w:rPr>
        <w:t>Разместить настоящее решение на Интернет-странице территориальной избирательной комиссии Каневская сайта администрации муниципального образования Каневской район в информационно-телекоммуникационной сети «Интернет».</w:t>
      </w:r>
    </w:p>
    <w:p w:rsidR="00983288" w:rsidRPr="00983288" w:rsidRDefault="00983288" w:rsidP="00983288">
      <w:pPr>
        <w:widowControl w:val="0"/>
        <w:suppressAutoHyphens/>
        <w:spacing w:after="0" w:line="360" w:lineRule="auto"/>
        <w:ind w:firstLine="709"/>
        <w:jc w:val="both"/>
        <w:rPr>
          <w:rFonts w:ascii="Times New Roman" w:eastAsia="Times New Roman" w:hAnsi="Times New Roman"/>
          <w:sz w:val="28"/>
          <w:szCs w:val="28"/>
          <w:lang w:eastAsia="ru-RU"/>
        </w:rPr>
      </w:pPr>
      <w:r>
        <w:rPr>
          <w:rFonts w:ascii="Times New Roman" w:eastAsia="DejaVu Sans" w:hAnsi="Times New Roman"/>
          <w:kern w:val="1"/>
          <w:sz w:val="28"/>
          <w:szCs w:val="24"/>
        </w:rPr>
        <w:t>4</w:t>
      </w:r>
      <w:r w:rsidR="00326D91">
        <w:rPr>
          <w:rFonts w:ascii="Times New Roman" w:eastAsia="DejaVu Sans" w:hAnsi="Times New Roman"/>
          <w:kern w:val="1"/>
          <w:sz w:val="28"/>
          <w:szCs w:val="24"/>
        </w:rPr>
        <w:t>.</w:t>
      </w:r>
      <w:r w:rsidRPr="00B7038A">
        <w:rPr>
          <w:rFonts w:ascii="Times New Roman" w:eastAsia="DejaVu Sans" w:hAnsi="Times New Roman"/>
          <w:kern w:val="1"/>
          <w:sz w:val="28"/>
          <w:szCs w:val="24"/>
        </w:rPr>
        <w:t xml:space="preserve">  Контроль за выполнением п. </w:t>
      </w:r>
      <w:r>
        <w:rPr>
          <w:rFonts w:ascii="Times New Roman" w:eastAsia="DejaVu Sans" w:hAnsi="Times New Roman"/>
          <w:kern w:val="1"/>
          <w:sz w:val="28"/>
          <w:szCs w:val="24"/>
        </w:rPr>
        <w:t>2,3</w:t>
      </w:r>
      <w:r w:rsidRPr="00B7038A">
        <w:rPr>
          <w:rFonts w:ascii="Times New Roman" w:eastAsia="DejaVu Sans" w:hAnsi="Times New Roman"/>
          <w:kern w:val="1"/>
          <w:sz w:val="28"/>
          <w:szCs w:val="24"/>
        </w:rPr>
        <w:t xml:space="preserve"> </w:t>
      </w:r>
      <w:r>
        <w:rPr>
          <w:rFonts w:ascii="Times New Roman" w:eastAsia="DejaVu Sans" w:hAnsi="Times New Roman"/>
          <w:kern w:val="1"/>
          <w:sz w:val="28"/>
          <w:szCs w:val="24"/>
        </w:rPr>
        <w:t>настоящего решения возложить на секретаря</w:t>
      </w:r>
      <w:r w:rsidRPr="00B7038A">
        <w:rPr>
          <w:rFonts w:ascii="Times New Roman" w:eastAsia="DejaVu Sans" w:hAnsi="Times New Roman"/>
          <w:kern w:val="1"/>
          <w:sz w:val="28"/>
          <w:szCs w:val="24"/>
        </w:rPr>
        <w:t xml:space="preserve"> территориальной избирательной комиссии Каневская </w:t>
      </w:r>
      <w:r>
        <w:rPr>
          <w:rFonts w:ascii="Times New Roman" w:eastAsia="DejaVu Sans" w:hAnsi="Times New Roman"/>
          <w:kern w:val="1"/>
          <w:sz w:val="28"/>
          <w:szCs w:val="24"/>
        </w:rPr>
        <w:t>А.А. Мацко</w:t>
      </w:r>
      <w:r w:rsidRPr="00B7038A">
        <w:rPr>
          <w:rFonts w:ascii="Times New Roman" w:eastAsia="DejaVu Sans" w:hAnsi="Times New Roman"/>
          <w:kern w:val="1"/>
          <w:sz w:val="28"/>
          <w:szCs w:val="24"/>
        </w:rPr>
        <w:t xml:space="preserve">. </w:t>
      </w:r>
    </w:p>
    <w:p w:rsidR="00CF681F" w:rsidRPr="00670F37" w:rsidRDefault="00CF681F" w:rsidP="00983288">
      <w:pPr>
        <w:autoSpaceDE w:val="0"/>
        <w:autoSpaceDN w:val="0"/>
        <w:adjustRightInd w:val="0"/>
        <w:spacing w:after="0" w:line="240" w:lineRule="auto"/>
        <w:jc w:val="both"/>
        <w:rPr>
          <w:rFonts w:ascii="Times New Roman" w:eastAsia="Times New Roman" w:hAnsi="Times New Roman"/>
          <w:sz w:val="28"/>
          <w:szCs w:val="28"/>
        </w:rPr>
      </w:pPr>
    </w:p>
    <w:p w:rsidR="00276634" w:rsidRPr="00670F37" w:rsidRDefault="00276634" w:rsidP="00276634">
      <w:pPr>
        <w:keepNext/>
        <w:spacing w:after="0" w:line="240" w:lineRule="auto"/>
        <w:ind w:right="339"/>
        <w:jc w:val="both"/>
        <w:outlineLvl w:val="3"/>
        <w:rPr>
          <w:rFonts w:ascii="Times New Roman" w:hAnsi="Times New Roman"/>
          <w:i/>
          <w:sz w:val="28"/>
          <w:szCs w:val="28"/>
          <w:lang w:eastAsia="ar-SA"/>
        </w:rPr>
      </w:pPr>
      <w:r w:rsidRPr="00670F37">
        <w:rPr>
          <w:rFonts w:ascii="Times New Roman" w:hAnsi="Times New Roman"/>
          <w:sz w:val="28"/>
          <w:szCs w:val="28"/>
          <w:lang w:eastAsia="ar-SA"/>
        </w:rPr>
        <w:t>Председатель территориальной</w:t>
      </w:r>
    </w:p>
    <w:p w:rsidR="00276634" w:rsidRDefault="00276634" w:rsidP="00276634">
      <w:pPr>
        <w:keepNext/>
        <w:spacing w:after="0" w:line="240" w:lineRule="auto"/>
        <w:ind w:right="339"/>
        <w:jc w:val="both"/>
        <w:outlineLvl w:val="3"/>
        <w:rPr>
          <w:rFonts w:ascii="Times New Roman" w:hAnsi="Times New Roman"/>
          <w:sz w:val="28"/>
          <w:szCs w:val="28"/>
          <w:lang w:eastAsia="ar-SA"/>
        </w:rPr>
      </w:pPr>
      <w:r w:rsidRPr="00670F37">
        <w:rPr>
          <w:rFonts w:ascii="Times New Roman" w:hAnsi="Times New Roman"/>
          <w:sz w:val="28"/>
          <w:szCs w:val="28"/>
          <w:lang w:eastAsia="ar-SA"/>
        </w:rPr>
        <w:t>избирательной комиссии  Каневская</w:t>
      </w:r>
      <w:r w:rsidRPr="00670F37">
        <w:rPr>
          <w:rFonts w:ascii="Times New Roman" w:hAnsi="Times New Roman"/>
          <w:sz w:val="28"/>
          <w:szCs w:val="28"/>
          <w:lang w:eastAsia="ar-SA"/>
        </w:rPr>
        <w:tab/>
        <w:t xml:space="preserve">                               </w:t>
      </w:r>
      <w:r w:rsidRPr="00D81FE6">
        <w:rPr>
          <w:rFonts w:ascii="Times New Roman" w:hAnsi="Times New Roman"/>
          <w:sz w:val="28"/>
          <w:szCs w:val="28"/>
          <w:lang w:eastAsia="ar-SA"/>
        </w:rPr>
        <w:t xml:space="preserve">        </w:t>
      </w:r>
      <w:r>
        <w:rPr>
          <w:rFonts w:ascii="Times New Roman" w:hAnsi="Times New Roman"/>
          <w:sz w:val="28"/>
          <w:szCs w:val="28"/>
          <w:lang w:eastAsia="ar-SA"/>
        </w:rPr>
        <w:t>Е.А. Асаул</w:t>
      </w:r>
    </w:p>
    <w:p w:rsidR="00276634" w:rsidRDefault="00276634" w:rsidP="00276634">
      <w:pPr>
        <w:keepNext/>
        <w:spacing w:after="0" w:line="240" w:lineRule="auto"/>
        <w:ind w:right="339"/>
        <w:jc w:val="both"/>
        <w:outlineLvl w:val="3"/>
        <w:rPr>
          <w:rFonts w:ascii="Times New Roman" w:hAnsi="Times New Roman"/>
          <w:sz w:val="28"/>
          <w:szCs w:val="28"/>
          <w:lang w:eastAsia="ar-SA"/>
        </w:rPr>
      </w:pPr>
    </w:p>
    <w:p w:rsidR="00276634" w:rsidRDefault="00276634" w:rsidP="00276634">
      <w:pPr>
        <w:keepNext/>
        <w:spacing w:after="0" w:line="240" w:lineRule="auto"/>
        <w:ind w:right="339"/>
        <w:jc w:val="both"/>
        <w:outlineLvl w:val="3"/>
        <w:rPr>
          <w:rFonts w:ascii="Times New Roman" w:hAnsi="Times New Roman"/>
          <w:sz w:val="28"/>
          <w:szCs w:val="28"/>
          <w:lang w:eastAsia="ar-SA"/>
        </w:rPr>
      </w:pPr>
      <w:r>
        <w:rPr>
          <w:rFonts w:ascii="Times New Roman" w:hAnsi="Times New Roman"/>
          <w:sz w:val="28"/>
          <w:szCs w:val="28"/>
          <w:lang w:eastAsia="ar-SA"/>
        </w:rPr>
        <w:t>Секретарь территориальной</w:t>
      </w:r>
    </w:p>
    <w:p w:rsidR="00276634" w:rsidRDefault="00276634" w:rsidP="00276634">
      <w:pPr>
        <w:keepNext/>
        <w:tabs>
          <w:tab w:val="left" w:pos="7655"/>
        </w:tabs>
        <w:spacing w:after="0" w:line="240" w:lineRule="auto"/>
        <w:ind w:right="-1"/>
        <w:jc w:val="both"/>
        <w:outlineLvl w:val="3"/>
        <w:rPr>
          <w:rFonts w:ascii="Times New Roman" w:hAnsi="Times New Roman"/>
          <w:sz w:val="28"/>
          <w:szCs w:val="28"/>
          <w:lang w:eastAsia="ar-SA"/>
        </w:rPr>
      </w:pPr>
      <w:r>
        <w:rPr>
          <w:rFonts w:ascii="Times New Roman" w:hAnsi="Times New Roman"/>
          <w:sz w:val="28"/>
          <w:szCs w:val="28"/>
          <w:lang w:eastAsia="ar-SA"/>
        </w:rPr>
        <w:t>избирательной комиссии Каневская</w:t>
      </w:r>
      <w:r>
        <w:rPr>
          <w:rFonts w:ascii="Times New Roman" w:hAnsi="Times New Roman"/>
          <w:sz w:val="28"/>
          <w:szCs w:val="28"/>
          <w:lang w:eastAsia="ar-SA"/>
        </w:rPr>
        <w:tab/>
        <w:t>А.А. Мацко</w:t>
      </w:r>
    </w:p>
    <w:p w:rsidR="004977F2" w:rsidRDefault="004977F2" w:rsidP="00276634">
      <w:pPr>
        <w:keepNext/>
        <w:tabs>
          <w:tab w:val="left" w:pos="7655"/>
        </w:tabs>
        <w:spacing w:after="0" w:line="240" w:lineRule="auto"/>
        <w:ind w:right="-1"/>
        <w:jc w:val="both"/>
        <w:outlineLvl w:val="3"/>
        <w:rPr>
          <w:rFonts w:ascii="Times New Roman" w:hAnsi="Times New Roman"/>
          <w:sz w:val="28"/>
          <w:szCs w:val="28"/>
          <w:lang w:eastAsia="ar-SA"/>
        </w:rPr>
      </w:pPr>
    </w:p>
    <w:p w:rsidR="00276634" w:rsidRDefault="00276634"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Pr="00204B07" w:rsidRDefault="000D1992" w:rsidP="000D1992">
      <w:pPr>
        <w:tabs>
          <w:tab w:val="center" w:pos="4677"/>
          <w:tab w:val="left" w:pos="6521"/>
          <w:tab w:val="center" w:pos="9356"/>
        </w:tabs>
        <w:spacing w:after="0" w:line="240" w:lineRule="auto"/>
        <w:ind w:firstLine="3958"/>
        <w:jc w:val="center"/>
        <w:rPr>
          <w:rFonts w:ascii="Times New Roman" w:hAnsi="Times New Roman"/>
          <w:sz w:val="28"/>
          <w:szCs w:val="28"/>
        </w:rPr>
      </w:pPr>
      <w:r w:rsidRPr="00204B07">
        <w:rPr>
          <w:rFonts w:ascii="Times New Roman" w:hAnsi="Times New Roman"/>
          <w:sz w:val="28"/>
          <w:szCs w:val="28"/>
        </w:rPr>
        <w:lastRenderedPageBreak/>
        <w:t>Приложение</w:t>
      </w:r>
    </w:p>
    <w:p w:rsidR="000D1992" w:rsidRDefault="000D1992" w:rsidP="000D1992">
      <w:pPr>
        <w:tabs>
          <w:tab w:val="center" w:pos="4677"/>
          <w:tab w:val="left" w:pos="6521"/>
          <w:tab w:val="center" w:pos="9356"/>
        </w:tabs>
        <w:spacing w:after="0" w:line="240" w:lineRule="auto"/>
        <w:ind w:firstLine="3958"/>
        <w:jc w:val="center"/>
        <w:rPr>
          <w:rFonts w:ascii="Times New Roman" w:hAnsi="Times New Roman"/>
          <w:sz w:val="28"/>
          <w:szCs w:val="28"/>
        </w:rPr>
      </w:pPr>
      <w:r w:rsidRPr="00204B07">
        <w:rPr>
          <w:rFonts w:ascii="Times New Roman" w:hAnsi="Times New Roman"/>
          <w:sz w:val="28"/>
          <w:szCs w:val="28"/>
        </w:rPr>
        <w:t xml:space="preserve">к </w:t>
      </w:r>
      <w:r>
        <w:rPr>
          <w:rFonts w:ascii="Times New Roman" w:hAnsi="Times New Roman"/>
          <w:sz w:val="28"/>
          <w:szCs w:val="28"/>
        </w:rPr>
        <w:t>решению территориальной</w:t>
      </w:r>
      <w:r w:rsidRPr="00204B07">
        <w:rPr>
          <w:rFonts w:ascii="Times New Roman" w:hAnsi="Times New Roman"/>
          <w:sz w:val="28"/>
          <w:szCs w:val="28"/>
        </w:rPr>
        <w:t xml:space="preserve"> избирательной </w:t>
      </w:r>
      <w:r>
        <w:rPr>
          <w:rFonts w:ascii="Times New Roman" w:hAnsi="Times New Roman"/>
          <w:sz w:val="28"/>
          <w:szCs w:val="28"/>
        </w:rPr>
        <w:t xml:space="preserve">     </w:t>
      </w:r>
    </w:p>
    <w:p w:rsidR="000D1992" w:rsidRPr="00204B07" w:rsidRDefault="000D1992" w:rsidP="000D1992">
      <w:pPr>
        <w:tabs>
          <w:tab w:val="center" w:pos="4677"/>
          <w:tab w:val="left" w:pos="6521"/>
          <w:tab w:val="center" w:pos="9356"/>
        </w:tabs>
        <w:spacing w:after="0" w:line="240" w:lineRule="auto"/>
        <w:ind w:firstLine="3958"/>
        <w:jc w:val="center"/>
        <w:rPr>
          <w:rFonts w:ascii="Times New Roman" w:hAnsi="Times New Roman"/>
          <w:sz w:val="28"/>
          <w:szCs w:val="28"/>
        </w:rPr>
      </w:pPr>
      <w:r w:rsidRPr="00204B07">
        <w:rPr>
          <w:rFonts w:ascii="Times New Roman" w:hAnsi="Times New Roman"/>
          <w:sz w:val="28"/>
          <w:szCs w:val="28"/>
        </w:rPr>
        <w:t>комиссии</w:t>
      </w:r>
      <w:r>
        <w:rPr>
          <w:rFonts w:ascii="Times New Roman" w:hAnsi="Times New Roman"/>
          <w:sz w:val="28"/>
          <w:szCs w:val="28"/>
        </w:rPr>
        <w:t xml:space="preserve"> Каневская</w:t>
      </w:r>
    </w:p>
    <w:p w:rsidR="000D1992" w:rsidRDefault="000D1992" w:rsidP="000D1992">
      <w:pPr>
        <w:spacing w:after="0" w:line="360" w:lineRule="auto"/>
        <w:jc w:val="center"/>
        <w:rPr>
          <w:rFonts w:ascii="Times New Roman" w:eastAsia="Times New Roman" w:hAnsi="Times New Roman"/>
          <w:b/>
          <w:bCs/>
          <w:sz w:val="28"/>
          <w:szCs w:val="28"/>
          <w:lang w:eastAsia="ru-RU"/>
        </w:rPr>
      </w:pPr>
      <w:r>
        <w:rPr>
          <w:rFonts w:ascii="Times New Roman" w:hAnsi="Times New Roman"/>
          <w:sz w:val="28"/>
          <w:szCs w:val="28"/>
        </w:rPr>
        <w:t xml:space="preserve">                                                         </w:t>
      </w:r>
      <w:r w:rsidRPr="00204B07">
        <w:rPr>
          <w:rFonts w:ascii="Times New Roman" w:hAnsi="Times New Roman"/>
          <w:sz w:val="28"/>
          <w:szCs w:val="28"/>
        </w:rPr>
        <w:t xml:space="preserve">от </w:t>
      </w:r>
      <w:r>
        <w:rPr>
          <w:rFonts w:ascii="Times New Roman" w:hAnsi="Times New Roman"/>
          <w:sz w:val="28"/>
          <w:szCs w:val="28"/>
        </w:rPr>
        <w:t>24</w:t>
      </w:r>
      <w:r w:rsidRPr="00204B07">
        <w:rPr>
          <w:rFonts w:ascii="Times New Roman" w:hAnsi="Times New Roman"/>
          <w:sz w:val="28"/>
          <w:szCs w:val="28"/>
        </w:rPr>
        <w:t> </w:t>
      </w:r>
      <w:r>
        <w:rPr>
          <w:rFonts w:ascii="Times New Roman" w:hAnsi="Times New Roman"/>
          <w:sz w:val="28"/>
          <w:szCs w:val="28"/>
        </w:rPr>
        <w:t>декабря</w:t>
      </w:r>
      <w:r w:rsidRPr="00204B07">
        <w:rPr>
          <w:rFonts w:ascii="Times New Roman" w:hAnsi="Times New Roman"/>
          <w:sz w:val="28"/>
          <w:szCs w:val="28"/>
        </w:rPr>
        <w:t xml:space="preserve"> 2019 г. №</w:t>
      </w:r>
      <w:r>
        <w:rPr>
          <w:rFonts w:ascii="Times New Roman" w:hAnsi="Times New Roman"/>
          <w:sz w:val="28"/>
          <w:szCs w:val="28"/>
        </w:rPr>
        <w:t xml:space="preserve"> </w:t>
      </w:r>
      <w:r w:rsidRPr="007E058A">
        <w:rPr>
          <w:rFonts w:ascii="Times New Roman" w:hAnsi="Times New Roman"/>
          <w:sz w:val="28"/>
          <w:szCs w:val="28"/>
        </w:rPr>
        <w:t>167/1</w:t>
      </w:r>
      <w:r>
        <w:rPr>
          <w:rFonts w:ascii="Times New Roman" w:hAnsi="Times New Roman"/>
          <w:sz w:val="28"/>
          <w:szCs w:val="28"/>
        </w:rPr>
        <w:t>645</w:t>
      </w:r>
    </w:p>
    <w:p w:rsidR="000D1992" w:rsidRDefault="000D1992" w:rsidP="000D1992">
      <w:pPr>
        <w:spacing w:after="0" w:line="360" w:lineRule="auto"/>
        <w:jc w:val="center"/>
        <w:rPr>
          <w:rFonts w:ascii="Times New Roman" w:eastAsia="Times New Roman" w:hAnsi="Times New Roman"/>
          <w:b/>
          <w:bCs/>
          <w:sz w:val="28"/>
          <w:szCs w:val="28"/>
          <w:lang w:eastAsia="ru-RU"/>
        </w:rPr>
      </w:pPr>
    </w:p>
    <w:p w:rsidR="000D1992" w:rsidRPr="0025176D" w:rsidRDefault="000D1992" w:rsidP="000D1992">
      <w:pPr>
        <w:spacing w:after="0" w:line="360" w:lineRule="auto"/>
        <w:jc w:val="center"/>
        <w:rPr>
          <w:rFonts w:ascii="Times New Roman" w:eastAsia="Times New Roman" w:hAnsi="Times New Roman"/>
          <w:b/>
          <w:bCs/>
          <w:sz w:val="28"/>
          <w:szCs w:val="28"/>
          <w:lang w:eastAsia="ru-RU"/>
        </w:rPr>
      </w:pPr>
      <w:r w:rsidRPr="0025176D">
        <w:rPr>
          <w:rFonts w:ascii="Times New Roman" w:eastAsia="Times New Roman" w:hAnsi="Times New Roman"/>
          <w:b/>
          <w:bCs/>
          <w:sz w:val="28"/>
          <w:szCs w:val="28"/>
          <w:lang w:eastAsia="ru-RU"/>
        </w:rPr>
        <w:t>Информация</w:t>
      </w:r>
    </w:p>
    <w:p w:rsidR="000D1992" w:rsidRPr="0025176D" w:rsidRDefault="000D1992" w:rsidP="000D1992">
      <w:pPr>
        <w:spacing w:after="0" w:line="240" w:lineRule="auto"/>
        <w:jc w:val="center"/>
        <w:rPr>
          <w:rFonts w:ascii="Times New Roman" w:eastAsia="Times New Roman" w:hAnsi="Times New Roman"/>
          <w:b/>
          <w:bCs/>
          <w:sz w:val="28"/>
          <w:szCs w:val="28"/>
          <w:lang w:eastAsia="ru-RU"/>
        </w:rPr>
      </w:pPr>
      <w:r w:rsidRPr="0025176D">
        <w:rPr>
          <w:rFonts w:ascii="Times New Roman" w:eastAsia="Times New Roman" w:hAnsi="Times New Roman"/>
          <w:b/>
          <w:bCs/>
          <w:sz w:val="28"/>
          <w:szCs w:val="28"/>
          <w:lang w:eastAsia="ru-RU"/>
        </w:rPr>
        <w:t xml:space="preserve">о выполнении Плана работы </w:t>
      </w:r>
    </w:p>
    <w:p w:rsidR="000D1992" w:rsidRPr="0025176D" w:rsidRDefault="000D1992" w:rsidP="000D1992">
      <w:pPr>
        <w:spacing w:after="0" w:line="240" w:lineRule="auto"/>
        <w:jc w:val="center"/>
        <w:rPr>
          <w:rFonts w:ascii="Times New Roman" w:eastAsia="Times New Roman" w:hAnsi="Times New Roman"/>
          <w:b/>
          <w:bCs/>
          <w:sz w:val="28"/>
          <w:szCs w:val="28"/>
          <w:lang w:eastAsia="ru-RU"/>
        </w:rPr>
      </w:pPr>
      <w:r w:rsidRPr="0025176D">
        <w:rPr>
          <w:rFonts w:ascii="Times New Roman" w:eastAsia="Times New Roman" w:hAnsi="Times New Roman"/>
          <w:b/>
          <w:bCs/>
          <w:sz w:val="28"/>
          <w:szCs w:val="28"/>
          <w:lang w:eastAsia="ru-RU"/>
        </w:rPr>
        <w:t>территориальной избирательной комиссии Каневская за 2019 год</w:t>
      </w:r>
    </w:p>
    <w:p w:rsidR="000D1992" w:rsidRPr="0025176D" w:rsidRDefault="000D1992" w:rsidP="000D1992">
      <w:pPr>
        <w:spacing w:after="0" w:line="240" w:lineRule="auto"/>
        <w:jc w:val="both"/>
        <w:rPr>
          <w:rFonts w:ascii="Times New Roman" w:eastAsia="Times New Roman" w:hAnsi="Times New Roman"/>
          <w:b/>
          <w:sz w:val="44"/>
          <w:szCs w:val="44"/>
          <w:lang w:eastAsia="ru-RU"/>
        </w:rPr>
      </w:pP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Одним из важнейших направлений в деятельности территориальной избирательной комиссии Каневская в соответствии со статьями 44, 45 Федерального закона «Об основных гарантиях избирательных прав и права на участие в референдуме граждан Российской Федерации», со статьями 2, 3 Закона Краснодарского края «О системе избирательных комиссий, комиссий референдума в Краснодарском крае»,  в рамках предоставленных полномочий  является  обеспечение информирования избирателей о сроках и порядке осуществления избирательных действий,  связанных с подготовкой и проведением выборов, повышением правовой культуры и электоральной активности избирателей, в том числе молодых избирателей, что нашло свое отражение в </w:t>
      </w:r>
      <w:r w:rsidRPr="008B7D7F">
        <w:rPr>
          <w:rFonts w:ascii="Times New Roman" w:eastAsia="Times New Roman" w:hAnsi="Times New Roman"/>
          <w:sz w:val="28"/>
          <w:szCs w:val="28"/>
          <w:lang w:eastAsia="ar-SA"/>
        </w:rPr>
        <w:t xml:space="preserve">муниципальной программе муниципального образования Каневской район «Муниципальная политика и развитие гражданского общества на 2015-2020 годы». </w:t>
      </w:r>
      <w:r w:rsidRPr="008B7D7F">
        <w:rPr>
          <w:rFonts w:ascii="Times New Roman" w:hAnsi="Times New Roman"/>
          <w:sz w:val="28"/>
          <w:szCs w:val="28"/>
          <w:lang w:eastAsia="ru-RU"/>
        </w:rPr>
        <w:t xml:space="preserve"> </w:t>
      </w:r>
    </w:p>
    <w:p w:rsidR="000D1992" w:rsidRPr="008B7D7F" w:rsidRDefault="000D1992" w:rsidP="000D1992">
      <w:pPr>
        <w:jc w:val="both"/>
        <w:rPr>
          <w:rFonts w:ascii="Times New Roman" w:hAnsi="Times New Roman"/>
          <w:sz w:val="28"/>
          <w:szCs w:val="28"/>
        </w:rPr>
      </w:pPr>
      <w:r w:rsidRPr="008B7D7F">
        <w:rPr>
          <w:rFonts w:ascii="Times New Roman" w:hAnsi="Times New Roman"/>
          <w:sz w:val="28"/>
          <w:szCs w:val="28"/>
        </w:rPr>
        <w:tab/>
        <w:t xml:space="preserve">Территориальная избирательная комиссия Каневская более 15 лет уделяет особое внимание повышению правовой культуры и политической грамотности, </w:t>
      </w:r>
      <w:r w:rsidRPr="008B7D7F">
        <w:rPr>
          <w:rFonts w:ascii="Times New Roman" w:eastAsia="Times New Roman" w:hAnsi="Times New Roman"/>
          <w:sz w:val="28"/>
          <w:szCs w:val="28"/>
          <w:lang w:eastAsia="ru-RU"/>
        </w:rPr>
        <w:t>электоральной активности жителей Каневского района</w:t>
      </w:r>
      <w:r w:rsidRPr="008B7D7F">
        <w:rPr>
          <w:rFonts w:ascii="Times New Roman" w:hAnsi="Times New Roman"/>
          <w:sz w:val="28"/>
          <w:szCs w:val="28"/>
        </w:rPr>
        <w:t xml:space="preserve">, при этом особое внимание </w:t>
      </w:r>
      <w:r w:rsidR="00AC5E29" w:rsidRPr="008B7D7F">
        <w:rPr>
          <w:rFonts w:ascii="Times New Roman" w:hAnsi="Times New Roman"/>
          <w:sz w:val="28"/>
          <w:szCs w:val="28"/>
        </w:rPr>
        <w:t>уделяется организации</w:t>
      </w:r>
      <w:r w:rsidRPr="008B7D7F">
        <w:rPr>
          <w:rFonts w:ascii="Times New Roman" w:hAnsi="Times New Roman"/>
          <w:sz w:val="28"/>
          <w:szCs w:val="28"/>
        </w:rPr>
        <w:t xml:space="preserve"> информационно-разъяснительных мероприятий среди молодежи, будущих избирателей.  </w:t>
      </w:r>
    </w:p>
    <w:p w:rsidR="000D1992" w:rsidRPr="008B7D7F" w:rsidRDefault="000D1992" w:rsidP="000D1992">
      <w:pPr>
        <w:ind w:firstLine="708"/>
        <w:jc w:val="both"/>
        <w:rPr>
          <w:rFonts w:ascii="Times New Roman" w:eastAsia="Times New Roman" w:hAnsi="Times New Roman"/>
          <w:sz w:val="28"/>
          <w:szCs w:val="28"/>
          <w:lang w:eastAsia="ru-RU"/>
        </w:rPr>
      </w:pPr>
      <w:r w:rsidRPr="008B7D7F">
        <w:rPr>
          <w:rFonts w:ascii="Times New Roman" w:hAnsi="Times New Roman"/>
          <w:sz w:val="28"/>
          <w:szCs w:val="28"/>
        </w:rPr>
        <w:t xml:space="preserve">С этой целью, в соответствии с Планами деятельности территориальной избирательной комиссии Каневская, систематически проводится обучение основных составов и резерва </w:t>
      </w:r>
      <w:r w:rsidR="00AC5E29" w:rsidRPr="008B7D7F">
        <w:rPr>
          <w:rFonts w:ascii="Times New Roman" w:eastAsia="Times New Roman" w:hAnsi="Times New Roman"/>
          <w:sz w:val="28"/>
          <w:szCs w:val="28"/>
          <w:lang w:eastAsia="ru-RU"/>
        </w:rPr>
        <w:t>составов участковых</w:t>
      </w:r>
      <w:r w:rsidRPr="008B7D7F">
        <w:rPr>
          <w:rFonts w:ascii="Times New Roman" w:eastAsia="Times New Roman" w:hAnsi="Times New Roman"/>
          <w:sz w:val="28"/>
          <w:szCs w:val="28"/>
          <w:lang w:eastAsia="ru-RU"/>
        </w:rPr>
        <w:t xml:space="preserve"> избирательных комиссий, членов местных отделений политических партий, представителей средств массовой информации, организуются мероприятия для молодых и будущих избирателей.  </w:t>
      </w:r>
    </w:p>
    <w:p w:rsidR="000D1992" w:rsidRPr="008B7D7F" w:rsidRDefault="000D1992" w:rsidP="000D1992">
      <w:pPr>
        <w:jc w:val="both"/>
        <w:rPr>
          <w:rFonts w:ascii="Times New Roman" w:eastAsia="Times New Roman" w:hAnsi="Times New Roman"/>
          <w:sz w:val="28"/>
          <w:szCs w:val="28"/>
          <w:lang w:eastAsia="ru-RU"/>
        </w:rPr>
      </w:pPr>
      <w:r w:rsidRPr="008B7D7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8B7D7F">
        <w:rPr>
          <w:rFonts w:ascii="Times New Roman" w:eastAsia="Times New Roman" w:hAnsi="Times New Roman"/>
          <w:sz w:val="28"/>
          <w:szCs w:val="28"/>
          <w:lang w:eastAsia="ru-RU"/>
        </w:rPr>
        <w:t xml:space="preserve">Особенно важна эта деятельность была в период подготовки к проведению муниципальных выборов в Единый день </w:t>
      </w:r>
      <w:r w:rsidR="00AC5E29" w:rsidRPr="008B7D7F">
        <w:rPr>
          <w:rFonts w:ascii="Times New Roman" w:eastAsia="Times New Roman" w:hAnsi="Times New Roman"/>
          <w:sz w:val="28"/>
          <w:szCs w:val="28"/>
          <w:lang w:eastAsia="ru-RU"/>
        </w:rPr>
        <w:t>голосования 8</w:t>
      </w:r>
      <w:r w:rsidRPr="008B7D7F">
        <w:rPr>
          <w:rFonts w:ascii="Times New Roman" w:eastAsia="Times New Roman" w:hAnsi="Times New Roman"/>
          <w:sz w:val="28"/>
          <w:szCs w:val="28"/>
          <w:lang w:eastAsia="ru-RU"/>
        </w:rPr>
        <w:t xml:space="preserve"> сентября 2019 года. Результат совместной деятельности территориальной избирательной комиссии Каневская, участковых избирательных комиссий, органов местного самоуправления, общественных организаций – </w:t>
      </w:r>
      <w:r>
        <w:rPr>
          <w:rFonts w:ascii="Times New Roman" w:eastAsia="Times New Roman" w:hAnsi="Times New Roman"/>
          <w:sz w:val="28"/>
          <w:szCs w:val="28"/>
          <w:lang w:eastAsia="ru-RU"/>
        </w:rPr>
        <w:t>54795</w:t>
      </w:r>
      <w:r w:rsidRPr="008B7D7F">
        <w:rPr>
          <w:rFonts w:ascii="Times New Roman" w:eastAsia="Times New Roman" w:hAnsi="Times New Roman"/>
          <w:sz w:val="28"/>
          <w:szCs w:val="28"/>
          <w:lang w:eastAsia="ru-RU"/>
        </w:rPr>
        <w:t xml:space="preserve"> </w:t>
      </w:r>
      <w:r w:rsidRPr="008B7D7F">
        <w:rPr>
          <w:rFonts w:ascii="Times New Roman" w:eastAsia="Times New Roman" w:hAnsi="Times New Roman"/>
          <w:sz w:val="28"/>
          <w:szCs w:val="28"/>
          <w:lang w:eastAsia="ru-RU"/>
        </w:rPr>
        <w:lastRenderedPageBreak/>
        <w:t xml:space="preserve">избирателей приняли участие в голосовании на выборах 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 что составляет </w:t>
      </w:r>
      <w:r>
        <w:rPr>
          <w:rFonts w:ascii="Times New Roman" w:eastAsia="Times New Roman" w:hAnsi="Times New Roman"/>
          <w:sz w:val="28"/>
          <w:szCs w:val="28"/>
          <w:lang w:eastAsia="ru-RU"/>
        </w:rPr>
        <w:t>74,09</w:t>
      </w:r>
      <w:r w:rsidRPr="00F82CCE">
        <w:rPr>
          <w:rFonts w:ascii="Times New Roman" w:eastAsia="Times New Roman" w:hAnsi="Times New Roman"/>
          <w:sz w:val="28"/>
          <w:szCs w:val="28"/>
          <w:lang w:eastAsia="ru-RU"/>
        </w:rPr>
        <w:t xml:space="preserve"> </w:t>
      </w:r>
      <w:r w:rsidRPr="008B7D7F">
        <w:rPr>
          <w:rFonts w:ascii="Times New Roman" w:eastAsia="Times New Roman" w:hAnsi="Times New Roman"/>
          <w:sz w:val="28"/>
          <w:szCs w:val="28"/>
          <w:lang w:eastAsia="ru-RU"/>
        </w:rPr>
        <w:t xml:space="preserve">% от числа избирателей принявших участие в голосовании на момент окончания голосования. </w:t>
      </w:r>
    </w:p>
    <w:p w:rsidR="000D1992" w:rsidRPr="0025176D" w:rsidRDefault="000D1992" w:rsidP="00AC5E29">
      <w:pPr>
        <w:spacing w:after="0" w:line="240" w:lineRule="auto"/>
        <w:ind w:firstLine="567"/>
        <w:jc w:val="center"/>
        <w:rPr>
          <w:rFonts w:ascii="Times New Roman" w:eastAsia="Times New Roman" w:hAnsi="Times New Roman"/>
          <w:b/>
          <w:bCs/>
          <w:sz w:val="28"/>
          <w:szCs w:val="28"/>
          <w:lang w:eastAsia="ru-RU"/>
        </w:rPr>
      </w:pPr>
      <w:r w:rsidRPr="0025176D">
        <w:rPr>
          <w:rFonts w:ascii="Times New Roman" w:eastAsia="Times New Roman" w:hAnsi="Times New Roman"/>
          <w:b/>
          <w:bCs/>
          <w:sz w:val="28"/>
          <w:szCs w:val="28"/>
          <w:lang w:eastAsia="ru-RU"/>
        </w:rPr>
        <w:t>Рассмотрение вопросов подготовки и проведения выборов (референдумов) территориальной избирательной комиссии Каневская</w:t>
      </w:r>
    </w:p>
    <w:p w:rsidR="000D1992" w:rsidRPr="0025176D" w:rsidRDefault="000D1992" w:rsidP="000D1992">
      <w:pPr>
        <w:spacing w:after="0" w:line="240" w:lineRule="auto"/>
        <w:jc w:val="center"/>
        <w:rPr>
          <w:rFonts w:ascii="Times New Roman" w:eastAsia="Times New Roman" w:hAnsi="Times New Roman"/>
          <w:sz w:val="28"/>
          <w:szCs w:val="28"/>
          <w:lang w:eastAsia="ru-RU"/>
        </w:rPr>
      </w:pPr>
    </w:p>
    <w:p w:rsidR="000D1992" w:rsidRPr="008B7D7F" w:rsidRDefault="000D1992" w:rsidP="000D1992">
      <w:pPr>
        <w:ind w:firstLine="567"/>
        <w:jc w:val="both"/>
        <w:rPr>
          <w:rFonts w:ascii="Times New Roman" w:hAnsi="Times New Roman"/>
          <w:sz w:val="28"/>
          <w:szCs w:val="28"/>
          <w:lang w:eastAsia="ru-RU"/>
        </w:rPr>
      </w:pPr>
      <w:r w:rsidRPr="008B7D7F">
        <w:rPr>
          <w:rFonts w:ascii="Times New Roman" w:hAnsi="Times New Roman"/>
          <w:sz w:val="28"/>
          <w:szCs w:val="28"/>
          <w:lang w:eastAsia="ru-RU"/>
        </w:rPr>
        <w:t xml:space="preserve">Для решения вышеуказанных задач территориальной избирательной комиссией Каневская была разработана Концепция обучения кадров избирательных комиссий и других участников избирательного (референдумного) процесса в Каневском районе в 2016 – 2019 годах (далее – Концепция) (утверждена решением ТИК Каневская № 8/44 от 14 марта 2016 года). </w:t>
      </w:r>
    </w:p>
    <w:p w:rsidR="000D1992" w:rsidRPr="008B7D7F" w:rsidRDefault="000D1992" w:rsidP="000D1992">
      <w:pPr>
        <w:jc w:val="both"/>
        <w:rPr>
          <w:rFonts w:ascii="Times New Roman" w:hAnsi="Times New Roman"/>
          <w:sz w:val="28"/>
          <w:szCs w:val="28"/>
          <w:lang w:eastAsia="ru-RU"/>
        </w:rPr>
      </w:pPr>
      <w:r w:rsidRPr="008B7D7F">
        <w:rPr>
          <w:rFonts w:ascii="Times New Roman" w:hAnsi="Times New Roman"/>
          <w:sz w:val="28"/>
          <w:szCs w:val="28"/>
          <w:lang w:eastAsia="ru-RU"/>
        </w:rPr>
        <w:t xml:space="preserve">   </w:t>
      </w:r>
      <w:r>
        <w:rPr>
          <w:rFonts w:ascii="Times New Roman" w:hAnsi="Times New Roman"/>
          <w:sz w:val="28"/>
          <w:szCs w:val="28"/>
          <w:lang w:eastAsia="ru-RU"/>
        </w:rPr>
        <w:tab/>
      </w:r>
      <w:r w:rsidRPr="008B7D7F">
        <w:rPr>
          <w:rFonts w:ascii="Times New Roman" w:hAnsi="Times New Roman"/>
          <w:sz w:val="28"/>
          <w:szCs w:val="28"/>
          <w:lang w:eastAsia="ru-RU"/>
        </w:rPr>
        <w:t>Целью реализации Концепции обучения является подготовка квалифицированных кадров участковых избирательных комиссий Каневского района, а также обучение других участников избирательного процесса.</w:t>
      </w:r>
    </w:p>
    <w:p w:rsidR="000D1992" w:rsidRPr="008B7D7F" w:rsidRDefault="000D1992" w:rsidP="000D1992">
      <w:pPr>
        <w:jc w:val="both"/>
        <w:rPr>
          <w:rFonts w:ascii="Times New Roman" w:hAnsi="Times New Roman"/>
          <w:color w:val="FF0000"/>
          <w:sz w:val="28"/>
          <w:szCs w:val="28"/>
          <w:lang w:eastAsia="ru-RU"/>
        </w:rPr>
      </w:pPr>
      <w:r w:rsidRPr="008B7D7F">
        <w:rPr>
          <w:rFonts w:ascii="Times New Roman" w:hAnsi="Times New Roman"/>
          <w:sz w:val="28"/>
          <w:szCs w:val="28"/>
          <w:lang w:eastAsia="ru-RU"/>
        </w:rPr>
        <w:t xml:space="preserve">     </w:t>
      </w:r>
      <w:r>
        <w:rPr>
          <w:rFonts w:ascii="Times New Roman" w:hAnsi="Times New Roman"/>
          <w:sz w:val="28"/>
          <w:szCs w:val="28"/>
          <w:lang w:eastAsia="ru-RU"/>
        </w:rPr>
        <w:tab/>
      </w:r>
      <w:r w:rsidRPr="008B7D7F">
        <w:rPr>
          <w:rFonts w:ascii="Times New Roman" w:hAnsi="Times New Roman"/>
          <w:sz w:val="28"/>
          <w:szCs w:val="28"/>
          <w:lang w:eastAsia="ru-RU"/>
        </w:rPr>
        <w:t xml:space="preserve">Концепция обучения кадров избирательных комиссий и других участников избирательного (референдумного) процесса в полной мере реализуется  в Каневском районе,  основы ее заложены в Сводном плане основных мероприятий территориальной избирательной комиссии Каневская по повышению правовой культуры избирателей и других участников избирательного процесса, обучению кадров избирательных комиссий на 2019 год, утвержденный    решением территориальной избирательной комиссии Каневская </w:t>
      </w:r>
      <w:r w:rsidRPr="00DE11F3">
        <w:rPr>
          <w:rFonts w:ascii="Times New Roman" w:hAnsi="Times New Roman"/>
          <w:sz w:val="28"/>
          <w:szCs w:val="28"/>
          <w:lang w:eastAsia="ru-RU"/>
        </w:rPr>
        <w:t xml:space="preserve">№ 123/1050 от 30 января 2019 </w:t>
      </w:r>
      <w:r w:rsidRPr="008B7D7F">
        <w:rPr>
          <w:rFonts w:ascii="Times New Roman" w:hAnsi="Times New Roman"/>
          <w:sz w:val="28"/>
          <w:szCs w:val="28"/>
          <w:lang w:eastAsia="ru-RU"/>
        </w:rPr>
        <w:t>года</w:t>
      </w:r>
      <w:r w:rsidRPr="008B7D7F">
        <w:rPr>
          <w:rFonts w:ascii="Times New Roman" w:hAnsi="Times New Roman"/>
          <w:b/>
          <w:sz w:val="28"/>
          <w:szCs w:val="28"/>
          <w:lang w:eastAsia="ru-RU"/>
        </w:rPr>
        <w:t>,</w:t>
      </w:r>
      <w:r w:rsidRPr="008B7D7F">
        <w:rPr>
          <w:rFonts w:ascii="Times New Roman" w:hAnsi="Times New Roman"/>
          <w:sz w:val="28"/>
          <w:szCs w:val="28"/>
          <w:lang w:eastAsia="ru-RU"/>
        </w:rPr>
        <w:t xml:space="preserve">  в Плане работы территориальной избирательной комиссии Каневская на 2019 год, утвержденном решением территориальной избирательной комиссии Каневская от </w:t>
      </w:r>
      <w:r w:rsidRPr="00DE11F3">
        <w:rPr>
          <w:rFonts w:ascii="Times New Roman" w:hAnsi="Times New Roman"/>
          <w:sz w:val="28"/>
          <w:szCs w:val="28"/>
          <w:lang w:eastAsia="ru-RU"/>
        </w:rPr>
        <w:t>30 января 2019 года № 123/1049</w:t>
      </w:r>
      <w:r>
        <w:rPr>
          <w:rFonts w:ascii="Times New Roman" w:hAnsi="Times New Roman"/>
          <w:sz w:val="28"/>
          <w:szCs w:val="28"/>
          <w:lang w:eastAsia="ru-RU"/>
        </w:rPr>
        <w:t>.</w:t>
      </w:r>
    </w:p>
    <w:p w:rsidR="000D1992" w:rsidRPr="008B7D7F" w:rsidRDefault="000D1992" w:rsidP="000D1992">
      <w:pPr>
        <w:ind w:firstLine="708"/>
        <w:jc w:val="both"/>
        <w:rPr>
          <w:rFonts w:ascii="Times New Roman" w:hAnsi="Times New Roman"/>
          <w:b/>
          <w:sz w:val="28"/>
          <w:szCs w:val="28"/>
          <w:lang w:eastAsia="ru-RU"/>
        </w:rPr>
      </w:pPr>
      <w:r w:rsidRPr="008B7D7F">
        <w:rPr>
          <w:rFonts w:ascii="Times New Roman" w:hAnsi="Times New Roman"/>
          <w:sz w:val="28"/>
          <w:szCs w:val="28"/>
          <w:lang w:eastAsia="ru-RU"/>
        </w:rPr>
        <w:t xml:space="preserve">Решением ТИК Каневская от </w:t>
      </w:r>
      <w:r w:rsidRPr="00DE11F3">
        <w:rPr>
          <w:rFonts w:ascii="Times New Roman" w:hAnsi="Times New Roman"/>
          <w:sz w:val="28"/>
          <w:szCs w:val="28"/>
          <w:lang w:eastAsia="ru-RU"/>
        </w:rPr>
        <w:t xml:space="preserve">30 января 2019 года № 124/1052 </w:t>
      </w:r>
      <w:r w:rsidRPr="008B7D7F">
        <w:rPr>
          <w:rFonts w:ascii="Times New Roman" w:hAnsi="Times New Roman"/>
          <w:sz w:val="28"/>
          <w:szCs w:val="28"/>
          <w:lang w:eastAsia="ru-RU"/>
        </w:rPr>
        <w:t>был утвержден План мероприятий по проведению Дня молодого избирателя в Каневском районе</w:t>
      </w:r>
      <w:r w:rsidRPr="008B7D7F">
        <w:rPr>
          <w:rFonts w:ascii="Times New Roman" w:hAnsi="Times New Roman"/>
          <w:b/>
          <w:sz w:val="28"/>
          <w:szCs w:val="28"/>
          <w:lang w:eastAsia="ru-RU"/>
        </w:rPr>
        <w:t>.</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В течение 2019 года территориальной избирательной комиссией Каневская было принято 599 решений, регулирующих правовые, организационные, финансовые и иные вопросы обеспечения деятельности территориальной избирательной комиссии Каневская и участковых </w:t>
      </w:r>
      <w:r w:rsidRPr="008B7D7F">
        <w:rPr>
          <w:rFonts w:ascii="Times New Roman" w:hAnsi="Times New Roman"/>
          <w:sz w:val="28"/>
          <w:szCs w:val="28"/>
          <w:lang w:eastAsia="ru-RU"/>
        </w:rPr>
        <w:lastRenderedPageBreak/>
        <w:t xml:space="preserve">избирательных комиссий, подготовки избирательных кампаний, вопросы формирования участковых избирательных комиссий, актуализации резерва составов участковых комиссий. </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В рамках подготовки и проведения выборов глав Новоминского, Привольненского, Придорожного, Челбасского сельского поселения Каневского района, депутатов Советов сельских п</w:t>
      </w:r>
      <w:r>
        <w:rPr>
          <w:rFonts w:ascii="Times New Roman" w:hAnsi="Times New Roman"/>
          <w:sz w:val="28"/>
          <w:szCs w:val="28"/>
          <w:lang w:eastAsia="ru-RU"/>
        </w:rPr>
        <w:t>о</w:t>
      </w:r>
      <w:r w:rsidRPr="008B7D7F">
        <w:rPr>
          <w:rFonts w:ascii="Times New Roman" w:hAnsi="Times New Roman"/>
          <w:sz w:val="28"/>
          <w:szCs w:val="28"/>
          <w:lang w:eastAsia="ru-RU"/>
        </w:rPr>
        <w:t>селений Каневского района четвертого созыва  и  досрочных выборов депутата Совета муниципального образования Каневской район шестого созыва</w:t>
      </w:r>
      <w:r w:rsidRPr="008B7D7F">
        <w:rPr>
          <w:rFonts w:ascii="Times New Roman" w:hAnsi="Times New Roman"/>
          <w:color w:val="FF0000"/>
          <w:sz w:val="28"/>
          <w:szCs w:val="28"/>
          <w:lang w:eastAsia="ru-RU"/>
        </w:rPr>
        <w:t xml:space="preserve"> </w:t>
      </w:r>
      <w:r w:rsidRPr="008B7D7F">
        <w:rPr>
          <w:rFonts w:ascii="Times New Roman" w:hAnsi="Times New Roman"/>
          <w:sz w:val="28"/>
          <w:szCs w:val="28"/>
          <w:lang w:eastAsia="ru-RU"/>
        </w:rPr>
        <w:t xml:space="preserve">в Единый день голосования 8 сентября 2019 года, территориальной  избирательной комиссией Каневская в соответствии с требованиями Закона Краснодарского края от 26 декабря 2005 г. № 966-КЗ «О муниципальных выборах в Краснодарском крае» принято </w:t>
      </w:r>
      <w:r w:rsidRPr="0089197F">
        <w:rPr>
          <w:rFonts w:ascii="Times New Roman" w:hAnsi="Times New Roman"/>
          <w:sz w:val="28"/>
          <w:szCs w:val="28"/>
          <w:lang w:eastAsia="ru-RU"/>
        </w:rPr>
        <w:t>78</w:t>
      </w:r>
      <w:r w:rsidRPr="008B7D7F">
        <w:rPr>
          <w:rFonts w:ascii="Times New Roman" w:hAnsi="Times New Roman"/>
          <w:color w:val="FF0000"/>
          <w:sz w:val="28"/>
          <w:szCs w:val="28"/>
          <w:lang w:eastAsia="ru-RU"/>
        </w:rPr>
        <w:t xml:space="preserve"> </w:t>
      </w:r>
      <w:r w:rsidRPr="008B7D7F">
        <w:rPr>
          <w:rFonts w:ascii="Times New Roman" w:hAnsi="Times New Roman"/>
          <w:sz w:val="28"/>
          <w:szCs w:val="28"/>
          <w:lang w:eastAsia="ru-RU"/>
        </w:rPr>
        <w:t xml:space="preserve">решений методического характера, регламентирующих деятельность участковых избирательных комиссий на различных стадиях избирательного процесса, в том числе </w:t>
      </w:r>
      <w:r w:rsidRPr="0089197F">
        <w:rPr>
          <w:rFonts w:ascii="Times New Roman" w:hAnsi="Times New Roman"/>
          <w:sz w:val="28"/>
          <w:szCs w:val="28"/>
          <w:lang w:eastAsia="ru-RU"/>
        </w:rPr>
        <w:t>21</w:t>
      </w:r>
      <w:r w:rsidRPr="008B7D7F">
        <w:rPr>
          <w:rFonts w:ascii="Times New Roman" w:hAnsi="Times New Roman"/>
          <w:color w:val="FF0000"/>
          <w:sz w:val="28"/>
          <w:szCs w:val="28"/>
          <w:lang w:eastAsia="ru-RU"/>
        </w:rPr>
        <w:t xml:space="preserve"> </w:t>
      </w:r>
      <w:r w:rsidRPr="008B7D7F">
        <w:rPr>
          <w:rFonts w:ascii="Times New Roman" w:hAnsi="Times New Roman"/>
          <w:sz w:val="28"/>
          <w:szCs w:val="28"/>
          <w:lang w:eastAsia="ru-RU"/>
        </w:rPr>
        <w:t xml:space="preserve">решение по финансовым вопросам. Кроме того, территориальной избирательной комиссией </w:t>
      </w:r>
      <w:r w:rsidR="00AC5E29" w:rsidRPr="008B7D7F">
        <w:rPr>
          <w:rFonts w:ascii="Times New Roman" w:hAnsi="Times New Roman"/>
          <w:sz w:val="28"/>
          <w:szCs w:val="28"/>
          <w:lang w:eastAsia="ru-RU"/>
        </w:rPr>
        <w:t>Каневская направлены</w:t>
      </w:r>
      <w:r w:rsidRPr="008B7D7F">
        <w:rPr>
          <w:rFonts w:ascii="Times New Roman" w:hAnsi="Times New Roman"/>
          <w:sz w:val="28"/>
          <w:szCs w:val="28"/>
          <w:lang w:eastAsia="ru-RU"/>
        </w:rPr>
        <w:t xml:space="preserve"> в участковые избирательные </w:t>
      </w:r>
      <w:r w:rsidR="00AC5E29" w:rsidRPr="008B7D7F">
        <w:rPr>
          <w:rFonts w:ascii="Times New Roman" w:hAnsi="Times New Roman"/>
          <w:sz w:val="28"/>
          <w:szCs w:val="28"/>
          <w:lang w:eastAsia="ru-RU"/>
        </w:rPr>
        <w:t>комиссии, примерные</w:t>
      </w:r>
      <w:r w:rsidRPr="008B7D7F">
        <w:rPr>
          <w:rFonts w:ascii="Times New Roman" w:hAnsi="Times New Roman"/>
          <w:sz w:val="28"/>
          <w:szCs w:val="28"/>
          <w:lang w:eastAsia="ru-RU"/>
        </w:rPr>
        <w:t xml:space="preserve"> календарные планы мероприятий по подготовке и проведению муниципальных выборов, назначенных на 8 сентября 2019 года.</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В целях актуализации основных составов и резерва составов участковых комиссий в порядке, установленном постановлением Центральной избирательной комиссии Российской Федерации от 5 декабря 2012 г. № 152/1137-6, территориальной избирательной комиссией Каневская было принято </w:t>
      </w:r>
      <w:r>
        <w:rPr>
          <w:rFonts w:ascii="Times New Roman" w:hAnsi="Times New Roman"/>
          <w:sz w:val="28"/>
          <w:szCs w:val="28"/>
          <w:lang w:eastAsia="ru-RU"/>
        </w:rPr>
        <w:t xml:space="preserve">88 </w:t>
      </w:r>
      <w:r w:rsidRPr="008B7D7F">
        <w:rPr>
          <w:rFonts w:ascii="Times New Roman" w:hAnsi="Times New Roman"/>
          <w:sz w:val="28"/>
          <w:szCs w:val="28"/>
          <w:lang w:eastAsia="ru-RU"/>
        </w:rPr>
        <w:t xml:space="preserve">решений об исключении из составов УИК и зачислении кандидатур в резерв и исключении их из резерва составов участковых комиссий. </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За отчетный период на заседаниях территориальной избирательной комиссии Каневская были приняты все запланированные решения.</w:t>
      </w:r>
    </w:p>
    <w:p w:rsidR="000D1992" w:rsidRPr="0025176D" w:rsidRDefault="000D1992" w:rsidP="000D1992">
      <w:pPr>
        <w:spacing w:after="0" w:line="240" w:lineRule="auto"/>
        <w:jc w:val="center"/>
        <w:rPr>
          <w:rFonts w:ascii="Times New Roman" w:eastAsia="Times New Roman" w:hAnsi="Times New Roman"/>
          <w:b/>
          <w:bCs/>
          <w:sz w:val="28"/>
          <w:szCs w:val="28"/>
          <w:lang w:eastAsia="ru-RU"/>
        </w:rPr>
      </w:pPr>
    </w:p>
    <w:p w:rsidR="000D1992" w:rsidRPr="0025176D" w:rsidRDefault="000D1992" w:rsidP="000D1992">
      <w:pPr>
        <w:spacing w:after="0" w:line="240" w:lineRule="auto"/>
        <w:jc w:val="center"/>
        <w:rPr>
          <w:rFonts w:ascii="Times New Roman" w:eastAsia="Times New Roman" w:hAnsi="Times New Roman"/>
          <w:b/>
          <w:bCs/>
          <w:sz w:val="28"/>
          <w:szCs w:val="28"/>
          <w:lang w:eastAsia="ru-RU"/>
        </w:rPr>
      </w:pPr>
      <w:r w:rsidRPr="0025176D">
        <w:rPr>
          <w:rFonts w:ascii="Times New Roman" w:eastAsia="Times New Roman" w:hAnsi="Times New Roman"/>
          <w:b/>
          <w:bCs/>
          <w:sz w:val="28"/>
          <w:szCs w:val="28"/>
          <w:lang w:eastAsia="ru-RU"/>
        </w:rPr>
        <w:t>Подготовка и проведение выборов различного уровня</w:t>
      </w:r>
    </w:p>
    <w:p w:rsidR="000D1992" w:rsidRPr="0025176D" w:rsidRDefault="000D1992" w:rsidP="000D1992">
      <w:pPr>
        <w:spacing w:after="0" w:line="240" w:lineRule="auto"/>
        <w:jc w:val="center"/>
        <w:rPr>
          <w:rFonts w:ascii="Times New Roman" w:eastAsia="Times New Roman" w:hAnsi="Times New Roman"/>
          <w:sz w:val="28"/>
          <w:szCs w:val="28"/>
          <w:lang w:eastAsia="ru-RU"/>
        </w:rPr>
      </w:pPr>
    </w:p>
    <w:p w:rsidR="000D1992" w:rsidRPr="00755711" w:rsidRDefault="000D1992" w:rsidP="000D1992">
      <w:pPr>
        <w:ind w:firstLine="708"/>
        <w:jc w:val="both"/>
        <w:rPr>
          <w:rFonts w:ascii="Times New Roman" w:hAnsi="Times New Roman"/>
          <w:sz w:val="28"/>
          <w:szCs w:val="28"/>
          <w:lang w:eastAsia="ru-RU"/>
        </w:rPr>
      </w:pPr>
      <w:r w:rsidRPr="00755711">
        <w:rPr>
          <w:rFonts w:ascii="Times New Roman" w:hAnsi="Times New Roman"/>
          <w:sz w:val="28"/>
          <w:szCs w:val="28"/>
          <w:lang w:eastAsia="ru-RU"/>
        </w:rPr>
        <w:t xml:space="preserve">Основное внимание территориальной избирательной комиссией Каневская было уделено организации и проведению на территории Каневского района выборов глав Новоминского, Привольненского, Придорожного, Челбасского сельского поселения Каневского района, депутатов Советов сельских пселений Каневского района четвертого </w:t>
      </w:r>
      <w:r w:rsidR="00AC5E29" w:rsidRPr="00755711">
        <w:rPr>
          <w:rFonts w:ascii="Times New Roman" w:hAnsi="Times New Roman"/>
          <w:sz w:val="28"/>
          <w:szCs w:val="28"/>
          <w:lang w:eastAsia="ru-RU"/>
        </w:rPr>
        <w:t>созыва и досрочных</w:t>
      </w:r>
      <w:r w:rsidRPr="00755711">
        <w:rPr>
          <w:rFonts w:ascii="Times New Roman" w:hAnsi="Times New Roman"/>
          <w:sz w:val="28"/>
          <w:szCs w:val="28"/>
          <w:lang w:eastAsia="ru-RU"/>
        </w:rPr>
        <w:t xml:space="preserve"> выборов депутата Совета муниципального образования Каневской район шестого созыва 8 сентября 2019 года. </w:t>
      </w:r>
    </w:p>
    <w:p w:rsidR="000D1992" w:rsidRPr="00755711" w:rsidRDefault="000D1992" w:rsidP="000D1992">
      <w:pPr>
        <w:ind w:firstLine="708"/>
        <w:jc w:val="both"/>
        <w:rPr>
          <w:rFonts w:ascii="Times New Roman" w:hAnsi="Times New Roman"/>
          <w:sz w:val="28"/>
          <w:szCs w:val="28"/>
          <w:lang w:eastAsia="ru-RU"/>
        </w:rPr>
      </w:pPr>
      <w:r w:rsidRPr="00755711">
        <w:rPr>
          <w:rFonts w:ascii="Times New Roman" w:hAnsi="Times New Roman"/>
          <w:sz w:val="28"/>
          <w:szCs w:val="28"/>
          <w:lang w:eastAsia="ru-RU"/>
        </w:rPr>
        <w:lastRenderedPageBreak/>
        <w:t xml:space="preserve">В рамках подготовки и проведения выборов территориальная избирательная комиссия Каневская оказывала правовую, методическую, информационную и организационную помощь участковым избирательным комиссиям, а также иным участникам избирательного процесса. </w:t>
      </w:r>
    </w:p>
    <w:p w:rsidR="000D1992" w:rsidRPr="00755711" w:rsidRDefault="000D1992" w:rsidP="000D1992">
      <w:pPr>
        <w:ind w:firstLine="708"/>
        <w:jc w:val="both"/>
        <w:rPr>
          <w:rFonts w:ascii="Times New Roman" w:hAnsi="Times New Roman"/>
          <w:sz w:val="28"/>
          <w:szCs w:val="28"/>
          <w:lang w:eastAsia="ru-RU"/>
        </w:rPr>
      </w:pPr>
      <w:r w:rsidRPr="00755711">
        <w:rPr>
          <w:rFonts w:ascii="Times New Roman" w:hAnsi="Times New Roman"/>
          <w:sz w:val="28"/>
          <w:szCs w:val="28"/>
          <w:lang w:eastAsia="ru-RU"/>
        </w:rPr>
        <w:t>Всего за отчетный период территориальной избирательной комиссией Каневская края осуществлено порядка 25 выездов в сельские поселения в целях оказания методической и правовой помощи участковым избирательным комиссиям.</w:t>
      </w:r>
    </w:p>
    <w:p w:rsidR="000D1992" w:rsidRPr="00755711" w:rsidRDefault="000D1992" w:rsidP="000D1992">
      <w:pPr>
        <w:ind w:firstLine="708"/>
        <w:jc w:val="both"/>
        <w:rPr>
          <w:rFonts w:ascii="Times New Roman" w:hAnsi="Times New Roman"/>
          <w:sz w:val="28"/>
          <w:szCs w:val="28"/>
          <w:lang w:eastAsia="ru-RU"/>
        </w:rPr>
      </w:pPr>
      <w:r w:rsidRPr="00755711">
        <w:rPr>
          <w:rFonts w:ascii="Times New Roman" w:hAnsi="Times New Roman"/>
          <w:sz w:val="28"/>
          <w:szCs w:val="28"/>
          <w:lang w:eastAsia="ru-RU"/>
        </w:rPr>
        <w:t xml:space="preserve">Значительное внимание уделялось организации голосования различных категорий избирателей. </w:t>
      </w:r>
    </w:p>
    <w:p w:rsidR="000D1992" w:rsidRPr="00755711" w:rsidRDefault="000D1992" w:rsidP="000D1992">
      <w:pPr>
        <w:jc w:val="both"/>
        <w:rPr>
          <w:rFonts w:ascii="Times New Roman" w:hAnsi="Times New Roman"/>
          <w:sz w:val="28"/>
          <w:szCs w:val="28"/>
          <w:lang w:eastAsia="ru-RU"/>
        </w:rPr>
      </w:pPr>
      <w:r w:rsidRPr="00755711">
        <w:rPr>
          <w:rFonts w:ascii="Times New Roman" w:hAnsi="Times New Roman"/>
          <w:sz w:val="28"/>
          <w:szCs w:val="28"/>
          <w:lang w:eastAsia="ru-RU"/>
        </w:rPr>
        <w:t xml:space="preserve"> </w:t>
      </w:r>
      <w:r>
        <w:rPr>
          <w:rFonts w:ascii="Times New Roman" w:hAnsi="Times New Roman"/>
          <w:sz w:val="28"/>
          <w:szCs w:val="28"/>
          <w:lang w:eastAsia="ru-RU"/>
        </w:rPr>
        <w:tab/>
      </w:r>
      <w:r w:rsidRPr="00755711">
        <w:rPr>
          <w:rFonts w:ascii="Times New Roman" w:hAnsi="Times New Roman"/>
          <w:sz w:val="28"/>
          <w:szCs w:val="28"/>
          <w:lang w:eastAsia="ru-RU"/>
        </w:rPr>
        <w:t>Налажено взаимодействие с органами местного самоуправления в целях информирования соответствующих категорий избирателей, а также создания условий для их голосования.</w:t>
      </w:r>
    </w:p>
    <w:p w:rsidR="000D1992" w:rsidRPr="00FA31DE" w:rsidRDefault="000D1992" w:rsidP="000D1992">
      <w:pPr>
        <w:ind w:firstLine="708"/>
        <w:jc w:val="both"/>
        <w:rPr>
          <w:rFonts w:ascii="Times New Roman" w:hAnsi="Times New Roman"/>
          <w:sz w:val="28"/>
          <w:szCs w:val="28"/>
          <w:lang w:eastAsia="ru-RU"/>
        </w:rPr>
      </w:pPr>
      <w:r w:rsidRPr="00FA31DE">
        <w:rPr>
          <w:rFonts w:ascii="Times New Roman" w:hAnsi="Times New Roman"/>
          <w:sz w:val="28"/>
          <w:szCs w:val="28"/>
          <w:lang w:eastAsia="ru-RU"/>
        </w:rPr>
        <w:t>В целях оказания содействия в подготовки помещений для голосования, предоставляемых участковым избирательным комиссиям при проведении выборов 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 8 сентября 2019 года, приняты постановления администрации муниципального образования Каневской район  от 19.06.2019 года № 1086 «О мерах по содействию избирательным комиссиям в организации подготовки и проведения выборов</w:t>
      </w:r>
      <w:r w:rsidRPr="00FA31DE">
        <w:rPr>
          <w:rFonts w:ascii="Times New Roman" w:hAnsi="Times New Roman"/>
          <w:color w:val="FF0000"/>
          <w:sz w:val="28"/>
          <w:szCs w:val="28"/>
          <w:lang w:eastAsia="ru-RU"/>
        </w:rPr>
        <w:t xml:space="preserve"> </w:t>
      </w:r>
      <w:r w:rsidRPr="00FA31DE">
        <w:rPr>
          <w:rFonts w:ascii="Times New Roman" w:hAnsi="Times New Roman"/>
          <w:sz w:val="28"/>
          <w:szCs w:val="28"/>
          <w:lang w:eastAsia="ru-RU"/>
        </w:rPr>
        <w:t>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 от 27.06.2019 года № 1151 «Об определении помещений для организации проведения в предвыборный период встреч кандидатов с избирателями»,</w:t>
      </w:r>
      <w:r w:rsidRPr="00FA31DE">
        <w:rPr>
          <w:rFonts w:ascii="Times New Roman" w:hAnsi="Times New Roman"/>
          <w:color w:val="FF0000"/>
          <w:sz w:val="28"/>
          <w:szCs w:val="28"/>
          <w:lang w:eastAsia="ru-RU"/>
        </w:rPr>
        <w:t xml:space="preserve"> от </w:t>
      </w:r>
      <w:r w:rsidRPr="00FA31DE">
        <w:rPr>
          <w:rFonts w:ascii="Times New Roman" w:hAnsi="Times New Roman"/>
          <w:sz w:val="28"/>
          <w:szCs w:val="28"/>
          <w:lang w:eastAsia="ru-RU"/>
        </w:rPr>
        <w:t>16.06.2019 года № 1086 «О мерах по содействию избирательным комиссиям в организации подготовки и проведения выборов 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w:t>
      </w:r>
      <w:r w:rsidRPr="00FA31DE">
        <w:rPr>
          <w:rFonts w:ascii="Times New Roman" w:hAnsi="Times New Roman"/>
          <w:color w:val="FF0000"/>
          <w:sz w:val="28"/>
          <w:szCs w:val="28"/>
          <w:lang w:eastAsia="ru-RU"/>
        </w:rPr>
        <w:t xml:space="preserve">», </w:t>
      </w:r>
      <w:r w:rsidRPr="00FA31DE">
        <w:rPr>
          <w:rFonts w:ascii="Times New Roman" w:hAnsi="Times New Roman"/>
          <w:sz w:val="28"/>
          <w:szCs w:val="28"/>
          <w:lang w:eastAsia="ru-RU"/>
        </w:rPr>
        <w:t xml:space="preserve">от 05.07.2019 года № 1228 «О мерах по обеспечению готовности предоставляемых участковым комиссиям помещений к проведению голосования на выборах 8 сентября 2019 года на территории муниципального </w:t>
      </w:r>
      <w:r w:rsidRPr="00FA31DE">
        <w:rPr>
          <w:rFonts w:ascii="Times New Roman" w:hAnsi="Times New Roman"/>
          <w:sz w:val="28"/>
          <w:szCs w:val="28"/>
          <w:lang w:eastAsia="ru-RU"/>
        </w:rPr>
        <w:lastRenderedPageBreak/>
        <w:t>образования Каневской район», от 27.06.2019 года № 1144 «Об определении специальных мест размещения печатных предвыборных агитационных материалов».</w:t>
      </w:r>
      <w:r w:rsidRPr="00FA31DE">
        <w:rPr>
          <w:rFonts w:ascii="Times New Roman" w:hAnsi="Times New Roman"/>
          <w:color w:val="FF0000"/>
          <w:sz w:val="28"/>
          <w:szCs w:val="28"/>
          <w:lang w:eastAsia="ru-RU"/>
        </w:rPr>
        <w:t xml:space="preserve"> </w:t>
      </w:r>
      <w:r w:rsidRPr="00FA31DE">
        <w:rPr>
          <w:rFonts w:ascii="Times New Roman" w:hAnsi="Times New Roman"/>
          <w:sz w:val="28"/>
          <w:szCs w:val="28"/>
          <w:lang w:eastAsia="ru-RU"/>
        </w:rPr>
        <w:t xml:space="preserve">Согласно вышеуказанных постановлениях на территории Каневского района в ходе </w:t>
      </w:r>
      <w:r w:rsidR="00AC5E29" w:rsidRPr="00FA31DE">
        <w:rPr>
          <w:rFonts w:ascii="Times New Roman" w:hAnsi="Times New Roman"/>
          <w:sz w:val="28"/>
          <w:szCs w:val="28"/>
          <w:lang w:eastAsia="ru-RU"/>
        </w:rPr>
        <w:t>проведения выборов</w:t>
      </w:r>
      <w:r w:rsidRPr="00FA31DE">
        <w:rPr>
          <w:rFonts w:ascii="Times New Roman" w:hAnsi="Times New Roman"/>
          <w:sz w:val="28"/>
          <w:szCs w:val="28"/>
          <w:lang w:eastAsia="ru-RU"/>
        </w:rPr>
        <w:t xml:space="preserve"> 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 было задействовано 54 помещения избирательных участков.</w:t>
      </w:r>
    </w:p>
    <w:p w:rsidR="000D1992" w:rsidRPr="00FA31DE" w:rsidRDefault="000D1992" w:rsidP="000D1992">
      <w:pPr>
        <w:ind w:firstLine="708"/>
        <w:jc w:val="both"/>
        <w:rPr>
          <w:rFonts w:ascii="Times New Roman" w:hAnsi="Times New Roman"/>
          <w:sz w:val="28"/>
          <w:szCs w:val="28"/>
          <w:lang w:eastAsia="ru-RU"/>
        </w:rPr>
      </w:pPr>
      <w:r w:rsidRPr="00FA31DE">
        <w:rPr>
          <w:rFonts w:ascii="Times New Roman" w:hAnsi="Times New Roman"/>
          <w:sz w:val="28"/>
          <w:szCs w:val="28"/>
          <w:lang w:eastAsia="ru-RU"/>
        </w:rPr>
        <w:t xml:space="preserve">При проведении выборов на территории Каневского района в единый день голосования 8 сентября 2019 </w:t>
      </w:r>
      <w:r w:rsidR="00AC5E29" w:rsidRPr="00FA31DE">
        <w:rPr>
          <w:rFonts w:ascii="Times New Roman" w:hAnsi="Times New Roman"/>
          <w:sz w:val="28"/>
          <w:szCs w:val="28"/>
          <w:lang w:eastAsia="ru-RU"/>
        </w:rPr>
        <w:t>года территориальной</w:t>
      </w:r>
      <w:r w:rsidRPr="00FA31DE">
        <w:rPr>
          <w:rFonts w:ascii="Times New Roman" w:hAnsi="Times New Roman"/>
          <w:sz w:val="28"/>
          <w:szCs w:val="28"/>
          <w:lang w:eastAsia="ru-RU"/>
        </w:rPr>
        <w:t xml:space="preserve"> избирательной комиссией Каневская совместно с представителями администрации муниципального образования Каневской район проводилась работа по подготовке помещений для голосования. 21 августа 2019 года была проведена работа по проверке и обследованию помещений для голосования на соответствие их:</w:t>
      </w:r>
    </w:p>
    <w:p w:rsidR="000D1992" w:rsidRPr="00FA31DE" w:rsidRDefault="000D1992" w:rsidP="000D1992">
      <w:pPr>
        <w:ind w:firstLine="708"/>
        <w:jc w:val="both"/>
        <w:rPr>
          <w:rFonts w:ascii="Times New Roman" w:hAnsi="Times New Roman"/>
          <w:sz w:val="28"/>
          <w:szCs w:val="28"/>
          <w:lang w:eastAsia="ru-RU"/>
        </w:rPr>
      </w:pPr>
      <w:r w:rsidRPr="00FA31DE">
        <w:rPr>
          <w:rFonts w:ascii="Times New Roman" w:hAnsi="Times New Roman"/>
          <w:sz w:val="28"/>
          <w:szCs w:val="28"/>
          <w:lang w:eastAsia="ru-RU"/>
        </w:rPr>
        <w:t>- требованиям обеспечения безопасности (в том числе пожарной и антитеррористической);</w:t>
      </w:r>
    </w:p>
    <w:p w:rsidR="000D1992" w:rsidRPr="00FA31DE" w:rsidRDefault="000D1992" w:rsidP="000D1992">
      <w:pPr>
        <w:ind w:firstLine="708"/>
        <w:jc w:val="both"/>
        <w:rPr>
          <w:rFonts w:ascii="Times New Roman" w:hAnsi="Times New Roman"/>
          <w:sz w:val="28"/>
          <w:szCs w:val="28"/>
          <w:lang w:eastAsia="ru-RU"/>
        </w:rPr>
      </w:pPr>
      <w:r w:rsidRPr="00FA31DE">
        <w:rPr>
          <w:rFonts w:ascii="Times New Roman" w:hAnsi="Times New Roman"/>
          <w:sz w:val="28"/>
          <w:szCs w:val="28"/>
          <w:lang w:eastAsia="ru-RU"/>
        </w:rPr>
        <w:t>- установленным санитарным правилам и нормам (с выявлением и устранением возможных технических, технологических и иных недостатков);</w:t>
      </w:r>
    </w:p>
    <w:p w:rsidR="000D1992" w:rsidRPr="00FA31DE" w:rsidRDefault="000D1992" w:rsidP="000D1992">
      <w:pPr>
        <w:ind w:firstLine="708"/>
        <w:jc w:val="both"/>
        <w:rPr>
          <w:rFonts w:ascii="Times New Roman" w:hAnsi="Times New Roman"/>
          <w:sz w:val="28"/>
          <w:szCs w:val="28"/>
          <w:lang w:eastAsia="ru-RU"/>
        </w:rPr>
      </w:pPr>
      <w:r w:rsidRPr="00FA31DE">
        <w:rPr>
          <w:rFonts w:ascii="Times New Roman" w:hAnsi="Times New Roman"/>
          <w:sz w:val="28"/>
          <w:szCs w:val="28"/>
          <w:lang w:eastAsia="ru-RU"/>
        </w:rPr>
        <w:t>- о</w:t>
      </w:r>
      <w:r w:rsidRPr="00FA31DE">
        <w:rPr>
          <w:rFonts w:ascii="Times New Roman" w:hAnsi="Times New Roman"/>
          <w:spacing w:val="4"/>
          <w:sz w:val="28"/>
          <w:szCs w:val="28"/>
          <w:lang w:eastAsia="ru-RU"/>
        </w:rPr>
        <w:t xml:space="preserve">беспечению условий для беспрепятственного </w:t>
      </w:r>
      <w:r w:rsidRPr="00FA31DE">
        <w:rPr>
          <w:rFonts w:ascii="Times New Roman" w:hAnsi="Times New Roman"/>
          <w:sz w:val="28"/>
          <w:szCs w:val="28"/>
          <w:lang w:eastAsia="ru-RU"/>
        </w:rPr>
        <w:t>доступа к помещениям для голосования избирателей, являющихся инвалидами, включая избирателей, пользующихся креслами-колясками, и голосования в указанных помещениях.</w:t>
      </w:r>
    </w:p>
    <w:p w:rsidR="000D1992" w:rsidRPr="00FA31DE" w:rsidRDefault="000D1992" w:rsidP="000D1992">
      <w:pPr>
        <w:ind w:firstLine="708"/>
        <w:jc w:val="both"/>
        <w:rPr>
          <w:rFonts w:ascii="Times New Roman" w:hAnsi="Times New Roman"/>
          <w:spacing w:val="4"/>
          <w:sz w:val="28"/>
          <w:szCs w:val="28"/>
          <w:lang w:eastAsia="ru-RU"/>
        </w:rPr>
      </w:pPr>
      <w:r w:rsidRPr="00FA31DE">
        <w:rPr>
          <w:rFonts w:ascii="Times New Roman" w:hAnsi="Times New Roman"/>
          <w:sz w:val="28"/>
          <w:szCs w:val="28"/>
          <w:lang w:eastAsia="ru-RU"/>
        </w:rPr>
        <w:t xml:space="preserve">По состоянию на 24 августа 2019 года </w:t>
      </w:r>
      <w:r w:rsidRPr="00FA31DE">
        <w:rPr>
          <w:rFonts w:ascii="Times New Roman" w:hAnsi="Times New Roman"/>
          <w:spacing w:val="4"/>
          <w:sz w:val="28"/>
          <w:szCs w:val="28"/>
          <w:lang w:eastAsia="ru-RU"/>
        </w:rPr>
        <w:t>помещения участковых избирательных комиссий были готовы к проведению голосования 8 сентября 2019 года, в том числе досрочного голосования с 28 августа 2019 года.</w:t>
      </w:r>
    </w:p>
    <w:p w:rsidR="000D1992" w:rsidRPr="0025176D" w:rsidRDefault="000D1992" w:rsidP="000D1992">
      <w:pPr>
        <w:autoSpaceDE w:val="0"/>
        <w:autoSpaceDN w:val="0"/>
        <w:adjustRightInd w:val="0"/>
        <w:spacing w:after="0" w:line="360" w:lineRule="auto"/>
        <w:ind w:firstLine="720"/>
        <w:jc w:val="both"/>
        <w:rPr>
          <w:rFonts w:ascii="Times New Roman" w:eastAsia="Times New Roman" w:hAnsi="Times New Roman"/>
          <w:sz w:val="28"/>
          <w:szCs w:val="28"/>
          <w:lang w:eastAsia="ru-RU"/>
        </w:rPr>
      </w:pPr>
    </w:p>
    <w:p w:rsidR="000D1992" w:rsidRPr="0025176D" w:rsidRDefault="000D1992" w:rsidP="000D1992">
      <w:pPr>
        <w:spacing w:after="0" w:line="240" w:lineRule="auto"/>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t xml:space="preserve">Повышение правовой культуры участников избирательного </w:t>
      </w:r>
      <w:r w:rsidR="00AC5E29" w:rsidRPr="0025176D">
        <w:rPr>
          <w:rFonts w:ascii="Times New Roman" w:eastAsia="Times New Roman" w:hAnsi="Times New Roman"/>
          <w:b/>
          <w:sz w:val="28"/>
          <w:szCs w:val="28"/>
          <w:lang w:eastAsia="ru-RU"/>
        </w:rPr>
        <w:t>процесса и</w:t>
      </w:r>
      <w:r w:rsidRPr="0025176D">
        <w:rPr>
          <w:rFonts w:ascii="Times New Roman" w:eastAsia="Times New Roman" w:hAnsi="Times New Roman"/>
          <w:b/>
          <w:sz w:val="28"/>
          <w:szCs w:val="28"/>
          <w:lang w:eastAsia="ru-RU"/>
        </w:rPr>
        <w:t xml:space="preserve"> информацион</w:t>
      </w:r>
      <w:r w:rsidR="00AC5E29">
        <w:rPr>
          <w:rFonts w:ascii="Times New Roman" w:eastAsia="Times New Roman" w:hAnsi="Times New Roman"/>
          <w:b/>
          <w:sz w:val="28"/>
          <w:szCs w:val="28"/>
          <w:lang w:eastAsia="ru-RU"/>
        </w:rPr>
        <w:t>но-разъяснительная деятельность</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p>
    <w:p w:rsidR="000D1992" w:rsidRDefault="000D1992" w:rsidP="00AC5E29">
      <w:pPr>
        <w:spacing w:after="0" w:line="240" w:lineRule="auto"/>
        <w:jc w:val="center"/>
        <w:rPr>
          <w:rFonts w:ascii="Times New Roman" w:eastAsia="Times New Roman" w:hAnsi="Times New Roman"/>
          <w:b/>
          <w:i/>
          <w:snapToGrid w:val="0"/>
          <w:sz w:val="28"/>
          <w:szCs w:val="28"/>
          <w:lang w:eastAsia="ru-RU"/>
        </w:rPr>
      </w:pPr>
      <w:r w:rsidRPr="0025176D">
        <w:rPr>
          <w:rFonts w:ascii="Times New Roman" w:eastAsia="Times New Roman" w:hAnsi="Times New Roman"/>
          <w:b/>
          <w:i/>
          <w:snapToGrid w:val="0"/>
          <w:sz w:val="28"/>
          <w:szCs w:val="28"/>
          <w:lang w:eastAsia="ru-RU"/>
        </w:rPr>
        <w:t>1. Открытость и гласность избирательного процесса: информационно</w:t>
      </w:r>
      <w:r w:rsidR="00AC5E29">
        <w:rPr>
          <w:rFonts w:ascii="Times New Roman" w:eastAsia="Times New Roman" w:hAnsi="Times New Roman"/>
          <w:b/>
          <w:i/>
          <w:snapToGrid w:val="0"/>
          <w:sz w:val="28"/>
          <w:szCs w:val="28"/>
          <w:lang w:eastAsia="ru-RU"/>
        </w:rPr>
        <w:t>е обеспечение выборов</w:t>
      </w:r>
    </w:p>
    <w:p w:rsidR="00AC5E29" w:rsidRPr="0025176D" w:rsidRDefault="00AC5E29" w:rsidP="00AC5E29">
      <w:pPr>
        <w:spacing w:after="0" w:line="240" w:lineRule="auto"/>
        <w:jc w:val="center"/>
        <w:rPr>
          <w:rFonts w:ascii="Times New Roman" w:eastAsia="Times New Roman" w:hAnsi="Times New Roman"/>
          <w:b/>
          <w:i/>
          <w:snapToGrid w:val="0"/>
          <w:sz w:val="28"/>
          <w:szCs w:val="28"/>
          <w:lang w:eastAsia="ru-RU"/>
        </w:rPr>
      </w:pP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Информационное обеспечение выборов – одна из самых значимых стадий избирательного процесса. Важнейшую роль в информировании избирателей играют средства массовой информации.</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lastRenderedPageBreak/>
        <w:t xml:space="preserve">Всего избирательный процесс и организацию деятельности избирательных комиссий Каневского </w:t>
      </w:r>
      <w:r w:rsidR="00AC5E29" w:rsidRPr="008B7D7F">
        <w:rPr>
          <w:rFonts w:ascii="Times New Roman" w:hAnsi="Times New Roman"/>
          <w:sz w:val="28"/>
          <w:szCs w:val="28"/>
          <w:lang w:eastAsia="ru-RU"/>
        </w:rPr>
        <w:t>района освещают</w:t>
      </w:r>
      <w:r w:rsidRPr="008B7D7F">
        <w:rPr>
          <w:rFonts w:ascii="Times New Roman" w:hAnsi="Times New Roman"/>
          <w:sz w:val="28"/>
          <w:szCs w:val="28"/>
          <w:lang w:eastAsia="ru-RU"/>
        </w:rPr>
        <w:t xml:space="preserve"> два местных периодических издания: газеты «Каневские зори», «10-й канал», а также местное телевидение «Телевидение Каневская», сайт Каневская.ру, сайт Телевидение Каневская, сайт администрации МО Каневской район, страничка ТИК Каневская на сайте администрации МО Каневской район.</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Всего на Телевидении Каневская в течение 2019 года   было показано более  12 сюжетов о ходе подготовки и проведения выборов глав Новоминского, Привольненского, Придорожного, Челбасского сельского поселения Каневского района, депутатов Советов сельских пселений Каневского района четвертого созыва  и  досрочных выборов депутата Совета муниципального образования Каневской район шестого созыва</w:t>
      </w:r>
      <w:r w:rsidRPr="008B7D7F">
        <w:rPr>
          <w:rFonts w:ascii="Times New Roman" w:hAnsi="Times New Roman"/>
          <w:color w:val="FF0000"/>
          <w:sz w:val="28"/>
          <w:szCs w:val="28"/>
          <w:lang w:eastAsia="ru-RU"/>
        </w:rPr>
        <w:t xml:space="preserve"> </w:t>
      </w:r>
      <w:r w:rsidRPr="008B7D7F">
        <w:rPr>
          <w:rFonts w:ascii="Times New Roman" w:hAnsi="Times New Roman"/>
          <w:sz w:val="28"/>
          <w:szCs w:val="28"/>
          <w:lang w:eastAsia="ru-RU"/>
        </w:rPr>
        <w:t xml:space="preserve"> и материалов ТИК Каневская по организации обучения кадров избирательных комиссий  и по правовому просвещению избирателей.</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В газете «Каневские зори» опубликовано более 25 материалов о деятельности ТИК Каневская, в газете «10-й канал» - </w:t>
      </w:r>
      <w:r w:rsidR="00AC5E29" w:rsidRPr="008B7D7F">
        <w:rPr>
          <w:rFonts w:ascii="Times New Roman" w:hAnsi="Times New Roman"/>
          <w:sz w:val="28"/>
          <w:szCs w:val="28"/>
          <w:lang w:eastAsia="ru-RU"/>
        </w:rPr>
        <w:t>8, сайте</w:t>
      </w:r>
      <w:r w:rsidRPr="008B7D7F">
        <w:rPr>
          <w:rFonts w:ascii="Times New Roman" w:hAnsi="Times New Roman"/>
          <w:sz w:val="28"/>
          <w:szCs w:val="28"/>
          <w:lang w:eastAsia="ru-RU"/>
        </w:rPr>
        <w:t xml:space="preserve"> ТВК – 10 материалов, сайте администрации района – 14, 74 материала на Интернет – странице ТИК Каневская.</w:t>
      </w:r>
    </w:p>
    <w:p w:rsidR="000D1992" w:rsidRPr="008B7D7F" w:rsidRDefault="000D1992" w:rsidP="000D1992">
      <w:pPr>
        <w:jc w:val="both"/>
        <w:rPr>
          <w:rFonts w:ascii="Times New Roman" w:hAnsi="Times New Roman"/>
          <w:sz w:val="28"/>
          <w:szCs w:val="28"/>
          <w:lang w:eastAsia="ru-RU"/>
        </w:rPr>
      </w:pPr>
      <w:r w:rsidRPr="008B7D7F">
        <w:rPr>
          <w:rFonts w:ascii="Times New Roman" w:hAnsi="Times New Roman"/>
          <w:b/>
          <w:i/>
          <w:sz w:val="28"/>
          <w:szCs w:val="28"/>
          <w:lang w:eastAsia="ru-RU"/>
        </w:rPr>
        <w:t xml:space="preserve">   </w:t>
      </w:r>
      <w:r w:rsidRPr="008B7D7F">
        <w:rPr>
          <w:rFonts w:ascii="Times New Roman" w:hAnsi="Times New Roman"/>
          <w:b/>
          <w:i/>
          <w:sz w:val="28"/>
          <w:szCs w:val="28"/>
          <w:lang w:eastAsia="ru-RU"/>
        </w:rPr>
        <w:tab/>
      </w:r>
      <w:r w:rsidRPr="008B7D7F">
        <w:rPr>
          <w:rFonts w:ascii="Times New Roman" w:hAnsi="Times New Roman"/>
          <w:sz w:val="28"/>
          <w:szCs w:val="28"/>
          <w:lang w:eastAsia="ru-RU"/>
        </w:rPr>
        <w:t xml:space="preserve">Территориальная избирательная комиссия </w:t>
      </w:r>
      <w:r w:rsidR="00AC5E29" w:rsidRPr="008B7D7F">
        <w:rPr>
          <w:rFonts w:ascii="Times New Roman" w:hAnsi="Times New Roman"/>
          <w:sz w:val="28"/>
          <w:szCs w:val="28"/>
          <w:lang w:eastAsia="ru-RU"/>
        </w:rPr>
        <w:t>Каневская уделяет</w:t>
      </w:r>
      <w:r w:rsidRPr="008B7D7F">
        <w:rPr>
          <w:rFonts w:ascii="Times New Roman" w:hAnsi="Times New Roman"/>
          <w:sz w:val="28"/>
          <w:szCs w:val="28"/>
          <w:lang w:eastAsia="ru-RU"/>
        </w:rPr>
        <w:t xml:space="preserve"> большое внимание поиску новых форм работы с избирателями, направленных на повышение электоральной активности граждан, в том числе используя и развивая ресурс Интернет-сайта администрации МО Каневской район, на котором расположена страничка ТИК, </w:t>
      </w:r>
      <w:r w:rsidR="00AC5E29" w:rsidRPr="008B7D7F">
        <w:rPr>
          <w:rFonts w:ascii="Times New Roman" w:hAnsi="Times New Roman"/>
          <w:sz w:val="28"/>
          <w:szCs w:val="28"/>
          <w:lang w:eastAsia="ru-RU"/>
        </w:rPr>
        <w:t>систематически пополняемая</w:t>
      </w:r>
      <w:r w:rsidRPr="008B7D7F">
        <w:rPr>
          <w:rFonts w:ascii="Times New Roman" w:hAnsi="Times New Roman"/>
          <w:sz w:val="28"/>
          <w:szCs w:val="28"/>
          <w:lang w:eastAsia="ru-RU"/>
        </w:rPr>
        <w:t xml:space="preserve"> статьями с фотоматериалами о </w:t>
      </w:r>
      <w:r w:rsidR="00AC5E29" w:rsidRPr="008B7D7F">
        <w:rPr>
          <w:rFonts w:ascii="Times New Roman" w:hAnsi="Times New Roman"/>
          <w:sz w:val="28"/>
          <w:szCs w:val="28"/>
          <w:lang w:eastAsia="ru-RU"/>
        </w:rPr>
        <w:t>деятельности ТИК</w:t>
      </w:r>
      <w:r w:rsidRPr="008B7D7F">
        <w:rPr>
          <w:rFonts w:ascii="Times New Roman" w:hAnsi="Times New Roman"/>
          <w:sz w:val="28"/>
          <w:szCs w:val="28"/>
          <w:lang w:eastAsia="ru-RU"/>
        </w:rPr>
        <w:t xml:space="preserve"> Каневская.</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В ТИК </w:t>
      </w:r>
      <w:r w:rsidR="00AC5E29" w:rsidRPr="008B7D7F">
        <w:rPr>
          <w:rFonts w:ascii="Times New Roman" w:hAnsi="Times New Roman"/>
          <w:sz w:val="28"/>
          <w:szCs w:val="28"/>
          <w:lang w:eastAsia="ru-RU"/>
        </w:rPr>
        <w:t>Каневская создана</w:t>
      </w:r>
      <w:r w:rsidRPr="008B7D7F">
        <w:rPr>
          <w:rFonts w:ascii="Times New Roman" w:hAnsi="Times New Roman"/>
          <w:sz w:val="28"/>
          <w:szCs w:val="28"/>
          <w:lang w:eastAsia="ru-RU"/>
        </w:rPr>
        <w:t xml:space="preserve"> постоянно действующая выставка, рассказывающая об основных мероприятиях комиссии, а также имеется информационный стенд, на котором размещаются материалы по вопросам подготовки и проведения выборов.</w:t>
      </w:r>
    </w:p>
    <w:p w:rsidR="000D1992" w:rsidRPr="00AC5E29" w:rsidRDefault="000D1992" w:rsidP="00AC5E29">
      <w:pPr>
        <w:ind w:firstLine="708"/>
        <w:jc w:val="both"/>
        <w:rPr>
          <w:rFonts w:ascii="Times New Roman" w:hAnsi="Times New Roman"/>
          <w:sz w:val="28"/>
          <w:szCs w:val="28"/>
          <w:lang w:eastAsia="ru-RU"/>
        </w:rPr>
      </w:pPr>
      <w:r w:rsidRPr="008B7D7F">
        <w:rPr>
          <w:rFonts w:ascii="Times New Roman" w:hAnsi="Times New Roman"/>
          <w:sz w:val="28"/>
          <w:szCs w:val="28"/>
          <w:lang w:eastAsia="ru-RU"/>
        </w:rPr>
        <w:t>На базе сельских библиотек, Домов культуры и музеев, в помещениях администраций муниципальных образований размещено более 20 экспозиций, рассказывающих об истории выборов и освещающи</w:t>
      </w:r>
      <w:r w:rsidR="00AC5E29">
        <w:rPr>
          <w:rFonts w:ascii="Times New Roman" w:hAnsi="Times New Roman"/>
          <w:sz w:val="28"/>
          <w:szCs w:val="28"/>
          <w:lang w:eastAsia="ru-RU"/>
        </w:rPr>
        <w:t>х вопросы избирательного права.</w:t>
      </w:r>
    </w:p>
    <w:p w:rsidR="000D1992" w:rsidRDefault="000D1992" w:rsidP="00AC5E29">
      <w:pPr>
        <w:spacing w:after="0" w:line="240" w:lineRule="auto"/>
        <w:ind w:right="-2"/>
        <w:jc w:val="center"/>
        <w:rPr>
          <w:rFonts w:ascii="Times New Roman" w:eastAsia="Times New Roman" w:hAnsi="Times New Roman"/>
          <w:sz w:val="28"/>
          <w:szCs w:val="28"/>
          <w:lang w:eastAsia="ru-RU"/>
        </w:rPr>
      </w:pPr>
      <w:r w:rsidRPr="0025176D">
        <w:rPr>
          <w:rFonts w:ascii="Times New Roman" w:eastAsia="Times New Roman" w:hAnsi="Times New Roman"/>
          <w:b/>
          <w:i/>
          <w:sz w:val="28"/>
          <w:szCs w:val="28"/>
          <w:lang w:eastAsia="ru-RU"/>
        </w:rPr>
        <w:t>2. Организация работы по обучению организаторов выборов на территории муниципального образования Каневской район</w:t>
      </w:r>
    </w:p>
    <w:p w:rsidR="00AC5E29" w:rsidRPr="0025176D" w:rsidRDefault="00AC5E29" w:rsidP="00AC5E29">
      <w:pPr>
        <w:spacing w:after="0" w:line="240" w:lineRule="auto"/>
        <w:ind w:right="-2"/>
        <w:jc w:val="center"/>
        <w:rPr>
          <w:rFonts w:ascii="Times New Roman" w:eastAsia="Times New Roman" w:hAnsi="Times New Roman"/>
          <w:sz w:val="28"/>
          <w:szCs w:val="28"/>
          <w:lang w:eastAsia="ru-RU"/>
        </w:rPr>
      </w:pP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1 </w:t>
      </w:r>
      <w:r w:rsidR="00903F9C" w:rsidRPr="008B7D7F">
        <w:rPr>
          <w:rFonts w:ascii="Times New Roman" w:hAnsi="Times New Roman"/>
          <w:sz w:val="28"/>
          <w:szCs w:val="28"/>
          <w:lang w:eastAsia="ru-RU"/>
        </w:rPr>
        <w:t>ноября 2012</w:t>
      </w:r>
      <w:r w:rsidRPr="008B7D7F">
        <w:rPr>
          <w:rFonts w:ascii="Times New Roman" w:hAnsi="Times New Roman"/>
          <w:sz w:val="28"/>
          <w:szCs w:val="28"/>
          <w:lang w:eastAsia="ru-RU"/>
        </w:rPr>
        <w:t xml:space="preserve"> года вступили в силу положения Федерального закона от 02.10.2012 года № 157-ФЗ «О внесении изменений в Федеральный закон «О политических партиях» и Федеральный закон «Об основных гарантиях </w:t>
      </w:r>
      <w:r w:rsidRPr="008B7D7F">
        <w:rPr>
          <w:rFonts w:ascii="Times New Roman" w:hAnsi="Times New Roman"/>
          <w:sz w:val="28"/>
          <w:szCs w:val="28"/>
          <w:lang w:eastAsia="ru-RU"/>
        </w:rPr>
        <w:lastRenderedPageBreak/>
        <w:t xml:space="preserve">избирательных прав и права на участие в референдуме граждан Российской Федерации», предусматривающие формирование на постоянной основе </w:t>
      </w:r>
      <w:r w:rsidR="00903F9C" w:rsidRPr="008B7D7F">
        <w:rPr>
          <w:rFonts w:ascii="Times New Roman" w:hAnsi="Times New Roman"/>
          <w:sz w:val="28"/>
          <w:szCs w:val="28"/>
          <w:lang w:eastAsia="ru-RU"/>
        </w:rPr>
        <w:t>сроком на</w:t>
      </w:r>
      <w:r w:rsidRPr="008B7D7F">
        <w:rPr>
          <w:rFonts w:ascii="Times New Roman" w:hAnsi="Times New Roman"/>
          <w:sz w:val="28"/>
          <w:szCs w:val="28"/>
          <w:lang w:eastAsia="ru-RU"/>
        </w:rPr>
        <w:t xml:space="preserve"> пять лет участковых избирательных комиссий. </w:t>
      </w:r>
    </w:p>
    <w:p w:rsidR="000D1992" w:rsidRPr="008B7D7F" w:rsidRDefault="000D1992" w:rsidP="000D1992">
      <w:pPr>
        <w:jc w:val="both"/>
        <w:rPr>
          <w:rFonts w:ascii="Times New Roman" w:hAnsi="Times New Roman"/>
          <w:sz w:val="28"/>
          <w:szCs w:val="28"/>
          <w:lang w:eastAsia="ru-RU"/>
        </w:rPr>
      </w:pPr>
      <w:r w:rsidRPr="008B7D7F">
        <w:rPr>
          <w:rFonts w:ascii="Times New Roman" w:hAnsi="Times New Roman"/>
          <w:sz w:val="28"/>
          <w:szCs w:val="28"/>
          <w:lang w:eastAsia="ru-RU"/>
        </w:rPr>
        <w:t xml:space="preserve"> </w:t>
      </w:r>
      <w:r w:rsidRPr="008B7D7F">
        <w:rPr>
          <w:rFonts w:ascii="Times New Roman" w:hAnsi="Times New Roman"/>
          <w:sz w:val="28"/>
          <w:szCs w:val="28"/>
          <w:lang w:eastAsia="ru-RU"/>
        </w:rPr>
        <w:tab/>
        <w:t xml:space="preserve">За период вступления в силу изменений в действующее законодательство решением территориальной избирательной комиссии Каневская были сформированы 54 участковые избирательные комиссии Каневского района численностью – 583 членов участковых избирательных комиссий с правом решающего </w:t>
      </w:r>
      <w:r w:rsidR="00903F9C" w:rsidRPr="008B7D7F">
        <w:rPr>
          <w:rFonts w:ascii="Times New Roman" w:hAnsi="Times New Roman"/>
          <w:sz w:val="28"/>
          <w:szCs w:val="28"/>
          <w:lang w:eastAsia="ru-RU"/>
        </w:rPr>
        <w:t>голоса, сформирован</w:t>
      </w:r>
      <w:r w:rsidRPr="008B7D7F">
        <w:rPr>
          <w:rFonts w:ascii="Times New Roman" w:hAnsi="Times New Roman"/>
          <w:sz w:val="28"/>
          <w:szCs w:val="28"/>
          <w:lang w:eastAsia="ru-RU"/>
        </w:rPr>
        <w:t xml:space="preserve"> резерв составов УИК в количестве 405 человек. </w:t>
      </w:r>
    </w:p>
    <w:p w:rsidR="000D1992" w:rsidRPr="008B7D7F" w:rsidRDefault="000D1992" w:rsidP="000D1992">
      <w:pPr>
        <w:jc w:val="both"/>
        <w:rPr>
          <w:rFonts w:ascii="Times New Roman" w:hAnsi="Times New Roman"/>
          <w:sz w:val="28"/>
          <w:szCs w:val="28"/>
          <w:lang w:eastAsia="ru-RU"/>
        </w:rPr>
      </w:pPr>
      <w:r w:rsidRPr="008B7D7F">
        <w:rPr>
          <w:rFonts w:ascii="Times New Roman" w:hAnsi="Times New Roman"/>
          <w:sz w:val="28"/>
          <w:szCs w:val="28"/>
          <w:lang w:eastAsia="ru-RU"/>
        </w:rPr>
        <w:t xml:space="preserve"> </w:t>
      </w:r>
      <w:r w:rsidRPr="008B7D7F">
        <w:rPr>
          <w:rFonts w:ascii="Times New Roman" w:hAnsi="Times New Roman"/>
          <w:sz w:val="28"/>
          <w:szCs w:val="28"/>
          <w:lang w:eastAsia="ru-RU"/>
        </w:rPr>
        <w:tab/>
        <w:t xml:space="preserve">Необходимо отметить, что как в основные, так и в резервы составов УИК членами комиссий с правом решающего голоса были назначены представители 11 политических партий. </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В течение всего периода подготовки к выборам в единый день голосования 8 сентября 2019 года территориальная избирательная комиссия Каневская провела цикл обучающих семинаров для основных составов УИК Каневского района, резерва составов УИК.  Семинары проводились непосредственно в территориальной избирательной комиссии Каневская, а также с выездом на места расположения участковых избирательных комиссий, сопровождались демонстрацией обучающих фильмов, презентаций. </w:t>
      </w:r>
    </w:p>
    <w:p w:rsidR="000D1992" w:rsidRPr="008B7D7F" w:rsidRDefault="000D1992" w:rsidP="000D1992">
      <w:pPr>
        <w:ind w:firstLine="708"/>
        <w:jc w:val="both"/>
        <w:rPr>
          <w:rFonts w:ascii="Times New Roman" w:hAnsi="Times New Roman"/>
          <w:sz w:val="28"/>
          <w:szCs w:val="28"/>
          <w:lang w:eastAsia="ru-RU"/>
        </w:rPr>
      </w:pPr>
      <w:r w:rsidRPr="008B7D7F">
        <w:rPr>
          <w:rFonts w:ascii="Times New Roman" w:hAnsi="Times New Roman"/>
          <w:sz w:val="28"/>
          <w:szCs w:val="28"/>
          <w:lang w:eastAsia="ru-RU"/>
        </w:rPr>
        <w:t xml:space="preserve">В ходе обучения были рассмотрены основные вопросы организации подготовки и проведения предстоящих выборов – организация делопроизводства в работе УИК, подготовка помещений для голосования, соответствие и размещение технологического оборудования в день голосования, обеспечение противопожарной безопасности, работа со списками избирателей,   организация голосования вне помещения для голосования, обеспечение условий для реализации активного избирательного права лицами, относящимися к категории инвалидов и лиц с ограниченными физическими возможностями, организация работы в день голосования и др. вопросы. </w:t>
      </w:r>
    </w:p>
    <w:p w:rsidR="000D1992" w:rsidRPr="008B7D7F" w:rsidRDefault="000D1992" w:rsidP="000D1992">
      <w:pPr>
        <w:jc w:val="both"/>
        <w:rPr>
          <w:rFonts w:ascii="Times New Roman" w:hAnsi="Times New Roman"/>
          <w:sz w:val="28"/>
          <w:szCs w:val="28"/>
          <w:lang w:eastAsia="ru-RU"/>
        </w:rPr>
      </w:pPr>
      <w:r w:rsidRPr="008B7D7F">
        <w:rPr>
          <w:rFonts w:ascii="Times New Roman" w:hAnsi="Times New Roman"/>
          <w:sz w:val="28"/>
          <w:szCs w:val="28"/>
          <w:lang w:eastAsia="ru-RU"/>
        </w:rPr>
        <w:t xml:space="preserve">  </w:t>
      </w:r>
      <w:r w:rsidRPr="008B7D7F">
        <w:rPr>
          <w:rFonts w:ascii="Times New Roman" w:hAnsi="Times New Roman"/>
          <w:sz w:val="28"/>
          <w:szCs w:val="28"/>
          <w:lang w:eastAsia="ru-RU"/>
        </w:rPr>
        <w:tab/>
        <w:t xml:space="preserve"> Обучение членов УИК и кадрового резерва составов УИК – одна из основных задач, решаемых ТИК Каневская в настоящее время, и предполагаем</w:t>
      </w:r>
      <w:r w:rsidR="00903F9C">
        <w:rPr>
          <w:rFonts w:ascii="Times New Roman" w:hAnsi="Times New Roman"/>
          <w:sz w:val="28"/>
          <w:szCs w:val="28"/>
          <w:lang w:eastAsia="ru-RU"/>
        </w:rPr>
        <w:t xml:space="preserve">ая к решению в ближайшее годы. </w:t>
      </w:r>
    </w:p>
    <w:p w:rsidR="00903F9C" w:rsidRDefault="00903F9C" w:rsidP="00903F9C">
      <w:pPr>
        <w:spacing w:after="0" w:line="240" w:lineRule="auto"/>
        <w:jc w:val="center"/>
        <w:rPr>
          <w:rFonts w:ascii="Times New Roman" w:eastAsia="Times New Roman" w:hAnsi="Times New Roman"/>
          <w:b/>
          <w:i/>
          <w:sz w:val="28"/>
          <w:szCs w:val="28"/>
          <w:lang w:eastAsia="ru-RU"/>
        </w:rPr>
      </w:pPr>
    </w:p>
    <w:p w:rsidR="00903F9C" w:rsidRDefault="00903F9C" w:rsidP="00903F9C">
      <w:pPr>
        <w:spacing w:after="0" w:line="240" w:lineRule="auto"/>
        <w:jc w:val="center"/>
        <w:rPr>
          <w:rFonts w:ascii="Times New Roman" w:eastAsia="Times New Roman" w:hAnsi="Times New Roman"/>
          <w:b/>
          <w:i/>
          <w:sz w:val="28"/>
          <w:szCs w:val="28"/>
          <w:lang w:eastAsia="ru-RU"/>
        </w:rPr>
      </w:pPr>
    </w:p>
    <w:p w:rsidR="00903F9C" w:rsidRDefault="00903F9C" w:rsidP="00903F9C">
      <w:pPr>
        <w:spacing w:after="0" w:line="240" w:lineRule="auto"/>
        <w:jc w:val="center"/>
        <w:rPr>
          <w:rFonts w:ascii="Times New Roman" w:eastAsia="Times New Roman" w:hAnsi="Times New Roman"/>
          <w:b/>
          <w:i/>
          <w:sz w:val="28"/>
          <w:szCs w:val="28"/>
          <w:lang w:eastAsia="ru-RU"/>
        </w:rPr>
      </w:pPr>
    </w:p>
    <w:p w:rsidR="000D1992" w:rsidRDefault="000D1992" w:rsidP="00903F9C">
      <w:pPr>
        <w:spacing w:after="0" w:line="240" w:lineRule="auto"/>
        <w:jc w:val="center"/>
        <w:rPr>
          <w:rFonts w:ascii="Times New Roman" w:eastAsia="Times New Roman" w:hAnsi="Times New Roman"/>
          <w:b/>
          <w:i/>
          <w:sz w:val="28"/>
          <w:szCs w:val="28"/>
          <w:lang w:eastAsia="ru-RU"/>
        </w:rPr>
      </w:pPr>
      <w:r w:rsidRPr="0025176D">
        <w:rPr>
          <w:rFonts w:ascii="Times New Roman" w:eastAsia="Times New Roman" w:hAnsi="Times New Roman"/>
          <w:b/>
          <w:i/>
          <w:sz w:val="28"/>
          <w:szCs w:val="28"/>
          <w:lang w:eastAsia="ru-RU"/>
        </w:rPr>
        <w:lastRenderedPageBreak/>
        <w:t>2.1  Реализация на территории Каневского района Программа муниципального образования Каневской район «Муниципальная политика и  развитие гражданского общества» на 2015 – 2020 годы</w:t>
      </w:r>
    </w:p>
    <w:p w:rsidR="00903F9C" w:rsidRPr="0025176D" w:rsidRDefault="00903F9C" w:rsidP="00903F9C">
      <w:pPr>
        <w:spacing w:after="0" w:line="240" w:lineRule="auto"/>
        <w:jc w:val="center"/>
        <w:rPr>
          <w:rFonts w:ascii="Times New Roman" w:eastAsia="Times New Roman" w:hAnsi="Times New Roman"/>
          <w:b/>
          <w:i/>
          <w:sz w:val="28"/>
          <w:szCs w:val="28"/>
          <w:lang w:eastAsia="ru-RU"/>
        </w:rPr>
      </w:pPr>
    </w:p>
    <w:p w:rsidR="000D1992" w:rsidRPr="004D0E03" w:rsidRDefault="000D1992" w:rsidP="000D1992">
      <w:pPr>
        <w:jc w:val="both"/>
        <w:rPr>
          <w:rFonts w:ascii="Times New Roman" w:hAnsi="Times New Roman"/>
          <w:sz w:val="28"/>
          <w:szCs w:val="28"/>
          <w:lang w:eastAsia="ru-RU"/>
        </w:rPr>
      </w:pPr>
      <w:r w:rsidRPr="0025176D">
        <w:rPr>
          <w:lang w:eastAsia="ru-RU"/>
        </w:rPr>
        <w:t xml:space="preserve">     </w:t>
      </w:r>
      <w:r w:rsidRPr="0025176D">
        <w:rPr>
          <w:lang w:eastAsia="ru-RU"/>
        </w:rPr>
        <w:tab/>
        <w:t xml:space="preserve"> </w:t>
      </w:r>
      <w:r w:rsidRPr="004D0E03">
        <w:rPr>
          <w:rFonts w:ascii="Times New Roman" w:hAnsi="Times New Roman"/>
          <w:sz w:val="28"/>
          <w:szCs w:val="28"/>
          <w:lang w:eastAsia="ru-RU"/>
        </w:rPr>
        <w:t xml:space="preserve">Основы подготовки кадров участковых избирательных комиссий и других участников избирательного </w:t>
      </w:r>
      <w:r w:rsidR="00903F9C" w:rsidRPr="004D0E03">
        <w:rPr>
          <w:rFonts w:ascii="Times New Roman" w:hAnsi="Times New Roman"/>
          <w:sz w:val="28"/>
          <w:szCs w:val="28"/>
          <w:lang w:eastAsia="ru-RU"/>
        </w:rPr>
        <w:t>процесса были</w:t>
      </w:r>
      <w:r w:rsidRPr="004D0E03">
        <w:rPr>
          <w:rFonts w:ascii="Times New Roman" w:hAnsi="Times New Roman"/>
          <w:sz w:val="28"/>
          <w:szCs w:val="28"/>
          <w:lang w:eastAsia="ru-RU"/>
        </w:rPr>
        <w:t xml:space="preserve"> </w:t>
      </w:r>
      <w:r w:rsidR="00903F9C" w:rsidRPr="004D0E03">
        <w:rPr>
          <w:rFonts w:ascii="Times New Roman" w:hAnsi="Times New Roman"/>
          <w:sz w:val="28"/>
          <w:szCs w:val="28"/>
          <w:lang w:eastAsia="ru-RU"/>
        </w:rPr>
        <w:t>заложены еще</w:t>
      </w:r>
      <w:r w:rsidRPr="004D0E03">
        <w:rPr>
          <w:rFonts w:ascii="Times New Roman" w:hAnsi="Times New Roman"/>
          <w:sz w:val="28"/>
          <w:szCs w:val="28"/>
          <w:lang w:eastAsia="ru-RU"/>
        </w:rPr>
        <w:t xml:space="preserve"> в 2010 </w:t>
      </w:r>
      <w:r w:rsidR="00903F9C" w:rsidRPr="004D0E03">
        <w:rPr>
          <w:rFonts w:ascii="Times New Roman" w:hAnsi="Times New Roman"/>
          <w:sz w:val="28"/>
          <w:szCs w:val="28"/>
          <w:lang w:eastAsia="ru-RU"/>
        </w:rPr>
        <w:t>году ведомственной</w:t>
      </w:r>
      <w:r w:rsidRPr="004D0E03">
        <w:rPr>
          <w:rFonts w:ascii="Times New Roman" w:hAnsi="Times New Roman"/>
          <w:sz w:val="28"/>
          <w:szCs w:val="28"/>
          <w:lang w:eastAsia="ru-RU"/>
        </w:rPr>
        <w:t xml:space="preserve"> целевой Программой «Повышение правовой культуры и электоральной активности жителей Каневского района</w:t>
      </w:r>
      <w:r w:rsidR="00903F9C" w:rsidRPr="004D0E03">
        <w:rPr>
          <w:rFonts w:ascii="Times New Roman" w:hAnsi="Times New Roman"/>
          <w:sz w:val="28"/>
          <w:szCs w:val="28"/>
          <w:lang w:eastAsia="ru-RU"/>
        </w:rPr>
        <w:t>», которая</w:t>
      </w:r>
      <w:r w:rsidRPr="004D0E03">
        <w:rPr>
          <w:rFonts w:ascii="Times New Roman" w:hAnsi="Times New Roman"/>
          <w:sz w:val="28"/>
          <w:szCs w:val="28"/>
          <w:lang w:eastAsia="ru-RU"/>
        </w:rPr>
        <w:t xml:space="preserve"> успешно была реализована на территории Каневского района в течение 2010 – 2012 годов. За период с 2006 года на территории Каневского района реализовывалось несколько программ – основная цель которых повышение правовой культуры и электоральной активности избирателей Каневского района, в том числе и молодых и будущих избирателей. В</w:t>
      </w:r>
      <w:r w:rsidRPr="004D0E03">
        <w:rPr>
          <w:rFonts w:ascii="Times New Roman" w:hAnsi="Times New Roman"/>
          <w:sz w:val="28"/>
          <w:szCs w:val="28"/>
        </w:rPr>
        <w:t xml:space="preserve"> 2006 – 2007 г.   реализовывалась </w:t>
      </w:r>
      <w:r w:rsidRPr="004D0E03">
        <w:rPr>
          <w:rFonts w:ascii="Times New Roman" w:hAnsi="Times New Roman"/>
          <w:sz w:val="28"/>
          <w:szCs w:val="28"/>
          <w:lang w:eastAsia="ru-RU"/>
        </w:rPr>
        <w:t xml:space="preserve">районная целевая программа «О проведении  Года гражданственности в Каневском районе» (решение Совета МО Каневской район от 30.06.06 пр. №17, п.6), в 2010 - 2012 г. – ведомственная  целевая программа «Повышение правовой культуры и электоральной  активности жителей Каневского района» (постановление главы Каневского р-на № 1246   от 9 сентября 2012 г.)  Также на уровне главы района принимались постановления о проведении значимых мероприятий по повышению правовой культуры и электоральной активности молодых </w:t>
      </w:r>
      <w:r w:rsidR="00903F9C" w:rsidRPr="004D0E03">
        <w:rPr>
          <w:rFonts w:ascii="Times New Roman" w:hAnsi="Times New Roman"/>
          <w:sz w:val="28"/>
          <w:szCs w:val="28"/>
          <w:lang w:eastAsia="ru-RU"/>
        </w:rPr>
        <w:t>избирателей (</w:t>
      </w:r>
      <w:r w:rsidRPr="004D0E03">
        <w:rPr>
          <w:rFonts w:ascii="Times New Roman" w:hAnsi="Times New Roman"/>
          <w:sz w:val="28"/>
          <w:szCs w:val="28"/>
          <w:lang w:eastAsia="ru-RU"/>
        </w:rPr>
        <w:t>О проведении «Правового калейдоскопа» - политической игры для неравнодушной молодежи (пост. главы МО Каневской район № 1361-р от 29.09.2006,  № 14 от 19.01.2009) «О проведении Ярмарки молодежных идей «Наша партия – наш рулевой» в Каневском районе (№ 943 от 28.06.2007).</w:t>
      </w:r>
    </w:p>
    <w:p w:rsidR="000D1992" w:rsidRPr="004D0E03" w:rsidRDefault="000D1992" w:rsidP="000D1992">
      <w:pPr>
        <w:jc w:val="both"/>
        <w:rPr>
          <w:rFonts w:ascii="Times New Roman" w:hAnsi="Times New Roman"/>
          <w:sz w:val="28"/>
          <w:szCs w:val="28"/>
          <w:lang w:eastAsia="ru-RU"/>
        </w:rPr>
      </w:pPr>
      <w:r w:rsidRPr="004D0E03">
        <w:rPr>
          <w:rFonts w:ascii="Times New Roman" w:hAnsi="Times New Roman"/>
          <w:sz w:val="28"/>
          <w:szCs w:val="28"/>
          <w:lang w:eastAsia="ru-RU"/>
        </w:rPr>
        <w:t xml:space="preserve">   </w:t>
      </w:r>
      <w:r w:rsidRPr="004D0E03">
        <w:rPr>
          <w:rFonts w:ascii="Times New Roman" w:hAnsi="Times New Roman"/>
          <w:sz w:val="28"/>
          <w:szCs w:val="28"/>
          <w:lang w:eastAsia="ru-RU"/>
        </w:rPr>
        <w:tab/>
        <w:t xml:space="preserve">А в настоящее время на территории Каневского района реализуется муниципальная Программа муниципального образования Каневской район </w:t>
      </w:r>
      <w:r w:rsidRPr="004D0E03">
        <w:rPr>
          <w:rFonts w:ascii="Times New Roman" w:hAnsi="Times New Roman"/>
          <w:b/>
          <w:sz w:val="28"/>
          <w:szCs w:val="28"/>
          <w:lang w:eastAsia="ru-RU"/>
        </w:rPr>
        <w:t xml:space="preserve">«Муниципальная политика и развитие гражданского общества» </w:t>
      </w:r>
      <w:r w:rsidRPr="004D0E03">
        <w:rPr>
          <w:rFonts w:ascii="Times New Roman" w:hAnsi="Times New Roman"/>
          <w:sz w:val="28"/>
          <w:szCs w:val="28"/>
          <w:lang w:eastAsia="ru-RU"/>
        </w:rPr>
        <w:t>на 2015 – 2020 годы, утвержденная постановлением главы муниципального образования Каневской район от 31.10.2014 года № 1525</w:t>
      </w:r>
      <w:r w:rsidRPr="004D0E03">
        <w:rPr>
          <w:rFonts w:ascii="Times New Roman" w:hAnsi="Times New Roman"/>
          <w:b/>
          <w:sz w:val="28"/>
          <w:szCs w:val="28"/>
          <w:lang w:eastAsia="ru-RU"/>
        </w:rPr>
        <w:t>.</w:t>
      </w:r>
    </w:p>
    <w:p w:rsidR="000D1992" w:rsidRPr="004D0E03" w:rsidRDefault="000D1992" w:rsidP="000D1992">
      <w:pPr>
        <w:jc w:val="both"/>
        <w:rPr>
          <w:rFonts w:ascii="Times New Roman" w:hAnsi="Times New Roman"/>
          <w:sz w:val="28"/>
          <w:szCs w:val="28"/>
          <w:lang w:eastAsia="ru-RU"/>
        </w:rPr>
      </w:pPr>
      <w:r w:rsidRPr="004D0E03">
        <w:rPr>
          <w:rFonts w:ascii="Times New Roman" w:hAnsi="Times New Roman"/>
          <w:sz w:val="28"/>
          <w:szCs w:val="28"/>
          <w:lang w:eastAsia="ru-RU"/>
        </w:rPr>
        <w:t xml:space="preserve"> </w:t>
      </w:r>
      <w:r w:rsidRPr="004D0E03">
        <w:rPr>
          <w:rFonts w:ascii="Times New Roman" w:hAnsi="Times New Roman"/>
          <w:sz w:val="28"/>
          <w:szCs w:val="28"/>
          <w:lang w:eastAsia="ru-RU"/>
        </w:rPr>
        <w:tab/>
        <w:t>Цель данной программы – совершенствование муниципальной политики и развитие гражданского общества в Каневском районе. Одна из задач Программы – повышение правовой культуры и электоральной активности избирателей Каневского района. К перечню целевых показателей Программы относится и количество проведенных мероприятий, направленных на повышение правовой культуры и электоральной активности избирателей Каневского района.</w:t>
      </w:r>
    </w:p>
    <w:p w:rsidR="000D1992" w:rsidRPr="004D0E03" w:rsidRDefault="000D1992" w:rsidP="000D1992">
      <w:pPr>
        <w:jc w:val="both"/>
        <w:rPr>
          <w:rFonts w:ascii="Times New Roman" w:hAnsi="Times New Roman"/>
          <w:sz w:val="28"/>
          <w:szCs w:val="28"/>
        </w:rPr>
      </w:pPr>
      <w:r w:rsidRPr="004D0E03">
        <w:rPr>
          <w:rFonts w:ascii="Times New Roman" w:hAnsi="Times New Roman"/>
          <w:sz w:val="28"/>
          <w:szCs w:val="28"/>
          <w:lang w:eastAsia="ru-RU"/>
        </w:rPr>
        <w:t xml:space="preserve">   </w:t>
      </w:r>
      <w:r w:rsidRPr="004D0E03">
        <w:rPr>
          <w:rFonts w:ascii="Times New Roman" w:hAnsi="Times New Roman"/>
          <w:sz w:val="28"/>
          <w:szCs w:val="28"/>
          <w:lang w:eastAsia="ru-RU"/>
        </w:rPr>
        <w:tab/>
        <w:t xml:space="preserve">В основные мероприятия Программы входит: </w:t>
      </w:r>
      <w:r w:rsidRPr="004D0E03">
        <w:rPr>
          <w:rFonts w:ascii="Times New Roman" w:hAnsi="Times New Roman"/>
          <w:sz w:val="28"/>
          <w:szCs w:val="28"/>
        </w:rPr>
        <w:t xml:space="preserve">организация «Круглых столов», викторин, моделирующих тренингов, личных встреч с </w:t>
      </w:r>
      <w:r w:rsidRPr="004D0E03">
        <w:rPr>
          <w:rFonts w:ascii="Times New Roman" w:hAnsi="Times New Roman"/>
          <w:sz w:val="28"/>
          <w:szCs w:val="28"/>
        </w:rPr>
        <w:lastRenderedPageBreak/>
        <w:t>избирателями, создание Интернет сайта, участие в телевизионных передачах местных трансляций, размещение материалов в районных печатных средствах массовой информации для  повышения правовой культуры и электоральной активности избирателей Каневского района и в целях преодоления пассивной позиции, проявлений крайних форм правового нигилизма среди молодежи, вовлечение населения в активную социальную деятельность. В настоящее время Программа активно реализуется, проводятся мероприятия, направленные на повышении правовой культуры и электоральной активности жителей Каневского района. Только в рамках проведения Дня молодого избирателя в Каневском районе было проведено более 130 мероприятий, участниками которых стало более 4650 молодых и будущих избирателей Каневского района.</w:t>
      </w:r>
    </w:p>
    <w:p w:rsidR="000D1992" w:rsidRPr="0025176D" w:rsidRDefault="000D1992" w:rsidP="000D1992">
      <w:pPr>
        <w:spacing w:after="0" w:line="360" w:lineRule="auto"/>
        <w:ind w:firstLine="567"/>
        <w:jc w:val="both"/>
        <w:rPr>
          <w:rFonts w:ascii="Times New Roman" w:hAnsi="Times New Roman"/>
          <w:b/>
          <w:sz w:val="28"/>
          <w:szCs w:val="28"/>
        </w:rPr>
      </w:pPr>
      <w:r w:rsidRPr="0025176D">
        <w:rPr>
          <w:rFonts w:ascii="Times New Roman" w:hAnsi="Times New Roman"/>
          <w:b/>
          <w:sz w:val="28"/>
          <w:szCs w:val="28"/>
        </w:rPr>
        <w:t>26 августа 2019 года.</w:t>
      </w:r>
    </w:p>
    <w:p w:rsidR="000D1992" w:rsidRPr="00DE11F3" w:rsidRDefault="000D1992" w:rsidP="000D1992">
      <w:pPr>
        <w:ind w:firstLine="567"/>
        <w:jc w:val="both"/>
        <w:rPr>
          <w:rFonts w:ascii="Times New Roman" w:hAnsi="Times New Roman"/>
          <w:sz w:val="28"/>
          <w:szCs w:val="28"/>
        </w:rPr>
      </w:pPr>
      <w:r w:rsidRPr="00DE11F3">
        <w:rPr>
          <w:rFonts w:ascii="Times New Roman" w:hAnsi="Times New Roman"/>
          <w:sz w:val="28"/>
          <w:szCs w:val="28"/>
        </w:rPr>
        <w:t>Совещание в преддверии выборов в Единый день голосования 26 августа состоялся в администрации района.</w:t>
      </w:r>
    </w:p>
    <w:p w:rsidR="000D1992" w:rsidRPr="00DE11F3" w:rsidRDefault="000D1992" w:rsidP="000D1992">
      <w:pPr>
        <w:ind w:firstLine="567"/>
        <w:jc w:val="both"/>
        <w:rPr>
          <w:rFonts w:ascii="Times New Roman" w:hAnsi="Times New Roman"/>
          <w:sz w:val="28"/>
          <w:szCs w:val="28"/>
        </w:rPr>
      </w:pPr>
      <w:r w:rsidRPr="00DE11F3">
        <w:rPr>
          <w:rFonts w:ascii="Times New Roman" w:hAnsi="Times New Roman"/>
          <w:sz w:val="28"/>
          <w:szCs w:val="28"/>
        </w:rPr>
        <w:t>В семинаре приняли участие главы Каневского района Александра Герасименко, председатели участковых избирательных комиссий, сотрудники правоохранительных органов, надзорной деятельности, представители прокуратуры, специалисты администрации Каневского района.</w:t>
      </w:r>
    </w:p>
    <w:p w:rsidR="000D1992" w:rsidRPr="00DE11F3" w:rsidRDefault="000D1992" w:rsidP="000D1992">
      <w:pPr>
        <w:ind w:firstLine="567"/>
        <w:jc w:val="both"/>
        <w:rPr>
          <w:rFonts w:ascii="Times New Roman" w:hAnsi="Times New Roman"/>
          <w:sz w:val="28"/>
          <w:szCs w:val="28"/>
        </w:rPr>
      </w:pPr>
      <w:r w:rsidRPr="00DE11F3">
        <w:rPr>
          <w:rFonts w:ascii="Times New Roman" w:hAnsi="Times New Roman"/>
          <w:sz w:val="28"/>
          <w:szCs w:val="28"/>
        </w:rPr>
        <w:t>На совещании были рассмотрены актуальные вопросы подготовки к предстоящим выборам, определены задачи для обеспечения избирательных участков культурно-досуговыми мероприятиями в день голосования, определены организации, отвечающие за торговое обслуживание избирательных участков.</w:t>
      </w:r>
    </w:p>
    <w:p w:rsidR="000D1992" w:rsidRPr="00DE11F3" w:rsidRDefault="000D1992" w:rsidP="000D1992">
      <w:pPr>
        <w:ind w:firstLine="567"/>
        <w:jc w:val="both"/>
        <w:rPr>
          <w:rFonts w:ascii="Times New Roman" w:hAnsi="Times New Roman"/>
          <w:sz w:val="28"/>
          <w:szCs w:val="28"/>
        </w:rPr>
      </w:pPr>
      <w:r w:rsidRPr="00DE11F3">
        <w:rPr>
          <w:rFonts w:ascii="Times New Roman" w:hAnsi="Times New Roman"/>
          <w:sz w:val="28"/>
          <w:szCs w:val="28"/>
        </w:rPr>
        <w:t>Александр Герасименко отметил, что наступила самая ответственная и напряженная пора подготовки предстоящих выборов, и необходимо в оставшиеся до выборов дни сделать все, чтобы избиратель, придя на избирательный участок, почувствовал атмосферу праздника и значимости выборов.</w:t>
      </w:r>
      <w:r w:rsidRPr="00DE11F3">
        <w:rPr>
          <w:rFonts w:ascii="Times New Roman" w:eastAsia="Times New Roman" w:hAnsi="Times New Roman"/>
          <w:sz w:val="28"/>
          <w:szCs w:val="28"/>
          <w:lang w:eastAsia="ru-RU"/>
        </w:rPr>
        <w:t xml:space="preserve"> В своем выступлении она подчеркнула, что, т</w:t>
      </w:r>
      <w:r w:rsidRPr="00DE11F3">
        <w:rPr>
          <w:rFonts w:ascii="Times New Roman" w:hAnsi="Times New Roman"/>
          <w:sz w:val="28"/>
          <w:szCs w:val="28"/>
        </w:rPr>
        <w:t xml:space="preserve">олько разрешив в оставшееся до выборов время создавшиеся проблемы и устранив недостатки в </w:t>
      </w:r>
      <w:r w:rsidR="00903F9C" w:rsidRPr="00DE11F3">
        <w:rPr>
          <w:rFonts w:ascii="Times New Roman" w:hAnsi="Times New Roman"/>
          <w:sz w:val="28"/>
          <w:szCs w:val="28"/>
        </w:rPr>
        <w:t>работе, мы</w:t>
      </w:r>
      <w:r w:rsidRPr="00DE11F3">
        <w:rPr>
          <w:rFonts w:ascii="Times New Roman" w:hAnsi="Times New Roman"/>
          <w:sz w:val="28"/>
          <w:szCs w:val="28"/>
        </w:rPr>
        <w:t xml:space="preserve"> сможем на должном уровне провести голосование на выборах 8 сентября 2019 года. </w:t>
      </w:r>
    </w:p>
    <w:p w:rsidR="000D1992" w:rsidRPr="00DE11F3" w:rsidRDefault="000D1992" w:rsidP="000D1992">
      <w:pPr>
        <w:ind w:firstLine="567"/>
        <w:jc w:val="both"/>
        <w:rPr>
          <w:rFonts w:ascii="Times New Roman" w:eastAsia="Times New Roman" w:hAnsi="Times New Roman"/>
          <w:sz w:val="28"/>
          <w:szCs w:val="28"/>
          <w:lang w:eastAsia="ru-RU"/>
        </w:rPr>
      </w:pPr>
      <w:r w:rsidRPr="00DE11F3">
        <w:rPr>
          <w:rFonts w:ascii="Times New Roman" w:hAnsi="Times New Roman"/>
          <w:sz w:val="28"/>
          <w:szCs w:val="28"/>
        </w:rPr>
        <w:t xml:space="preserve">На совещании </w:t>
      </w:r>
      <w:r w:rsidR="00903F9C" w:rsidRPr="00DE11F3">
        <w:rPr>
          <w:rFonts w:ascii="Times New Roman" w:hAnsi="Times New Roman"/>
          <w:sz w:val="28"/>
          <w:szCs w:val="28"/>
        </w:rPr>
        <w:t>выступили прокурора</w:t>
      </w:r>
      <w:r w:rsidRPr="00DE11F3">
        <w:rPr>
          <w:rFonts w:ascii="Times New Roman" w:hAnsi="Times New Roman"/>
          <w:sz w:val="28"/>
          <w:szCs w:val="28"/>
        </w:rPr>
        <w:t xml:space="preserve"> Каневского </w:t>
      </w:r>
      <w:r w:rsidR="00903F9C" w:rsidRPr="00DE11F3">
        <w:rPr>
          <w:rFonts w:ascii="Times New Roman" w:hAnsi="Times New Roman"/>
          <w:sz w:val="28"/>
          <w:szCs w:val="28"/>
        </w:rPr>
        <w:t>района Шаблов</w:t>
      </w:r>
      <w:r w:rsidRPr="00DE11F3">
        <w:rPr>
          <w:rFonts w:ascii="Times New Roman" w:hAnsi="Times New Roman"/>
          <w:sz w:val="28"/>
          <w:szCs w:val="28"/>
        </w:rPr>
        <w:t xml:space="preserve"> Артём Владимирович, з</w:t>
      </w:r>
      <w:r w:rsidRPr="00DE11F3">
        <w:rPr>
          <w:rFonts w:ascii="Times New Roman" w:eastAsia="Times New Roman" w:hAnsi="Times New Roman"/>
          <w:sz w:val="28"/>
          <w:szCs w:val="28"/>
          <w:lang w:eastAsia="ru-RU"/>
        </w:rPr>
        <w:t xml:space="preserve">аместитель начальника </w:t>
      </w:r>
      <w:r w:rsidRPr="00DE11F3">
        <w:rPr>
          <w:rFonts w:ascii="Times New Roman" w:hAnsi="Times New Roman"/>
          <w:sz w:val="28"/>
          <w:szCs w:val="28"/>
        </w:rPr>
        <w:t xml:space="preserve">полиции Ткаченко Александр </w:t>
      </w:r>
      <w:r w:rsidR="00903F9C" w:rsidRPr="00DE11F3">
        <w:rPr>
          <w:rFonts w:ascii="Times New Roman" w:hAnsi="Times New Roman"/>
          <w:sz w:val="28"/>
          <w:szCs w:val="28"/>
        </w:rPr>
        <w:t xml:space="preserve">Игоревич, </w:t>
      </w:r>
      <w:r w:rsidR="00903F9C" w:rsidRPr="00DE11F3">
        <w:rPr>
          <w:rFonts w:ascii="Times New Roman" w:eastAsia="Times New Roman" w:hAnsi="Times New Roman"/>
          <w:sz w:val="28"/>
          <w:szCs w:val="28"/>
          <w:lang w:eastAsia="ru-RU"/>
        </w:rPr>
        <w:t>председатель</w:t>
      </w:r>
      <w:r w:rsidRPr="00DE11F3">
        <w:rPr>
          <w:rFonts w:ascii="Times New Roman" w:eastAsia="Times New Roman" w:hAnsi="Times New Roman"/>
          <w:sz w:val="28"/>
          <w:szCs w:val="28"/>
          <w:lang w:eastAsia="ru-RU"/>
        </w:rPr>
        <w:t xml:space="preserve"> ТИК Каневская Асаул Елена Александровна, которые проанализировали подготовку к предстоящим </w:t>
      </w:r>
      <w:r w:rsidR="00903F9C" w:rsidRPr="00DE11F3">
        <w:rPr>
          <w:rFonts w:ascii="Times New Roman" w:eastAsia="Times New Roman" w:hAnsi="Times New Roman"/>
          <w:sz w:val="28"/>
          <w:szCs w:val="28"/>
          <w:lang w:eastAsia="ru-RU"/>
        </w:rPr>
        <w:t>выборам в</w:t>
      </w:r>
      <w:r w:rsidRPr="00DE11F3">
        <w:rPr>
          <w:rFonts w:ascii="Times New Roman" w:eastAsia="Times New Roman" w:hAnsi="Times New Roman"/>
          <w:sz w:val="28"/>
          <w:szCs w:val="28"/>
          <w:lang w:eastAsia="ru-RU"/>
        </w:rPr>
        <w:t xml:space="preserve"> части антитеррористической защищенности избирательных участков, в </w:t>
      </w:r>
      <w:r w:rsidRPr="00DE11F3">
        <w:rPr>
          <w:rFonts w:ascii="Times New Roman" w:eastAsia="Times New Roman" w:hAnsi="Times New Roman"/>
          <w:sz w:val="28"/>
          <w:szCs w:val="28"/>
          <w:lang w:eastAsia="ru-RU"/>
        </w:rPr>
        <w:lastRenderedPageBreak/>
        <w:t>организации взаимодействия всех участников избирательного процесса, в организации голосования избирателей с ограниченными физическими возможностями.</w:t>
      </w:r>
    </w:p>
    <w:p w:rsidR="000D1992" w:rsidRPr="0025176D" w:rsidRDefault="000D1992" w:rsidP="00903F9C">
      <w:pPr>
        <w:ind w:firstLine="567"/>
        <w:jc w:val="both"/>
        <w:rPr>
          <w:rFonts w:ascii="Times New Roman" w:eastAsia="Times New Roman" w:hAnsi="Times New Roman"/>
          <w:sz w:val="28"/>
          <w:szCs w:val="28"/>
          <w:lang w:eastAsia="ru-RU"/>
        </w:rPr>
      </w:pPr>
      <w:r w:rsidRPr="00DE11F3">
        <w:rPr>
          <w:rFonts w:ascii="Times New Roman" w:eastAsia="Times New Roman" w:hAnsi="Times New Roman"/>
          <w:sz w:val="28"/>
          <w:szCs w:val="28"/>
          <w:lang w:eastAsia="ru-RU"/>
        </w:rPr>
        <w:t>По окончании совещания председатели участковых избирательных комиссий приняли участие в семинаре, на котором еще раз обсудили вопросы изготовления протоколов УИК с машиночитаемым кодом, организацию голосования вне помещения, подведение итогов голосования, а также получили всю необходимую для деятельност</w:t>
      </w:r>
      <w:r w:rsidR="00903F9C">
        <w:rPr>
          <w:rFonts w:ascii="Times New Roman" w:eastAsia="Times New Roman" w:hAnsi="Times New Roman"/>
          <w:sz w:val="28"/>
          <w:szCs w:val="28"/>
          <w:lang w:eastAsia="ru-RU"/>
        </w:rPr>
        <w:t>и УИК нормативную документацию.</w:t>
      </w:r>
    </w:p>
    <w:p w:rsidR="000D1992" w:rsidRDefault="000D1992" w:rsidP="00903F9C">
      <w:pPr>
        <w:spacing w:after="0" w:line="240" w:lineRule="auto"/>
        <w:ind w:right="-2"/>
        <w:jc w:val="center"/>
        <w:rPr>
          <w:rFonts w:ascii="Times New Roman" w:eastAsia="Times New Roman" w:hAnsi="Times New Roman"/>
          <w:b/>
          <w:i/>
          <w:sz w:val="28"/>
          <w:szCs w:val="28"/>
          <w:lang w:eastAsia="ru-RU"/>
        </w:rPr>
      </w:pPr>
      <w:r w:rsidRPr="0025176D">
        <w:rPr>
          <w:rFonts w:ascii="Times New Roman" w:eastAsia="Times New Roman" w:hAnsi="Times New Roman"/>
          <w:b/>
          <w:i/>
          <w:sz w:val="28"/>
          <w:szCs w:val="28"/>
          <w:lang w:eastAsia="ru-RU"/>
        </w:rPr>
        <w:t xml:space="preserve">2.2 Проведение организационных </w:t>
      </w:r>
      <w:r w:rsidR="00903F9C" w:rsidRPr="0025176D">
        <w:rPr>
          <w:rFonts w:ascii="Times New Roman" w:eastAsia="Times New Roman" w:hAnsi="Times New Roman"/>
          <w:b/>
          <w:i/>
          <w:sz w:val="28"/>
          <w:szCs w:val="28"/>
          <w:lang w:eastAsia="ru-RU"/>
        </w:rPr>
        <w:t>и информационно</w:t>
      </w:r>
      <w:r w:rsidRPr="0025176D">
        <w:rPr>
          <w:rFonts w:ascii="Times New Roman" w:eastAsia="Times New Roman" w:hAnsi="Times New Roman"/>
          <w:b/>
          <w:i/>
          <w:sz w:val="28"/>
          <w:szCs w:val="28"/>
          <w:lang w:eastAsia="ru-RU"/>
        </w:rPr>
        <w:t>-разъяснительных меропри</w:t>
      </w:r>
      <w:r w:rsidR="00903F9C">
        <w:rPr>
          <w:rFonts w:ascii="Times New Roman" w:eastAsia="Times New Roman" w:hAnsi="Times New Roman"/>
          <w:b/>
          <w:i/>
          <w:sz w:val="28"/>
          <w:szCs w:val="28"/>
          <w:lang w:eastAsia="ru-RU"/>
        </w:rPr>
        <w:t>ятий</w:t>
      </w:r>
    </w:p>
    <w:p w:rsidR="00903F9C" w:rsidRPr="0025176D" w:rsidRDefault="00903F9C" w:rsidP="00903F9C">
      <w:pPr>
        <w:spacing w:after="0" w:line="240" w:lineRule="auto"/>
        <w:ind w:right="-2"/>
        <w:jc w:val="center"/>
        <w:rPr>
          <w:rFonts w:ascii="Times New Roman" w:eastAsia="Times New Roman" w:hAnsi="Times New Roman"/>
          <w:b/>
          <w:i/>
          <w:sz w:val="28"/>
          <w:szCs w:val="28"/>
          <w:lang w:eastAsia="ru-RU"/>
        </w:rPr>
      </w:pPr>
    </w:p>
    <w:p w:rsidR="000D1992" w:rsidRPr="004D0E03" w:rsidRDefault="000D1992" w:rsidP="000D1992">
      <w:pPr>
        <w:ind w:firstLine="708"/>
        <w:jc w:val="both"/>
        <w:rPr>
          <w:rFonts w:ascii="Times New Roman" w:hAnsi="Times New Roman"/>
          <w:sz w:val="28"/>
          <w:szCs w:val="28"/>
          <w:lang w:eastAsia="ru-RU"/>
        </w:rPr>
      </w:pPr>
      <w:r w:rsidRPr="004D0E03">
        <w:rPr>
          <w:rFonts w:ascii="Times New Roman" w:hAnsi="Times New Roman"/>
          <w:sz w:val="28"/>
          <w:szCs w:val="28"/>
          <w:lang w:eastAsia="ru-RU"/>
        </w:rPr>
        <w:t>В соответствии со Сводными планами основных мероприятий по повышению правовой культуры избирателей, обучению организаторов выборов, совершенствованию и развитию избирательных технологий в Каневском районе на 2019 год (далее – Сводный план), был проведен ряд мероприятий, направленных на повышение уровня профессиональной подготовки организаторов выборов, участников избирательного процесса, правовой культуры избирателей.</w:t>
      </w:r>
    </w:p>
    <w:p w:rsidR="000D1992" w:rsidRPr="004D0E03" w:rsidRDefault="000D1992" w:rsidP="000D1992">
      <w:pPr>
        <w:ind w:firstLine="708"/>
        <w:jc w:val="both"/>
        <w:rPr>
          <w:rFonts w:ascii="Times New Roman" w:hAnsi="Times New Roman"/>
          <w:sz w:val="28"/>
          <w:szCs w:val="28"/>
          <w:lang w:eastAsia="ru-RU"/>
        </w:rPr>
      </w:pPr>
      <w:r w:rsidRPr="004D0E03">
        <w:rPr>
          <w:rFonts w:ascii="Times New Roman" w:hAnsi="Times New Roman"/>
          <w:bCs/>
          <w:sz w:val="28"/>
          <w:szCs w:val="28"/>
          <w:lang w:eastAsia="ru-RU"/>
        </w:rPr>
        <w:t xml:space="preserve">В течение всего периода </w:t>
      </w:r>
      <w:r w:rsidRPr="004D0E03">
        <w:rPr>
          <w:rFonts w:ascii="Times New Roman" w:hAnsi="Times New Roman"/>
          <w:sz w:val="28"/>
          <w:szCs w:val="28"/>
          <w:lang w:eastAsia="ru-RU"/>
        </w:rPr>
        <w:t xml:space="preserve">территориальная </w:t>
      </w:r>
      <w:r w:rsidRPr="004D0E03">
        <w:rPr>
          <w:rFonts w:ascii="Times New Roman" w:hAnsi="Times New Roman"/>
          <w:bCs/>
          <w:sz w:val="28"/>
          <w:szCs w:val="28"/>
          <w:lang w:eastAsia="ru-RU"/>
        </w:rPr>
        <w:t xml:space="preserve">избирательная комиссия </w:t>
      </w:r>
      <w:r w:rsidR="00903F9C" w:rsidRPr="004D0E03">
        <w:rPr>
          <w:rFonts w:ascii="Times New Roman" w:hAnsi="Times New Roman"/>
          <w:bCs/>
          <w:sz w:val="28"/>
          <w:szCs w:val="28"/>
          <w:lang w:eastAsia="ru-RU"/>
        </w:rPr>
        <w:t>Каневская работала</w:t>
      </w:r>
      <w:r w:rsidRPr="004D0E03">
        <w:rPr>
          <w:rFonts w:ascii="Times New Roman" w:hAnsi="Times New Roman"/>
          <w:sz w:val="28"/>
          <w:szCs w:val="28"/>
          <w:lang w:eastAsia="ru-RU"/>
        </w:rPr>
        <w:t xml:space="preserve"> в тесном взаимодействии со структурными </w:t>
      </w:r>
      <w:r w:rsidR="00903F9C" w:rsidRPr="004D0E03">
        <w:rPr>
          <w:rFonts w:ascii="Times New Roman" w:hAnsi="Times New Roman"/>
          <w:sz w:val="28"/>
          <w:szCs w:val="28"/>
          <w:lang w:eastAsia="ru-RU"/>
        </w:rPr>
        <w:t>подразделениями администрации</w:t>
      </w:r>
      <w:r w:rsidRPr="004D0E03">
        <w:rPr>
          <w:rFonts w:ascii="Times New Roman" w:hAnsi="Times New Roman"/>
          <w:sz w:val="28"/>
          <w:szCs w:val="28"/>
          <w:lang w:eastAsia="ru-RU"/>
        </w:rPr>
        <w:t xml:space="preserve"> муниципального образования Каневской район, совместно с органами местного самоуправления сельских поселений района, учебными заведениями, средствами массовой информации, местными отделениями политических партий и общественными организациями.</w:t>
      </w:r>
    </w:p>
    <w:p w:rsidR="000D1992" w:rsidRPr="00903F9C" w:rsidRDefault="000D1992" w:rsidP="00903F9C">
      <w:pPr>
        <w:ind w:firstLine="708"/>
        <w:jc w:val="both"/>
        <w:rPr>
          <w:rFonts w:ascii="Times New Roman" w:hAnsi="Times New Roman"/>
          <w:sz w:val="28"/>
          <w:szCs w:val="28"/>
          <w:lang w:eastAsia="ru-RU"/>
        </w:rPr>
      </w:pPr>
      <w:r w:rsidRPr="004D0E03">
        <w:rPr>
          <w:rFonts w:ascii="Times New Roman" w:hAnsi="Times New Roman"/>
          <w:sz w:val="28"/>
          <w:szCs w:val="28"/>
          <w:lang w:eastAsia="ru-RU"/>
        </w:rPr>
        <w:t xml:space="preserve">За истекший 2019 год на заседаниях территориальной избирательной комиссии </w:t>
      </w:r>
      <w:r w:rsidR="00903F9C" w:rsidRPr="004D0E03">
        <w:rPr>
          <w:rFonts w:ascii="Times New Roman" w:hAnsi="Times New Roman"/>
          <w:sz w:val="28"/>
          <w:szCs w:val="28"/>
          <w:lang w:eastAsia="ru-RU"/>
        </w:rPr>
        <w:t>Каневская было</w:t>
      </w:r>
      <w:r w:rsidRPr="004D0E03">
        <w:rPr>
          <w:rFonts w:ascii="Times New Roman" w:hAnsi="Times New Roman"/>
          <w:sz w:val="28"/>
          <w:szCs w:val="28"/>
          <w:lang w:eastAsia="ru-RU"/>
        </w:rPr>
        <w:t xml:space="preserve"> рассмотрено более </w:t>
      </w:r>
      <w:r w:rsidR="00903F9C" w:rsidRPr="004D0E03">
        <w:rPr>
          <w:rFonts w:ascii="Times New Roman" w:hAnsi="Times New Roman"/>
          <w:sz w:val="28"/>
          <w:szCs w:val="28"/>
          <w:lang w:eastAsia="ru-RU"/>
        </w:rPr>
        <w:t>47 вопросов</w:t>
      </w:r>
      <w:r w:rsidRPr="004D0E03">
        <w:rPr>
          <w:rFonts w:ascii="Times New Roman" w:hAnsi="Times New Roman"/>
          <w:sz w:val="28"/>
          <w:szCs w:val="28"/>
          <w:lang w:eastAsia="ru-RU"/>
        </w:rPr>
        <w:t>, касающихся обучения кадров избирательных комиссий и других участников избирательного процесса в Каневском районе в 2019 году, повышения уровня правовой культуры избирателей и организаторов выборов, организации информационно-разъяснитель</w:t>
      </w:r>
      <w:r w:rsidR="00903F9C">
        <w:rPr>
          <w:rFonts w:ascii="Times New Roman" w:hAnsi="Times New Roman"/>
          <w:sz w:val="28"/>
          <w:szCs w:val="28"/>
          <w:lang w:eastAsia="ru-RU"/>
        </w:rPr>
        <w:t>ной деятельности ТИК Каневская.</w:t>
      </w:r>
    </w:p>
    <w:p w:rsidR="000D1992" w:rsidRPr="0025176D" w:rsidRDefault="000D1992" w:rsidP="00903F9C">
      <w:pPr>
        <w:spacing w:after="0" w:line="240" w:lineRule="auto"/>
        <w:jc w:val="center"/>
        <w:rPr>
          <w:rFonts w:ascii="Times New Roman" w:eastAsia="Times New Roman" w:hAnsi="Times New Roman"/>
          <w:b/>
          <w:i/>
          <w:sz w:val="28"/>
          <w:szCs w:val="28"/>
          <w:lang w:eastAsia="ru-RU"/>
        </w:rPr>
      </w:pPr>
      <w:r w:rsidRPr="0025176D">
        <w:rPr>
          <w:rFonts w:ascii="Times New Roman" w:eastAsia="Times New Roman" w:hAnsi="Times New Roman"/>
          <w:b/>
          <w:i/>
          <w:sz w:val="28"/>
          <w:szCs w:val="28"/>
          <w:lang w:eastAsia="ru-RU"/>
        </w:rPr>
        <w:t>2.3  Организация обучения кадров избирательных комиссий и других уча</w:t>
      </w:r>
      <w:r w:rsidR="00903F9C">
        <w:rPr>
          <w:rFonts w:ascii="Times New Roman" w:eastAsia="Times New Roman" w:hAnsi="Times New Roman"/>
          <w:b/>
          <w:i/>
          <w:sz w:val="28"/>
          <w:szCs w:val="28"/>
          <w:lang w:eastAsia="ru-RU"/>
        </w:rPr>
        <w:t>стников избирательного процесса</w:t>
      </w:r>
    </w:p>
    <w:p w:rsidR="000D1992" w:rsidRPr="0025176D" w:rsidRDefault="000D1992" w:rsidP="000D1992">
      <w:pPr>
        <w:spacing w:after="0" w:line="240" w:lineRule="auto"/>
        <w:jc w:val="both"/>
        <w:rPr>
          <w:rFonts w:ascii="Times New Roman" w:eastAsia="Times New Roman" w:hAnsi="Times New Roman"/>
          <w:b/>
          <w:sz w:val="28"/>
          <w:szCs w:val="28"/>
          <w:lang w:eastAsia="ru-RU"/>
        </w:rPr>
      </w:pPr>
    </w:p>
    <w:p w:rsidR="000D1992" w:rsidRPr="0025176D" w:rsidRDefault="000D1992" w:rsidP="000D1992">
      <w:pPr>
        <w:jc w:val="both"/>
        <w:rPr>
          <w:rFonts w:ascii="Times New Roman" w:hAnsi="Times New Roman"/>
          <w:sz w:val="28"/>
          <w:szCs w:val="28"/>
        </w:rPr>
      </w:pPr>
      <w:r w:rsidRPr="0025176D">
        <w:rPr>
          <w:rFonts w:ascii="Times New Roman" w:eastAsia="Times New Roman" w:hAnsi="Times New Roman"/>
          <w:sz w:val="24"/>
          <w:szCs w:val="24"/>
          <w:lang w:eastAsia="ru-RU"/>
        </w:rPr>
        <w:t xml:space="preserve">       </w:t>
      </w:r>
      <w:r w:rsidRPr="0025176D">
        <w:rPr>
          <w:rFonts w:ascii="Times New Roman" w:eastAsia="Times New Roman" w:hAnsi="Times New Roman"/>
          <w:sz w:val="24"/>
          <w:szCs w:val="24"/>
          <w:lang w:eastAsia="ru-RU"/>
        </w:rPr>
        <w:tab/>
      </w:r>
      <w:r w:rsidRPr="0025176D">
        <w:rPr>
          <w:rFonts w:ascii="Times New Roman" w:hAnsi="Times New Roman"/>
          <w:sz w:val="28"/>
          <w:szCs w:val="28"/>
        </w:rPr>
        <w:t xml:space="preserve">В период подготовки и проведения выборов </w:t>
      </w:r>
      <w:r w:rsidR="00903F9C" w:rsidRPr="0025176D">
        <w:rPr>
          <w:rFonts w:ascii="Times New Roman" w:hAnsi="Times New Roman"/>
          <w:sz w:val="28"/>
          <w:szCs w:val="28"/>
        </w:rPr>
        <w:t>федерального, краевого</w:t>
      </w:r>
      <w:r w:rsidRPr="0025176D">
        <w:rPr>
          <w:rFonts w:ascii="Times New Roman" w:hAnsi="Times New Roman"/>
          <w:sz w:val="28"/>
          <w:szCs w:val="28"/>
        </w:rPr>
        <w:t xml:space="preserve"> и местного значения 2011 - 2019 годов территориальная избирательная комиссия </w:t>
      </w:r>
      <w:r w:rsidR="00903F9C" w:rsidRPr="0025176D">
        <w:rPr>
          <w:rFonts w:ascii="Times New Roman" w:hAnsi="Times New Roman"/>
          <w:sz w:val="28"/>
          <w:szCs w:val="28"/>
        </w:rPr>
        <w:t>Каневская пристальное</w:t>
      </w:r>
      <w:r w:rsidRPr="0025176D">
        <w:rPr>
          <w:rFonts w:ascii="Times New Roman" w:hAnsi="Times New Roman"/>
          <w:sz w:val="28"/>
          <w:szCs w:val="28"/>
        </w:rPr>
        <w:t xml:space="preserve"> внимание уделяла подготовке кадрового резерва участковых избирательных комиссий, обучению молодежных </w:t>
      </w:r>
      <w:r w:rsidRPr="0025176D">
        <w:rPr>
          <w:rFonts w:ascii="Times New Roman" w:hAnsi="Times New Roman"/>
          <w:sz w:val="28"/>
          <w:szCs w:val="28"/>
        </w:rPr>
        <w:lastRenderedPageBreak/>
        <w:t xml:space="preserve">участковых избирательных комиссий, обучению других участников избирательного процесса.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Всего за период апреля – август 2019 </w:t>
      </w:r>
      <w:r w:rsidR="00903F9C" w:rsidRPr="0025176D">
        <w:rPr>
          <w:rFonts w:ascii="Times New Roman" w:hAnsi="Times New Roman"/>
          <w:sz w:val="28"/>
          <w:szCs w:val="28"/>
        </w:rPr>
        <w:t>года члены</w:t>
      </w:r>
      <w:r w:rsidRPr="0025176D">
        <w:rPr>
          <w:rFonts w:ascii="Times New Roman" w:hAnsi="Times New Roman"/>
          <w:sz w:val="28"/>
          <w:szCs w:val="28"/>
        </w:rPr>
        <w:t xml:space="preserve"> ТИК и УИК приняли </w:t>
      </w:r>
      <w:r w:rsidR="00903F9C" w:rsidRPr="0025176D">
        <w:rPr>
          <w:rFonts w:ascii="Times New Roman" w:hAnsi="Times New Roman"/>
          <w:sz w:val="28"/>
          <w:szCs w:val="28"/>
        </w:rPr>
        <w:t>участия обучающих</w:t>
      </w:r>
      <w:r w:rsidRPr="0025176D">
        <w:rPr>
          <w:rFonts w:ascii="Times New Roman" w:hAnsi="Times New Roman"/>
          <w:sz w:val="28"/>
          <w:szCs w:val="28"/>
        </w:rPr>
        <w:t xml:space="preserve"> семинаров ТИК Каневская для членов участковых избирательных комиссий и кадрового резерва УИК сельских поселений Каневского района. </w:t>
      </w:r>
      <w:r w:rsidR="00903F9C" w:rsidRPr="0025176D">
        <w:rPr>
          <w:rFonts w:ascii="Times New Roman" w:hAnsi="Times New Roman"/>
          <w:sz w:val="28"/>
          <w:szCs w:val="28"/>
        </w:rPr>
        <w:t>Также состоялось</w:t>
      </w:r>
      <w:r w:rsidRPr="0025176D">
        <w:rPr>
          <w:rFonts w:ascii="Times New Roman" w:hAnsi="Times New Roman"/>
          <w:sz w:val="28"/>
          <w:szCs w:val="28"/>
        </w:rPr>
        <w:t xml:space="preserve"> более 16 семинаров – совещаний с председателями и секретарями участковых избирательных комиссий, на которые были приглашены представители администрации муниципального образования Каневской район и сельских поселений района, представители силовых структур и правоохранительных органов района по вопросам содействия избирательным комиссиям в реализации их полномочий при подготовке и проведении муниципальных выборах 8 сентября 2019 года.</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Одной из эффективных форм обучения организаторов выборов является проведение выездных обучающих семинаров, в которых принимают участие члены ТИК Каневская, участковые избирательные комиссии Каневского </w:t>
      </w:r>
      <w:r w:rsidR="00903F9C" w:rsidRPr="0025176D">
        <w:rPr>
          <w:rFonts w:ascii="Times New Roman" w:hAnsi="Times New Roman"/>
          <w:sz w:val="28"/>
          <w:szCs w:val="28"/>
        </w:rPr>
        <w:t>района, резервы</w:t>
      </w:r>
      <w:r w:rsidRPr="0025176D">
        <w:rPr>
          <w:rFonts w:ascii="Times New Roman" w:hAnsi="Times New Roman"/>
          <w:sz w:val="28"/>
          <w:szCs w:val="28"/>
        </w:rPr>
        <w:t xml:space="preserve"> УИК Каневского района, а также представители администраций сельских поселений. </w:t>
      </w:r>
    </w:p>
    <w:p w:rsidR="000D1992" w:rsidRPr="0025176D" w:rsidRDefault="000D1992" w:rsidP="000D1992">
      <w:pPr>
        <w:ind w:firstLine="708"/>
        <w:jc w:val="both"/>
        <w:rPr>
          <w:rFonts w:ascii="Times New Roman" w:hAnsi="Times New Roman"/>
          <w:b/>
          <w:sz w:val="28"/>
          <w:szCs w:val="28"/>
        </w:rPr>
      </w:pPr>
      <w:r w:rsidRPr="0025176D">
        <w:rPr>
          <w:rFonts w:ascii="Times New Roman" w:hAnsi="Times New Roman"/>
          <w:sz w:val="28"/>
          <w:szCs w:val="28"/>
        </w:rPr>
        <w:t xml:space="preserve">Также территориальной избирательной комиссией </w:t>
      </w:r>
      <w:r w:rsidR="00903F9C" w:rsidRPr="0025176D">
        <w:rPr>
          <w:rFonts w:ascii="Times New Roman" w:hAnsi="Times New Roman"/>
          <w:sz w:val="28"/>
          <w:szCs w:val="28"/>
        </w:rPr>
        <w:t>Каневская практикуется</w:t>
      </w:r>
      <w:r w:rsidRPr="0025176D">
        <w:rPr>
          <w:rFonts w:ascii="Times New Roman" w:hAnsi="Times New Roman"/>
          <w:sz w:val="28"/>
          <w:szCs w:val="28"/>
        </w:rPr>
        <w:t xml:space="preserve"> проведение семинаров – совещаний, семинаров – практикумов непосредственно в ТИК Каневская с участием представителей ТИК Каневская, администрации МО Каневской район, администрациями сельских поселений, членами участковых избирательных комиссий и резервом составов УИК</w:t>
      </w:r>
      <w:r w:rsidRPr="0025176D">
        <w:rPr>
          <w:rFonts w:ascii="Times New Roman" w:hAnsi="Times New Roman"/>
          <w:b/>
          <w:sz w:val="28"/>
          <w:szCs w:val="28"/>
        </w:rPr>
        <w:t>.</w:t>
      </w:r>
      <w:r w:rsidRPr="0025176D">
        <w:rPr>
          <w:rFonts w:ascii="Times New Roman" w:hAnsi="Times New Roman"/>
          <w:color w:val="FF0000"/>
          <w:sz w:val="28"/>
          <w:szCs w:val="28"/>
        </w:rPr>
        <w:t xml:space="preserve">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В рамках данных семинаров были рассмотрены вопросы изменений норм избирательного </w:t>
      </w:r>
      <w:r w:rsidR="00903F9C" w:rsidRPr="0025176D">
        <w:rPr>
          <w:rFonts w:ascii="Times New Roman" w:hAnsi="Times New Roman"/>
          <w:sz w:val="28"/>
          <w:szCs w:val="28"/>
        </w:rPr>
        <w:t>законодательства, составления</w:t>
      </w:r>
      <w:r w:rsidRPr="0025176D">
        <w:rPr>
          <w:rFonts w:ascii="Times New Roman" w:hAnsi="Times New Roman"/>
          <w:sz w:val="28"/>
          <w:szCs w:val="28"/>
        </w:rPr>
        <w:t xml:space="preserve"> и уточнения списков избирателей, вопросам изготовления протоколов с машиночитаемым кодом </w:t>
      </w:r>
      <w:r w:rsidRPr="0025176D">
        <w:rPr>
          <w:rFonts w:ascii="Times New Roman" w:hAnsi="Times New Roman"/>
          <w:sz w:val="28"/>
          <w:szCs w:val="28"/>
          <w:lang w:val="en-US"/>
        </w:rPr>
        <w:t>QR</w:t>
      </w:r>
      <w:r w:rsidRPr="0025176D">
        <w:rPr>
          <w:rFonts w:ascii="Times New Roman" w:hAnsi="Times New Roman"/>
          <w:sz w:val="28"/>
          <w:szCs w:val="28"/>
        </w:rPr>
        <w:t xml:space="preserve">- кодом, выдачи копий протоколов об итогах голосования, рассмотрены типичные ошибки избирательных комиссий при работе с избирательной документацией, был обсужден порядок и возможные трудности при </w:t>
      </w:r>
      <w:r w:rsidR="00903F9C" w:rsidRPr="0025176D">
        <w:rPr>
          <w:rFonts w:ascii="Times New Roman" w:hAnsi="Times New Roman"/>
          <w:sz w:val="28"/>
          <w:szCs w:val="28"/>
        </w:rPr>
        <w:t>организации голосования</w:t>
      </w:r>
      <w:r w:rsidRPr="0025176D">
        <w:rPr>
          <w:rFonts w:ascii="Times New Roman" w:hAnsi="Times New Roman"/>
          <w:sz w:val="28"/>
          <w:szCs w:val="28"/>
        </w:rPr>
        <w:t xml:space="preserve"> вне помещения и информационного обеспечения выборов. Основным вопросом, рассматриваемым в данный период, была подготовка к проведению муниципальных выборов 8 сентября 2019 года, организация информирования избирателей, работа </w:t>
      </w:r>
      <w:r w:rsidR="00903F9C" w:rsidRPr="0025176D">
        <w:rPr>
          <w:rFonts w:ascii="Times New Roman" w:hAnsi="Times New Roman"/>
          <w:sz w:val="28"/>
          <w:szCs w:val="28"/>
        </w:rPr>
        <w:t>с избирателями</w:t>
      </w:r>
      <w:r w:rsidRPr="0025176D">
        <w:rPr>
          <w:rFonts w:ascii="Times New Roman" w:hAnsi="Times New Roman"/>
          <w:sz w:val="28"/>
          <w:szCs w:val="28"/>
        </w:rPr>
        <w:t xml:space="preserve"> с ограниченными физическими возможностями.</w:t>
      </w:r>
    </w:p>
    <w:p w:rsidR="000D1992" w:rsidRPr="0025176D" w:rsidRDefault="000D1992" w:rsidP="000D1992">
      <w:pPr>
        <w:jc w:val="both"/>
        <w:rPr>
          <w:rFonts w:ascii="Times New Roman" w:hAnsi="Times New Roman"/>
          <w:sz w:val="28"/>
          <w:szCs w:val="28"/>
        </w:rPr>
      </w:pPr>
      <w:r w:rsidRPr="0025176D">
        <w:rPr>
          <w:rFonts w:ascii="Times New Roman" w:hAnsi="Times New Roman"/>
          <w:sz w:val="28"/>
          <w:szCs w:val="28"/>
        </w:rPr>
        <w:t xml:space="preserve">    </w:t>
      </w:r>
      <w:r w:rsidRPr="0025176D">
        <w:rPr>
          <w:rFonts w:ascii="Times New Roman" w:hAnsi="Times New Roman"/>
          <w:sz w:val="28"/>
          <w:szCs w:val="28"/>
        </w:rPr>
        <w:tab/>
        <w:t xml:space="preserve">Завершающим моментом обучающих семинаров было тестирование членов УИК, которое было проведено одновременно для всех присутствующих. Обучающие семинары проходили как в стенах ТИК Каневская, так и непосредственно в помещениях УИК.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lastRenderedPageBreak/>
        <w:t xml:space="preserve">Территориальной избирательной комиссией Каневская при организации и проведении обучающих мероприятий активно используются современные технологии в обучении, применяются различные формы проведения обучения: краткосрочные обучающие мероприятия, семинары, «круглые столы», лекции, практические занятия и «мастер-классы», беседы, тестирование, а также используются современные средства технического обеспечения, в т.ч. </w:t>
      </w:r>
      <w:r w:rsidR="00903F9C" w:rsidRPr="0025176D">
        <w:rPr>
          <w:rFonts w:ascii="Times New Roman" w:hAnsi="Times New Roman"/>
          <w:sz w:val="28"/>
          <w:szCs w:val="28"/>
        </w:rPr>
        <w:t>компьютеры, видеопроекторы</w:t>
      </w:r>
      <w:r w:rsidRPr="0025176D">
        <w:rPr>
          <w:rFonts w:ascii="Times New Roman" w:hAnsi="Times New Roman"/>
          <w:sz w:val="28"/>
          <w:szCs w:val="28"/>
        </w:rPr>
        <w:t xml:space="preserve">.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В работе по обучению членов избирательных комиссий и других участников избирательного процесса активно применялись методические материалы, разработанные избирательной комиссией Краснодарского края. </w:t>
      </w:r>
    </w:p>
    <w:p w:rsidR="000D1992" w:rsidRPr="0025176D" w:rsidRDefault="000D1992" w:rsidP="000D1992">
      <w:pPr>
        <w:ind w:firstLine="708"/>
        <w:jc w:val="both"/>
        <w:rPr>
          <w:rFonts w:ascii="Times New Roman" w:hAnsi="Times New Roman"/>
          <w:snapToGrid w:val="0"/>
          <w:sz w:val="28"/>
          <w:szCs w:val="28"/>
        </w:rPr>
      </w:pPr>
      <w:r w:rsidRPr="0025176D">
        <w:rPr>
          <w:rFonts w:ascii="Times New Roman" w:hAnsi="Times New Roman"/>
          <w:snapToGrid w:val="0"/>
          <w:sz w:val="28"/>
          <w:szCs w:val="28"/>
        </w:rPr>
        <w:t xml:space="preserve">С целью оказания методической помощи председателям, заместителям председателей, секретарям УИК членами ТИК Каневская регулярно </w:t>
      </w:r>
      <w:r w:rsidR="00903F9C" w:rsidRPr="0025176D">
        <w:rPr>
          <w:rFonts w:ascii="Times New Roman" w:hAnsi="Times New Roman"/>
          <w:snapToGrid w:val="0"/>
          <w:sz w:val="28"/>
          <w:szCs w:val="28"/>
        </w:rPr>
        <w:t>проводились индивидуальные</w:t>
      </w:r>
      <w:r w:rsidRPr="0025176D">
        <w:rPr>
          <w:rFonts w:ascii="Times New Roman" w:hAnsi="Times New Roman"/>
          <w:snapToGrid w:val="0"/>
          <w:sz w:val="28"/>
          <w:szCs w:val="28"/>
        </w:rPr>
        <w:t xml:space="preserve"> консультации по вопросам подготовки и проведения выборов. </w:t>
      </w:r>
    </w:p>
    <w:p w:rsidR="000D1992" w:rsidRPr="0025176D" w:rsidRDefault="000D1992" w:rsidP="000D1992">
      <w:pPr>
        <w:jc w:val="both"/>
        <w:rPr>
          <w:rFonts w:ascii="Times New Roman" w:hAnsi="Times New Roman"/>
          <w:b/>
          <w:sz w:val="28"/>
          <w:szCs w:val="28"/>
        </w:rPr>
      </w:pPr>
      <w:r w:rsidRPr="0025176D">
        <w:rPr>
          <w:rFonts w:ascii="Times New Roman" w:hAnsi="Times New Roman"/>
          <w:b/>
          <w:sz w:val="28"/>
          <w:szCs w:val="28"/>
        </w:rPr>
        <w:t>16 августа 2019 года</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Обучающий семинар для председателей и секретарей участковых избирательных комиссий Каневского района состоялся 16 августа в администрации муниципального образования Каневской район.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В начале семинара председатель ТИК Каневская Елена Асаул довела информацию, что комиссии приступят к работе по подготовке к выборам начиная с 25 августа 2019 года, а с 28 августа начнется досрочное голосование тех избирателей, которые по уважительным причинам будут отсутствовать в день голосования на своих избирательных участках. С 28 августа 2019 года все участковые избирательные комиссии приступят к приему заявлений от избирателей, которые в день голосования по уважительной причине (являющимися инвалидами и лицами с ограниченными физическими возможностями) не смогут прийти на избирательные участки и будут голосовать на дому.</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В соответствии с Соглашением о взаимодействии, в целях обеспечения избирательных прав инвалидов, заключенным между избирательной комиссией Краснодарского края и министерством образования, науки и молодежной политики Краснодарского края, территориальной избирательной комиссией Каневская совместно с управлением образования и отделом по делам молодежи, а также волонтерскими общественными организациями при каждом избирательном участке сформированы волонтерские группы и проведена их учеба. Каждый волонтер будет обеспечен специальным знаком </w:t>
      </w:r>
      <w:r w:rsidRPr="0025176D">
        <w:rPr>
          <w:rFonts w:ascii="Times New Roman" w:hAnsi="Times New Roman"/>
          <w:sz w:val="28"/>
          <w:szCs w:val="28"/>
        </w:rPr>
        <w:lastRenderedPageBreak/>
        <w:t>отличия (бейджем), на котором обозначены его фамилия, имя, отчество и паспортные данные.</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В рамках реализации проекта «Дорога на избирательный участок» волонтеры будут помогать участковым избирательным комиссиям, в работе по уточнению списков избирателей, являющихся инвалидами, составлении «паспортов маршрута избирателя, являющегося инвалидом, на избирательный участок».</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В процессе семинара участники задавали вопросы о подготовке к предстоящим выборам, о дополнительном выделении технологического оборудования для УИК, о необходимости установки единого графика работы участковых комиссий, а также иные вопросы.</w:t>
      </w:r>
    </w:p>
    <w:p w:rsidR="000D1992" w:rsidRPr="0025176D" w:rsidRDefault="000D1992" w:rsidP="000D1992">
      <w:pPr>
        <w:jc w:val="both"/>
        <w:rPr>
          <w:rFonts w:ascii="Times New Roman" w:hAnsi="Times New Roman"/>
          <w:b/>
          <w:snapToGrid w:val="0"/>
          <w:sz w:val="28"/>
          <w:szCs w:val="28"/>
        </w:rPr>
      </w:pPr>
      <w:r w:rsidRPr="0025176D">
        <w:rPr>
          <w:rFonts w:ascii="Times New Roman" w:hAnsi="Times New Roman"/>
          <w:b/>
          <w:snapToGrid w:val="0"/>
          <w:sz w:val="28"/>
          <w:szCs w:val="28"/>
        </w:rPr>
        <w:t>12 сентября 2019 года</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Итоговое совещание с председателями УИК Каневского района с участием главы муниципального образования Каневской район Александра Викторовича Герасименко состоялось 12 сентября в администрации района. Совещание было посвящено итогам проведения прошедших 8 сентября 2019 года.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О результатах голосования на муниципальных выборах рассказала председатель ТИК Каневская Елена Асаул, отметив слаженную работу всех участников избирательного процесса, ответственное отношение к процессу подготовки и проведения выборов в районе.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Со словами благодарности ко всем присутствующим обратился глава района Александр Герасименко, который отметил, что благодаря заблаговременной работе слаженной командой удалось провести выборы без нарушений. Благодарностями администрации Каневского района были награждены все члены территориальной избирательной комиссии Каневская, председатели участковых избирательных комиссий района, а благодарственные письма главы Каневского района в </w:t>
      </w:r>
      <w:r w:rsidR="00903F9C" w:rsidRPr="0025176D">
        <w:rPr>
          <w:rFonts w:ascii="Times New Roman" w:hAnsi="Times New Roman"/>
          <w:sz w:val="28"/>
          <w:szCs w:val="28"/>
        </w:rPr>
        <w:t>адрес заместителей</w:t>
      </w:r>
      <w:r w:rsidRPr="0025176D">
        <w:rPr>
          <w:rFonts w:ascii="Times New Roman" w:hAnsi="Times New Roman"/>
          <w:sz w:val="28"/>
          <w:szCs w:val="28"/>
        </w:rPr>
        <w:t xml:space="preserve"> председателей и секретарей УИК, членов УИК были переданы в администрации сельских поселений района для награждения.</w:t>
      </w:r>
    </w:p>
    <w:p w:rsidR="000D1992" w:rsidRDefault="000D1992" w:rsidP="00903F9C">
      <w:pPr>
        <w:spacing w:after="0" w:line="240" w:lineRule="auto"/>
        <w:ind w:firstLine="708"/>
        <w:jc w:val="center"/>
        <w:rPr>
          <w:rFonts w:ascii="Times New Roman" w:eastAsia="Times New Roman" w:hAnsi="Times New Roman"/>
          <w:b/>
          <w:i/>
          <w:snapToGrid w:val="0"/>
          <w:sz w:val="28"/>
          <w:szCs w:val="28"/>
          <w:lang w:eastAsia="ru-RU"/>
        </w:rPr>
      </w:pPr>
      <w:r w:rsidRPr="0025176D">
        <w:rPr>
          <w:rFonts w:ascii="Times New Roman" w:eastAsia="Times New Roman" w:hAnsi="Times New Roman"/>
          <w:b/>
          <w:i/>
          <w:snapToGrid w:val="0"/>
          <w:sz w:val="28"/>
          <w:szCs w:val="28"/>
          <w:lang w:eastAsia="ru-RU"/>
        </w:rPr>
        <w:t>2.4  Организация работы ТИК Каневская с местными отделениями политических парт</w:t>
      </w:r>
      <w:r w:rsidR="00903F9C">
        <w:rPr>
          <w:rFonts w:ascii="Times New Roman" w:eastAsia="Times New Roman" w:hAnsi="Times New Roman"/>
          <w:b/>
          <w:i/>
          <w:snapToGrid w:val="0"/>
          <w:sz w:val="28"/>
          <w:szCs w:val="28"/>
          <w:lang w:eastAsia="ru-RU"/>
        </w:rPr>
        <w:t>ий, общественными организациями</w:t>
      </w:r>
    </w:p>
    <w:p w:rsidR="00903F9C" w:rsidRPr="0025176D" w:rsidRDefault="00903F9C" w:rsidP="00903F9C">
      <w:pPr>
        <w:spacing w:after="0" w:line="240" w:lineRule="auto"/>
        <w:ind w:firstLine="708"/>
        <w:jc w:val="center"/>
        <w:rPr>
          <w:rFonts w:ascii="Times New Roman" w:eastAsia="Times New Roman" w:hAnsi="Times New Roman"/>
          <w:b/>
          <w:i/>
          <w:snapToGrid w:val="0"/>
          <w:sz w:val="28"/>
          <w:szCs w:val="28"/>
          <w:lang w:eastAsia="ru-RU"/>
        </w:rPr>
      </w:pPr>
    </w:p>
    <w:p w:rsidR="000D1992" w:rsidRPr="0025176D" w:rsidRDefault="000D1992" w:rsidP="000D1992">
      <w:pPr>
        <w:ind w:firstLine="708"/>
        <w:jc w:val="both"/>
        <w:rPr>
          <w:rFonts w:ascii="Times New Roman" w:hAnsi="Times New Roman"/>
          <w:snapToGrid w:val="0"/>
          <w:sz w:val="28"/>
          <w:szCs w:val="28"/>
        </w:rPr>
      </w:pPr>
      <w:r w:rsidRPr="0025176D">
        <w:rPr>
          <w:rFonts w:ascii="Times New Roman" w:hAnsi="Times New Roman"/>
          <w:snapToGrid w:val="0"/>
          <w:sz w:val="28"/>
          <w:szCs w:val="28"/>
        </w:rPr>
        <w:t xml:space="preserve">В 2019 году основная работа территориальной избирательной комиссии Каневская с местными отделениями политических партий и общественными организациями строилась в отношении подготовки и проведения выборов в Единый день голосования 8 сентября 2019 года. С этой целью </w:t>
      </w:r>
      <w:r w:rsidR="00903F9C" w:rsidRPr="0025176D">
        <w:rPr>
          <w:rFonts w:ascii="Times New Roman" w:hAnsi="Times New Roman"/>
          <w:snapToGrid w:val="0"/>
          <w:sz w:val="28"/>
          <w:szCs w:val="28"/>
        </w:rPr>
        <w:t xml:space="preserve">проводились </w:t>
      </w:r>
      <w:r w:rsidR="00903F9C" w:rsidRPr="0025176D">
        <w:rPr>
          <w:rFonts w:ascii="Times New Roman" w:hAnsi="Times New Roman"/>
          <w:snapToGrid w:val="0"/>
          <w:sz w:val="28"/>
          <w:szCs w:val="28"/>
        </w:rPr>
        <w:lastRenderedPageBreak/>
        <w:t>индивидуальные</w:t>
      </w:r>
      <w:r w:rsidRPr="0025176D">
        <w:rPr>
          <w:rFonts w:ascii="Times New Roman" w:hAnsi="Times New Roman"/>
          <w:snapToGrid w:val="0"/>
          <w:sz w:val="28"/>
          <w:szCs w:val="28"/>
        </w:rPr>
        <w:t xml:space="preserve"> консультирования представителей местных политических партий по вопросам выдвижения кандидатов. А также велась большая работа по внесению изменений в состав участковых избирательных комиссий, формированию резерва комиссий, включению в состав комиссий представителей политически партий.</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b/>
          <w:sz w:val="28"/>
          <w:szCs w:val="28"/>
        </w:rPr>
        <w:t>В апреле 2019 года</w:t>
      </w:r>
      <w:r w:rsidRPr="0025176D">
        <w:rPr>
          <w:rFonts w:ascii="Times New Roman" w:hAnsi="Times New Roman"/>
          <w:sz w:val="28"/>
          <w:szCs w:val="28"/>
        </w:rPr>
        <w:t xml:space="preserve"> состоялось заседание за круглым столом с руководителями местных отделений политических партий  в территориальной избирательной комиссии Каневская, в котором приняли участие руководитель Местного исполнительного комитета Каневского местного отделения политической партии «ЕДИНАЯ РОССИЯ» Николай Викторович Андриянов,  заместитель руководителя Каневского местного отделения политической партии КПРФ  Александр Иванович Дейневич, руководитель Каневского местного отделения политической партии ЛДПР Сергей Алексеевич Левченко, руководитель Каневского местного отделения политической партии СПРАВЕДЛИВАЯ РОССИЯ в Краснодарском крае Сергей Васильевич Подоплелов, руководитель Каневского местного отделения Краснодарского регионального отделения политической партии «Партия пенсионеров России» Любовь Александровна Супруненко.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Особое внимание присутствующих было обращено на вопросы взаимодействия ТИК Каневская с местными отделениями политических партий в части повышения правовой культуры и электоральной активности избирателей нашего района. Н.В. Андриянов подчеркнул, что только конструктивные взаимодействия избирательных комиссий разного уровня с местными отделениями политических партий позволяют весь избирательный процесс провести в точном соответствии с нормами избирательного законодательства, с чем согласились и присутствующие участники круглого стола. С.А. Левченко затронул тему организации работы участковых </w:t>
      </w:r>
      <w:r w:rsidR="00903F9C" w:rsidRPr="0025176D">
        <w:rPr>
          <w:rFonts w:ascii="Times New Roman" w:hAnsi="Times New Roman"/>
          <w:sz w:val="28"/>
          <w:szCs w:val="28"/>
        </w:rPr>
        <w:t>комиссий, в</w:t>
      </w:r>
      <w:r w:rsidRPr="0025176D">
        <w:rPr>
          <w:rFonts w:ascii="Times New Roman" w:hAnsi="Times New Roman"/>
          <w:sz w:val="28"/>
          <w:szCs w:val="28"/>
        </w:rPr>
        <w:t xml:space="preserve"> своем выступлении он подчеркнул, что местное отделение партии ЛДПР всегда выстраивает полноправные взаимоотношения с избирательными комиссиями.  А.И. Дейневич отметил, что местное отделение партии КПРФ готово принимать участие в различных мероприятиях, проводимых на территории Каневского района, всегда открыто для взаимодействия.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Заседание за круглый столом в территориальной избирательной комиссии Каневская получилось конструктивным и насыщенным, по его итогам будет принято соответствующие решение, направленное на организацию подготовки формирования участковых избирательных комиссий района.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b/>
          <w:sz w:val="28"/>
          <w:szCs w:val="28"/>
        </w:rPr>
        <w:lastRenderedPageBreak/>
        <w:t xml:space="preserve">10 </w:t>
      </w:r>
      <w:r w:rsidR="00903F9C" w:rsidRPr="0025176D">
        <w:rPr>
          <w:rFonts w:ascii="Times New Roman" w:hAnsi="Times New Roman"/>
          <w:b/>
          <w:sz w:val="28"/>
          <w:szCs w:val="28"/>
        </w:rPr>
        <w:t>июня 2019</w:t>
      </w:r>
      <w:r w:rsidRPr="0025176D">
        <w:rPr>
          <w:rFonts w:ascii="Times New Roman" w:hAnsi="Times New Roman"/>
          <w:b/>
          <w:sz w:val="28"/>
          <w:szCs w:val="28"/>
        </w:rPr>
        <w:t xml:space="preserve"> года</w:t>
      </w:r>
      <w:r w:rsidRPr="0025176D">
        <w:rPr>
          <w:rFonts w:ascii="Times New Roman" w:hAnsi="Times New Roman"/>
          <w:sz w:val="28"/>
          <w:szCs w:val="28"/>
        </w:rPr>
        <w:t xml:space="preserve"> состоялось заседание Общественного совета при главе Каневского района А.В. Герасименко, в котором принимала участие председатель ТИК Каневская Асаул Е.А., которая рассказала о предстоящих муниципальных выборах 8 сентября 2019 года, уделив особое внимание информированию избирателей. В совещании приняли участие руководители местных отделений политических партий, общественных организаций, представители духовенства.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b/>
          <w:sz w:val="28"/>
          <w:szCs w:val="28"/>
        </w:rPr>
        <w:t>26 августа 2019 года</w:t>
      </w:r>
      <w:r w:rsidRPr="0025176D">
        <w:rPr>
          <w:rFonts w:ascii="Times New Roman" w:hAnsi="Times New Roman"/>
          <w:sz w:val="28"/>
          <w:szCs w:val="28"/>
        </w:rPr>
        <w:t xml:space="preserve"> состоялось заседание постоянно действующего совещания по обеспечению правопорядка и общественной безопасности в МО Каневской район, в котором приняли участие более 120 человек. Председатель ТИК Каневская выступила по теме «Об организации работы по подготовке и проведении на территории Каневского района выборов в единый день голосовая 8 сентября 2019 года, мерах по обеспечению безопасности на избирательных участках».</w:t>
      </w:r>
    </w:p>
    <w:p w:rsidR="000D1992" w:rsidRPr="00903F9C" w:rsidRDefault="000D1992" w:rsidP="00903F9C">
      <w:pPr>
        <w:ind w:firstLine="708"/>
        <w:jc w:val="both"/>
        <w:rPr>
          <w:rFonts w:ascii="Times New Roman" w:hAnsi="Times New Roman"/>
          <w:sz w:val="28"/>
          <w:szCs w:val="28"/>
        </w:rPr>
      </w:pPr>
      <w:r w:rsidRPr="0025176D">
        <w:rPr>
          <w:rFonts w:ascii="Times New Roman" w:hAnsi="Times New Roman"/>
          <w:sz w:val="28"/>
          <w:szCs w:val="28"/>
        </w:rPr>
        <w:t>Систематически председатель ТИК Каневская принимала участие в планерных заседаниях при главе МО Каневской район, на которых докладывала о ходе подготовки и проведения выборов 8 сентября 2019 года.</w:t>
      </w:r>
    </w:p>
    <w:p w:rsidR="000D1992" w:rsidRPr="00B9164A" w:rsidRDefault="000D1992" w:rsidP="00903F9C">
      <w:pPr>
        <w:widowControl w:val="0"/>
        <w:spacing w:after="0" w:line="240" w:lineRule="auto"/>
        <w:jc w:val="center"/>
        <w:rPr>
          <w:rFonts w:ascii="Times New Roman" w:eastAsia="Times New Roman" w:hAnsi="Times New Roman"/>
          <w:b/>
          <w:i/>
          <w:snapToGrid w:val="0"/>
          <w:sz w:val="28"/>
          <w:szCs w:val="28"/>
          <w:lang w:eastAsia="ru-RU"/>
        </w:rPr>
      </w:pPr>
      <w:r w:rsidRPr="00B9164A">
        <w:rPr>
          <w:rFonts w:ascii="Times New Roman" w:eastAsia="Times New Roman" w:hAnsi="Times New Roman"/>
          <w:b/>
          <w:i/>
          <w:snapToGrid w:val="0"/>
          <w:sz w:val="28"/>
          <w:szCs w:val="28"/>
          <w:lang w:eastAsia="ru-RU"/>
        </w:rPr>
        <w:t>2.6  Организация работы территориальной избирательной комиссии Каневская в качестве опорной (</w:t>
      </w:r>
      <w:r w:rsidR="00903F9C">
        <w:rPr>
          <w:rFonts w:ascii="Times New Roman" w:eastAsia="Times New Roman" w:hAnsi="Times New Roman"/>
          <w:b/>
          <w:i/>
          <w:snapToGrid w:val="0"/>
          <w:sz w:val="28"/>
          <w:szCs w:val="28"/>
          <w:lang w:eastAsia="ru-RU"/>
        </w:rPr>
        <w:t>базовой) избирательной комиссии</w:t>
      </w:r>
    </w:p>
    <w:p w:rsidR="000D1992" w:rsidRPr="00527F4E" w:rsidRDefault="000D1992" w:rsidP="000D1992">
      <w:pPr>
        <w:widowControl w:val="0"/>
        <w:spacing w:after="0" w:line="240" w:lineRule="auto"/>
        <w:jc w:val="center"/>
        <w:rPr>
          <w:rFonts w:ascii="Times New Roman" w:eastAsia="Times New Roman" w:hAnsi="Times New Roman"/>
          <w:b/>
          <w:snapToGrid w:val="0"/>
          <w:sz w:val="28"/>
          <w:szCs w:val="28"/>
          <w:highlight w:val="red"/>
          <w:lang w:eastAsia="ru-RU"/>
        </w:rPr>
      </w:pPr>
    </w:p>
    <w:p w:rsidR="000D1992" w:rsidRPr="00F65286" w:rsidRDefault="000D1992" w:rsidP="000D1992">
      <w:pPr>
        <w:ind w:firstLine="708"/>
        <w:jc w:val="both"/>
        <w:rPr>
          <w:rFonts w:ascii="Times New Roman" w:hAnsi="Times New Roman"/>
          <w:snapToGrid w:val="0"/>
          <w:sz w:val="28"/>
          <w:szCs w:val="28"/>
          <w:lang w:eastAsia="ru-RU"/>
        </w:rPr>
      </w:pPr>
      <w:r w:rsidRPr="00F65286">
        <w:rPr>
          <w:rFonts w:ascii="Times New Roman" w:hAnsi="Times New Roman"/>
          <w:snapToGrid w:val="0"/>
          <w:sz w:val="28"/>
          <w:szCs w:val="28"/>
          <w:lang w:eastAsia="ru-RU"/>
        </w:rPr>
        <w:t xml:space="preserve">Постановлением избирательной комиссии Краснодарского края от 29 декабря </w:t>
      </w:r>
      <w:r w:rsidR="00903F9C" w:rsidRPr="00F65286">
        <w:rPr>
          <w:rFonts w:ascii="Times New Roman" w:hAnsi="Times New Roman"/>
          <w:snapToGrid w:val="0"/>
          <w:sz w:val="28"/>
          <w:szCs w:val="28"/>
          <w:lang w:eastAsia="ru-RU"/>
        </w:rPr>
        <w:t>2015 года</w:t>
      </w:r>
      <w:r w:rsidRPr="00F65286">
        <w:rPr>
          <w:rFonts w:ascii="Times New Roman" w:hAnsi="Times New Roman"/>
          <w:snapToGrid w:val="0"/>
          <w:sz w:val="28"/>
          <w:szCs w:val="28"/>
          <w:lang w:eastAsia="ru-RU"/>
        </w:rPr>
        <w:t xml:space="preserve"> № 173/2354-5 «О базовых (опорных) избирательных комиссиях» на территориальную избирательную комиссию Каневская возложены полномочия опорной (базовой) </w:t>
      </w:r>
      <w:r w:rsidR="00903F9C" w:rsidRPr="00F65286">
        <w:rPr>
          <w:rFonts w:ascii="Times New Roman" w:hAnsi="Times New Roman"/>
          <w:snapToGrid w:val="0"/>
          <w:sz w:val="28"/>
          <w:szCs w:val="28"/>
          <w:lang w:eastAsia="ru-RU"/>
        </w:rPr>
        <w:t>избирательной комиссии</w:t>
      </w:r>
      <w:r w:rsidRPr="00F65286">
        <w:rPr>
          <w:rFonts w:ascii="Times New Roman" w:hAnsi="Times New Roman"/>
          <w:snapToGrid w:val="0"/>
          <w:sz w:val="28"/>
          <w:szCs w:val="28"/>
          <w:lang w:eastAsia="ru-RU"/>
        </w:rPr>
        <w:t xml:space="preserve">. </w:t>
      </w:r>
    </w:p>
    <w:p w:rsidR="000D1992" w:rsidRPr="00F65286" w:rsidRDefault="00903F9C" w:rsidP="000D1992">
      <w:pPr>
        <w:ind w:firstLine="708"/>
        <w:jc w:val="both"/>
        <w:rPr>
          <w:rFonts w:ascii="Times New Roman" w:hAnsi="Times New Roman"/>
          <w:snapToGrid w:val="0"/>
          <w:sz w:val="28"/>
          <w:szCs w:val="28"/>
          <w:lang w:eastAsia="ru-RU"/>
        </w:rPr>
      </w:pPr>
      <w:r w:rsidRPr="00F65286">
        <w:rPr>
          <w:rFonts w:ascii="Times New Roman" w:hAnsi="Times New Roman"/>
          <w:snapToGrid w:val="0"/>
          <w:sz w:val="28"/>
          <w:szCs w:val="28"/>
          <w:lang w:eastAsia="ru-RU"/>
        </w:rPr>
        <w:t>За 2019</w:t>
      </w:r>
      <w:r w:rsidR="000D1992" w:rsidRPr="00F65286">
        <w:rPr>
          <w:rFonts w:ascii="Times New Roman" w:hAnsi="Times New Roman"/>
          <w:snapToGrid w:val="0"/>
          <w:sz w:val="28"/>
          <w:szCs w:val="28"/>
          <w:lang w:eastAsia="ru-RU"/>
        </w:rPr>
        <w:t xml:space="preserve"> года базовой (опорной) территориальной избирательной комиссией Каневская был проведены мероприятия для комиссий, входящих в зону действия ТИК Каневская, к участию в которых привлекались специалисты избирательной комиссии Краснодарского края.</w:t>
      </w:r>
    </w:p>
    <w:p w:rsidR="000D1992" w:rsidRPr="00F65286" w:rsidRDefault="000D1992" w:rsidP="000D1992">
      <w:pPr>
        <w:jc w:val="both"/>
        <w:rPr>
          <w:rFonts w:ascii="Times New Roman" w:hAnsi="Times New Roman"/>
          <w:b/>
          <w:sz w:val="28"/>
          <w:szCs w:val="28"/>
        </w:rPr>
      </w:pPr>
      <w:r w:rsidRPr="00F65286">
        <w:rPr>
          <w:rFonts w:ascii="Times New Roman" w:hAnsi="Times New Roman"/>
          <w:b/>
          <w:sz w:val="28"/>
          <w:szCs w:val="28"/>
        </w:rPr>
        <w:t xml:space="preserve">24 января 2019 года     </w:t>
      </w:r>
    </w:p>
    <w:p w:rsidR="000D1992" w:rsidRPr="00F65286" w:rsidRDefault="000D1992" w:rsidP="000D1992">
      <w:pPr>
        <w:ind w:firstLine="708"/>
        <w:jc w:val="both"/>
        <w:rPr>
          <w:rFonts w:ascii="Times New Roman" w:hAnsi="Times New Roman"/>
          <w:sz w:val="28"/>
          <w:szCs w:val="28"/>
          <w:lang w:eastAsia="ru-RU"/>
        </w:rPr>
      </w:pPr>
      <w:r w:rsidRPr="00F65286">
        <w:rPr>
          <w:rFonts w:ascii="Times New Roman" w:hAnsi="Times New Roman"/>
          <w:sz w:val="28"/>
          <w:szCs w:val="28"/>
          <w:lang w:eastAsia="ru-RU"/>
        </w:rPr>
        <w:t>Прошел семинар для председателей ТИК, входящих в зону обслуживания Базовой (опорной) территориальной избирательной комиссии Каневская были рассмотрены вопросы:</w:t>
      </w:r>
    </w:p>
    <w:p w:rsidR="000D1992" w:rsidRPr="00F65286" w:rsidRDefault="000D1992" w:rsidP="000D1992">
      <w:pPr>
        <w:ind w:firstLine="708"/>
        <w:jc w:val="both"/>
        <w:rPr>
          <w:rFonts w:ascii="Times New Roman" w:hAnsi="Times New Roman"/>
          <w:sz w:val="28"/>
          <w:szCs w:val="28"/>
          <w:lang w:eastAsia="ru-RU"/>
        </w:rPr>
      </w:pPr>
      <w:r w:rsidRPr="00F65286">
        <w:rPr>
          <w:rFonts w:ascii="Times New Roman" w:hAnsi="Times New Roman"/>
          <w:sz w:val="28"/>
          <w:szCs w:val="28"/>
          <w:lang w:eastAsia="ru-RU"/>
        </w:rPr>
        <w:t>Обмен опытом по организации обучения участковых избирательных комиссий в период подготовки к проведению муниципальных выборов. Обмен методическими и презентационными материалами.</w:t>
      </w:r>
    </w:p>
    <w:p w:rsidR="000D1992" w:rsidRPr="00F65286" w:rsidRDefault="000D1992" w:rsidP="000D1992">
      <w:pPr>
        <w:ind w:firstLine="708"/>
        <w:jc w:val="both"/>
        <w:rPr>
          <w:rFonts w:ascii="Times New Roman" w:hAnsi="Times New Roman"/>
          <w:sz w:val="28"/>
          <w:szCs w:val="28"/>
          <w:lang w:eastAsia="ru-RU"/>
        </w:rPr>
      </w:pPr>
      <w:r w:rsidRPr="00F65286">
        <w:rPr>
          <w:rFonts w:ascii="Times New Roman" w:hAnsi="Times New Roman"/>
          <w:sz w:val="28"/>
          <w:szCs w:val="28"/>
          <w:lang w:eastAsia="ru-RU"/>
        </w:rPr>
        <w:lastRenderedPageBreak/>
        <w:t xml:space="preserve">Обмен опытом по организации деятельности территориальных избирательных комиссий по повышению правовой </w:t>
      </w:r>
      <w:r w:rsidR="00903F9C" w:rsidRPr="00F65286">
        <w:rPr>
          <w:rFonts w:ascii="Times New Roman" w:hAnsi="Times New Roman"/>
          <w:sz w:val="28"/>
          <w:szCs w:val="28"/>
          <w:lang w:eastAsia="ru-RU"/>
        </w:rPr>
        <w:t>культуры и</w:t>
      </w:r>
      <w:r w:rsidRPr="00F65286">
        <w:rPr>
          <w:rFonts w:ascii="Times New Roman" w:hAnsi="Times New Roman"/>
          <w:sz w:val="28"/>
          <w:szCs w:val="28"/>
          <w:lang w:eastAsia="ru-RU"/>
        </w:rPr>
        <w:t xml:space="preserve"> электоральной активности избирателей в преддверии муниципальных выборов. </w:t>
      </w:r>
    </w:p>
    <w:p w:rsidR="000D1992" w:rsidRPr="00F65286" w:rsidRDefault="000D1992" w:rsidP="000D1992">
      <w:pPr>
        <w:jc w:val="both"/>
        <w:rPr>
          <w:rFonts w:ascii="Times New Roman" w:hAnsi="Times New Roman"/>
          <w:b/>
          <w:sz w:val="28"/>
          <w:szCs w:val="28"/>
        </w:rPr>
      </w:pPr>
      <w:r w:rsidRPr="00F65286">
        <w:rPr>
          <w:rFonts w:ascii="Times New Roman" w:hAnsi="Times New Roman"/>
          <w:sz w:val="28"/>
          <w:szCs w:val="28"/>
          <w:lang w:eastAsia="ru-RU"/>
        </w:rPr>
        <w:t xml:space="preserve">   </w:t>
      </w:r>
      <w:r w:rsidRPr="00F65286">
        <w:rPr>
          <w:rFonts w:ascii="Times New Roman" w:hAnsi="Times New Roman"/>
          <w:b/>
          <w:sz w:val="28"/>
          <w:szCs w:val="28"/>
        </w:rPr>
        <w:t>18 декабря 2019 года</w:t>
      </w:r>
    </w:p>
    <w:p w:rsidR="000D1992" w:rsidRPr="00F65286" w:rsidRDefault="00903F9C" w:rsidP="000D1992">
      <w:pPr>
        <w:ind w:firstLine="708"/>
        <w:jc w:val="both"/>
        <w:rPr>
          <w:rFonts w:ascii="Times New Roman" w:hAnsi="Times New Roman"/>
          <w:sz w:val="28"/>
          <w:szCs w:val="28"/>
        </w:rPr>
      </w:pPr>
      <w:r w:rsidRPr="00F65286">
        <w:rPr>
          <w:rFonts w:ascii="Times New Roman" w:hAnsi="Times New Roman"/>
          <w:sz w:val="28"/>
          <w:szCs w:val="28"/>
        </w:rPr>
        <w:t>Итоговый семинар</w:t>
      </w:r>
      <w:r w:rsidR="000D1992" w:rsidRPr="00F65286">
        <w:rPr>
          <w:rFonts w:ascii="Times New Roman" w:hAnsi="Times New Roman"/>
          <w:sz w:val="28"/>
          <w:szCs w:val="28"/>
        </w:rPr>
        <w:t xml:space="preserve">-совещание по выборам состоявшимся в 2019 году  для председателей и секретарей территориальных избирательных комиссий, входящих в зону обслуживания базовой (опорной) территориальной избирательной комиссии Каневская, состоялся в администрации муниципального образования Каневской  район. В семинаре совещании принимал участие советник организационно-правового отдела избирательной комиссии Краснодарского края Балабин Р.Ю. </w:t>
      </w:r>
    </w:p>
    <w:p w:rsidR="000D1992" w:rsidRPr="00F65286" w:rsidRDefault="000D1992" w:rsidP="000D1992">
      <w:pPr>
        <w:ind w:firstLine="708"/>
        <w:jc w:val="both"/>
        <w:rPr>
          <w:rFonts w:ascii="Times New Roman" w:hAnsi="Times New Roman"/>
          <w:sz w:val="28"/>
          <w:szCs w:val="28"/>
        </w:rPr>
      </w:pPr>
      <w:r w:rsidRPr="00F65286">
        <w:rPr>
          <w:rFonts w:ascii="Times New Roman" w:hAnsi="Times New Roman"/>
          <w:sz w:val="28"/>
          <w:szCs w:val="28"/>
        </w:rPr>
        <w:t xml:space="preserve">В процессе проведения семинара участники обменивались опытом проведения выборов, акцентировали внимание на проблемных вопросах, возникающих в процессе подготовки и проведения выборов. </w:t>
      </w:r>
    </w:p>
    <w:p w:rsidR="000D1992" w:rsidRDefault="000D1992" w:rsidP="00903F9C">
      <w:pPr>
        <w:spacing w:after="0" w:line="240" w:lineRule="auto"/>
        <w:jc w:val="center"/>
        <w:rPr>
          <w:rFonts w:ascii="Times New Roman" w:eastAsia="Times New Roman" w:hAnsi="Times New Roman"/>
          <w:b/>
          <w:i/>
          <w:snapToGrid w:val="0"/>
          <w:sz w:val="28"/>
          <w:szCs w:val="28"/>
          <w:lang w:eastAsia="ru-RU"/>
        </w:rPr>
      </w:pPr>
      <w:r w:rsidRPr="003F2EF7">
        <w:rPr>
          <w:rFonts w:ascii="Times New Roman" w:hAnsi="Times New Roman"/>
          <w:sz w:val="28"/>
          <w:szCs w:val="28"/>
        </w:rPr>
        <w:t>2.</w:t>
      </w:r>
      <w:r>
        <w:rPr>
          <w:rFonts w:ascii="Times New Roman" w:hAnsi="Times New Roman"/>
          <w:sz w:val="28"/>
          <w:szCs w:val="28"/>
        </w:rPr>
        <w:t>5</w:t>
      </w:r>
      <w:r w:rsidRPr="003F2EF7">
        <w:rPr>
          <w:rFonts w:ascii="Times New Roman" w:eastAsia="Times New Roman" w:hAnsi="Times New Roman"/>
          <w:b/>
          <w:i/>
          <w:snapToGrid w:val="0"/>
          <w:sz w:val="28"/>
          <w:szCs w:val="28"/>
          <w:lang w:eastAsia="ru-RU"/>
        </w:rPr>
        <w:t xml:space="preserve">  Организация работы территориальной избирательной комиссии Каневская с учреж</w:t>
      </w:r>
      <w:r w:rsidR="00903F9C">
        <w:rPr>
          <w:rFonts w:ascii="Times New Roman" w:eastAsia="Times New Roman" w:hAnsi="Times New Roman"/>
          <w:b/>
          <w:i/>
          <w:snapToGrid w:val="0"/>
          <w:sz w:val="28"/>
          <w:szCs w:val="28"/>
          <w:lang w:eastAsia="ru-RU"/>
        </w:rPr>
        <w:t>дениями культуры и библиотеками</w:t>
      </w:r>
    </w:p>
    <w:p w:rsidR="00903F9C" w:rsidRPr="003F2EF7" w:rsidRDefault="00903F9C" w:rsidP="00903F9C">
      <w:pPr>
        <w:spacing w:after="0" w:line="240" w:lineRule="auto"/>
        <w:jc w:val="center"/>
        <w:rPr>
          <w:rFonts w:ascii="Times New Roman" w:eastAsia="Times New Roman" w:hAnsi="Times New Roman"/>
          <w:b/>
          <w:i/>
          <w:snapToGrid w:val="0"/>
          <w:sz w:val="28"/>
          <w:szCs w:val="28"/>
          <w:lang w:eastAsia="ru-RU"/>
        </w:rPr>
      </w:pPr>
    </w:p>
    <w:p w:rsidR="000D1992" w:rsidRPr="0025176D" w:rsidRDefault="000D1992" w:rsidP="000D1992">
      <w:pPr>
        <w:jc w:val="both"/>
        <w:rPr>
          <w:rFonts w:ascii="Times New Roman" w:hAnsi="Times New Roman"/>
          <w:sz w:val="28"/>
          <w:szCs w:val="28"/>
        </w:rPr>
      </w:pPr>
      <w:r w:rsidRPr="003F2EF7">
        <w:rPr>
          <w:rFonts w:ascii="Times New Roman" w:eastAsia="Times New Roman" w:hAnsi="Times New Roman"/>
          <w:sz w:val="28"/>
          <w:szCs w:val="28"/>
          <w:lang w:eastAsia="ru-RU"/>
        </w:rPr>
        <w:t xml:space="preserve">    </w:t>
      </w:r>
      <w:r w:rsidRPr="0025176D">
        <w:rPr>
          <w:rFonts w:ascii="Times New Roman" w:hAnsi="Times New Roman"/>
          <w:sz w:val="28"/>
          <w:szCs w:val="28"/>
        </w:rPr>
        <w:t xml:space="preserve">Совместная деятельность ТИК Каневская и учреждений культуры района – это залог плодотворной работы по повышению правовой культуры и электоральной активности жителей Каневского района.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В 2019 году ТИК Каневская принимала участие в двух семинарах- совещаниях библиотечных работников, посвященных подготовке к </w:t>
      </w:r>
      <w:r w:rsidR="00903F9C" w:rsidRPr="0025176D">
        <w:rPr>
          <w:rFonts w:ascii="Times New Roman" w:hAnsi="Times New Roman"/>
          <w:sz w:val="28"/>
          <w:szCs w:val="28"/>
        </w:rPr>
        <w:t>проведению муниципальных</w:t>
      </w:r>
      <w:r w:rsidRPr="0025176D">
        <w:rPr>
          <w:rFonts w:ascii="Times New Roman" w:hAnsi="Times New Roman"/>
          <w:sz w:val="28"/>
          <w:szCs w:val="28"/>
        </w:rPr>
        <w:t xml:space="preserve"> выборов.</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В течение ряда лет </w:t>
      </w:r>
      <w:r w:rsidR="00903F9C" w:rsidRPr="0025176D">
        <w:rPr>
          <w:rFonts w:ascii="Times New Roman" w:hAnsi="Times New Roman"/>
          <w:sz w:val="28"/>
          <w:szCs w:val="28"/>
        </w:rPr>
        <w:t>специалисты общедоступных</w:t>
      </w:r>
      <w:r w:rsidRPr="0025176D">
        <w:rPr>
          <w:rFonts w:ascii="Times New Roman" w:hAnsi="Times New Roman"/>
          <w:sz w:val="28"/>
          <w:szCs w:val="28"/>
        </w:rPr>
        <w:t xml:space="preserve"> библиотек принимали и </w:t>
      </w:r>
      <w:r w:rsidR="00903F9C" w:rsidRPr="0025176D">
        <w:rPr>
          <w:rFonts w:ascii="Times New Roman" w:hAnsi="Times New Roman"/>
          <w:sz w:val="28"/>
          <w:szCs w:val="28"/>
        </w:rPr>
        <w:t>принимают непосредственное</w:t>
      </w:r>
      <w:r w:rsidRPr="0025176D">
        <w:rPr>
          <w:rFonts w:ascii="Times New Roman" w:hAnsi="Times New Roman"/>
          <w:sz w:val="28"/>
          <w:szCs w:val="28"/>
        </w:rPr>
        <w:t xml:space="preserve"> участие в избирательных кампаниях в качестве председателей, заместителей, секретарей, членов территориальной и участковых избирательных комиссий.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Белай Т.И., заместитель директора Центральной межпоселенческой библиотеки, является членом территориальной избирательной комиссии Каневская.</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Восемь библиотечных работников Межпоселенческой центральной библиотеки задействованы в избирательных комиссиях района, что составляет 30% от общего числа библиотечных работников библиотеки.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Также большая часть библиотечных работников сельских поселений Каневского района является членами участковых избирательных комиссий, </w:t>
      </w:r>
      <w:r w:rsidRPr="0025176D">
        <w:rPr>
          <w:rFonts w:ascii="Times New Roman" w:hAnsi="Times New Roman"/>
          <w:sz w:val="28"/>
          <w:szCs w:val="28"/>
        </w:rPr>
        <w:lastRenderedPageBreak/>
        <w:t xml:space="preserve">из </w:t>
      </w:r>
      <w:r w:rsidR="00903F9C" w:rsidRPr="0025176D">
        <w:rPr>
          <w:rFonts w:ascii="Times New Roman" w:hAnsi="Times New Roman"/>
          <w:sz w:val="28"/>
          <w:szCs w:val="28"/>
        </w:rPr>
        <w:t>них пять</w:t>
      </w:r>
      <w:r w:rsidRPr="0025176D">
        <w:rPr>
          <w:rFonts w:ascii="Times New Roman" w:hAnsi="Times New Roman"/>
          <w:sz w:val="28"/>
          <w:szCs w:val="28"/>
        </w:rPr>
        <w:t xml:space="preserve"> - председатели участковых избирательных комиссий Каневского района.</w:t>
      </w:r>
    </w:p>
    <w:p w:rsidR="000D1992" w:rsidRPr="00903F9C" w:rsidRDefault="000D1992" w:rsidP="00903F9C">
      <w:pPr>
        <w:ind w:firstLine="708"/>
        <w:jc w:val="both"/>
        <w:rPr>
          <w:rFonts w:ascii="Times New Roman" w:hAnsi="Times New Roman"/>
          <w:sz w:val="28"/>
          <w:szCs w:val="28"/>
        </w:rPr>
      </w:pPr>
      <w:r w:rsidRPr="0025176D">
        <w:rPr>
          <w:rFonts w:ascii="Times New Roman" w:hAnsi="Times New Roman"/>
          <w:sz w:val="28"/>
          <w:szCs w:val="28"/>
        </w:rPr>
        <w:t xml:space="preserve">Участие библиотечных работников в работе ТИК и </w:t>
      </w:r>
      <w:r w:rsidR="00903F9C" w:rsidRPr="0025176D">
        <w:rPr>
          <w:rFonts w:ascii="Times New Roman" w:hAnsi="Times New Roman"/>
          <w:sz w:val="28"/>
          <w:szCs w:val="28"/>
        </w:rPr>
        <w:t>УИК в</w:t>
      </w:r>
      <w:r w:rsidRPr="0025176D">
        <w:rPr>
          <w:rFonts w:ascii="Times New Roman" w:hAnsi="Times New Roman"/>
          <w:sz w:val="28"/>
          <w:szCs w:val="28"/>
        </w:rPr>
        <w:t xml:space="preserve"> значительной степени позволило глубже овладеть знаниями об избирательном процессе, а также грамотно проводить разъяснительную и информ</w:t>
      </w:r>
      <w:r w:rsidR="00903F9C">
        <w:rPr>
          <w:rFonts w:ascii="Times New Roman" w:hAnsi="Times New Roman"/>
          <w:sz w:val="28"/>
          <w:szCs w:val="28"/>
        </w:rPr>
        <w:t>ационную работу среди каневчан.</w:t>
      </w:r>
    </w:p>
    <w:p w:rsidR="000D1992" w:rsidRDefault="000D1992" w:rsidP="00903F9C">
      <w:pPr>
        <w:widowControl w:val="0"/>
        <w:spacing w:after="0" w:line="240" w:lineRule="auto"/>
        <w:jc w:val="center"/>
        <w:rPr>
          <w:rFonts w:ascii="Times New Roman" w:eastAsia="Times New Roman" w:hAnsi="Times New Roman"/>
          <w:b/>
          <w:i/>
          <w:snapToGrid w:val="0"/>
          <w:sz w:val="28"/>
          <w:szCs w:val="28"/>
          <w:lang w:eastAsia="ru-RU"/>
        </w:rPr>
      </w:pPr>
      <w:r w:rsidRPr="0025176D">
        <w:rPr>
          <w:rFonts w:ascii="Times New Roman" w:eastAsia="Times New Roman" w:hAnsi="Times New Roman"/>
          <w:b/>
          <w:i/>
          <w:snapToGrid w:val="0"/>
          <w:sz w:val="28"/>
          <w:szCs w:val="28"/>
          <w:lang w:eastAsia="ru-RU"/>
        </w:rPr>
        <w:t>3.  Организация работы по повышению правовой культуры молодых избирателей, избирателей являющихся инвалидами</w:t>
      </w:r>
    </w:p>
    <w:p w:rsidR="00903F9C" w:rsidRPr="0025176D" w:rsidRDefault="00903F9C" w:rsidP="00903F9C">
      <w:pPr>
        <w:widowControl w:val="0"/>
        <w:spacing w:after="0" w:line="240" w:lineRule="auto"/>
        <w:jc w:val="center"/>
        <w:rPr>
          <w:rFonts w:ascii="Times New Roman" w:eastAsia="Times New Roman" w:hAnsi="Times New Roman"/>
          <w:b/>
          <w:i/>
          <w:snapToGrid w:val="0"/>
          <w:sz w:val="28"/>
          <w:szCs w:val="28"/>
          <w:lang w:eastAsia="ru-RU"/>
        </w:rPr>
      </w:pPr>
    </w:p>
    <w:p w:rsidR="000D1992" w:rsidRDefault="000D1992" w:rsidP="00903F9C">
      <w:pPr>
        <w:spacing w:after="0" w:line="240" w:lineRule="auto"/>
        <w:ind w:firstLine="708"/>
        <w:jc w:val="center"/>
        <w:rPr>
          <w:rFonts w:ascii="Times New Roman" w:hAnsi="Times New Roman"/>
          <w:b/>
          <w:i/>
          <w:sz w:val="28"/>
          <w:szCs w:val="28"/>
        </w:rPr>
      </w:pPr>
      <w:r w:rsidRPr="0025176D">
        <w:rPr>
          <w:rFonts w:ascii="Times New Roman" w:hAnsi="Times New Roman"/>
          <w:b/>
          <w:i/>
          <w:sz w:val="28"/>
          <w:szCs w:val="28"/>
        </w:rPr>
        <w:t>3.1 Реализация  территориальной избирательной комиссией                   Каневская  положений Молодежной электоральной концепции                                  в 2019 году</w:t>
      </w:r>
    </w:p>
    <w:p w:rsidR="00903F9C" w:rsidRPr="0025176D" w:rsidRDefault="00903F9C" w:rsidP="00903F9C">
      <w:pPr>
        <w:spacing w:after="0" w:line="240" w:lineRule="auto"/>
        <w:ind w:firstLine="708"/>
        <w:jc w:val="center"/>
        <w:rPr>
          <w:rFonts w:ascii="Times New Roman" w:hAnsi="Times New Roman"/>
          <w:b/>
          <w:i/>
          <w:sz w:val="28"/>
          <w:szCs w:val="28"/>
        </w:rPr>
      </w:pPr>
    </w:p>
    <w:p w:rsidR="000D1992" w:rsidRPr="0025176D" w:rsidRDefault="000D1992" w:rsidP="000D1992">
      <w:pPr>
        <w:ind w:firstLine="708"/>
        <w:jc w:val="both"/>
        <w:rPr>
          <w:rFonts w:ascii="Times New Roman" w:hAnsi="Times New Roman"/>
          <w:b/>
          <w:sz w:val="28"/>
          <w:szCs w:val="28"/>
        </w:rPr>
      </w:pPr>
      <w:r w:rsidRPr="0025176D">
        <w:rPr>
          <w:rFonts w:ascii="Times New Roman" w:hAnsi="Times New Roman"/>
          <w:sz w:val="28"/>
          <w:szCs w:val="28"/>
        </w:rPr>
        <w:t xml:space="preserve">Повышение правовой культуры и электоральной активности молодых и будущих избирателей – одно из важных направлений  деятельности  муниципального образования Каневской район и ТИК Каневская, которому на протяжении десятилетия уделяется большое внимание, свидетельство чему ряд Программ, которые плодотворно реализовывались и реализуются на территории района. Только в рамках Дня молодого избирателя на территории района было проведено более 130 мероприятий </w:t>
      </w:r>
    </w:p>
    <w:p w:rsidR="000D1992" w:rsidRPr="0025176D" w:rsidRDefault="000D1992" w:rsidP="000D1992">
      <w:pPr>
        <w:jc w:val="both"/>
        <w:rPr>
          <w:rFonts w:ascii="Times New Roman" w:hAnsi="Times New Roman"/>
          <w:sz w:val="28"/>
          <w:szCs w:val="28"/>
        </w:rPr>
      </w:pPr>
      <w:r w:rsidRPr="0025176D">
        <w:rPr>
          <w:rFonts w:ascii="Times New Roman" w:hAnsi="Times New Roman"/>
          <w:b/>
          <w:sz w:val="28"/>
          <w:szCs w:val="28"/>
        </w:rPr>
        <w:t>27 февраля 2019 года</w:t>
      </w:r>
      <w:r w:rsidRPr="0025176D">
        <w:rPr>
          <w:rFonts w:ascii="Times New Roman" w:hAnsi="Times New Roman"/>
          <w:sz w:val="28"/>
          <w:szCs w:val="28"/>
        </w:rPr>
        <w:t>.</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Традиционный Урок избирательного права для учащихся Каневской гимназии состоялся в центральной районной библиотеке, в котором приняла участие председатель территориальной избирательной комиссии Каневская Елена Асаул.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О муниципальных выборах, о новеллах избирательного законодательства, об участии молодежи в столь значимом для граждан России событии шел разговор на Уроке.  В ходе </w:t>
      </w:r>
      <w:r w:rsidR="00903F9C" w:rsidRPr="0025176D">
        <w:rPr>
          <w:rFonts w:ascii="Times New Roman" w:hAnsi="Times New Roman"/>
          <w:sz w:val="28"/>
          <w:szCs w:val="28"/>
        </w:rPr>
        <w:t>мероприятия ребята</w:t>
      </w:r>
      <w:r w:rsidRPr="0025176D">
        <w:rPr>
          <w:rFonts w:ascii="Times New Roman" w:hAnsi="Times New Roman"/>
          <w:sz w:val="28"/>
          <w:szCs w:val="28"/>
        </w:rPr>
        <w:t xml:space="preserve"> ответили на вопросы правовой викторины «Что мы знаем о муниципальных выборах». Отрадно отметить хорошие познания учащихся гимназии в нормах избирательного законодательства. </w:t>
      </w:r>
    </w:p>
    <w:p w:rsidR="000D1992" w:rsidRPr="0025176D" w:rsidRDefault="000D1992" w:rsidP="000D1992">
      <w:pPr>
        <w:ind w:firstLine="708"/>
        <w:jc w:val="both"/>
        <w:rPr>
          <w:rFonts w:ascii="Times New Roman" w:hAnsi="Times New Roman"/>
          <w:sz w:val="28"/>
          <w:szCs w:val="28"/>
        </w:rPr>
      </w:pPr>
      <w:r w:rsidRPr="0025176D">
        <w:rPr>
          <w:rFonts w:ascii="Times New Roman" w:hAnsi="Times New Roman"/>
          <w:sz w:val="28"/>
          <w:szCs w:val="28"/>
        </w:rPr>
        <w:t xml:space="preserve">По итогам викторины победители получили заслуженные призы, а </w:t>
      </w:r>
      <w:r w:rsidR="00903F9C" w:rsidRPr="0025176D">
        <w:rPr>
          <w:rFonts w:ascii="Times New Roman" w:hAnsi="Times New Roman"/>
          <w:sz w:val="28"/>
          <w:szCs w:val="28"/>
        </w:rPr>
        <w:t>в завершение встречи был продемонстрирован социальный</w:t>
      </w:r>
      <w:r w:rsidRPr="0025176D">
        <w:rPr>
          <w:rFonts w:ascii="Times New Roman" w:hAnsi="Times New Roman"/>
          <w:sz w:val="28"/>
          <w:szCs w:val="28"/>
        </w:rPr>
        <w:t xml:space="preserve"> </w:t>
      </w:r>
      <w:r w:rsidR="00903F9C" w:rsidRPr="0025176D">
        <w:rPr>
          <w:rFonts w:ascii="Times New Roman" w:hAnsi="Times New Roman"/>
          <w:sz w:val="28"/>
          <w:szCs w:val="28"/>
        </w:rPr>
        <w:t>видеоролик «</w:t>
      </w:r>
      <w:r w:rsidRPr="0025176D">
        <w:rPr>
          <w:rFonts w:ascii="Times New Roman" w:hAnsi="Times New Roman"/>
          <w:sz w:val="28"/>
          <w:szCs w:val="28"/>
        </w:rPr>
        <w:t>Выборы глазами молодежи».</w:t>
      </w:r>
    </w:p>
    <w:p w:rsidR="000D1992" w:rsidRPr="00903F9C" w:rsidRDefault="000D1992" w:rsidP="00903F9C">
      <w:pPr>
        <w:ind w:firstLine="708"/>
        <w:jc w:val="both"/>
        <w:rPr>
          <w:rFonts w:ascii="Times New Roman" w:hAnsi="Times New Roman"/>
          <w:sz w:val="28"/>
          <w:szCs w:val="28"/>
        </w:rPr>
      </w:pPr>
      <w:r w:rsidRPr="0025176D">
        <w:rPr>
          <w:rFonts w:ascii="Times New Roman" w:hAnsi="Times New Roman"/>
          <w:sz w:val="28"/>
          <w:szCs w:val="28"/>
        </w:rPr>
        <w:t>Всего территориальной избирательной комиссией Каневская в 2019 году было проведено более 8</w:t>
      </w:r>
      <w:r w:rsidRPr="0025176D">
        <w:rPr>
          <w:rFonts w:ascii="Times New Roman" w:hAnsi="Times New Roman"/>
          <w:b/>
          <w:color w:val="FF0000"/>
          <w:sz w:val="28"/>
          <w:szCs w:val="28"/>
        </w:rPr>
        <w:t xml:space="preserve"> </w:t>
      </w:r>
      <w:r w:rsidRPr="0025176D">
        <w:rPr>
          <w:rFonts w:ascii="Times New Roman" w:hAnsi="Times New Roman"/>
          <w:sz w:val="28"/>
          <w:szCs w:val="28"/>
        </w:rPr>
        <w:t xml:space="preserve">значимых мероприятий, направленных на повышение правовой культуры и электоральной активности молодых и будущих избирателей.                     </w:t>
      </w:r>
    </w:p>
    <w:p w:rsidR="000D1992" w:rsidRDefault="000D1992" w:rsidP="00903F9C">
      <w:pPr>
        <w:widowControl w:val="0"/>
        <w:spacing w:after="0" w:line="240" w:lineRule="auto"/>
        <w:jc w:val="center"/>
        <w:rPr>
          <w:rFonts w:ascii="Times New Roman" w:eastAsia="Times New Roman" w:hAnsi="Times New Roman"/>
          <w:b/>
          <w:i/>
          <w:snapToGrid w:val="0"/>
          <w:sz w:val="28"/>
          <w:szCs w:val="28"/>
          <w:lang w:eastAsia="ru-RU"/>
        </w:rPr>
      </w:pPr>
      <w:r w:rsidRPr="0025176D">
        <w:rPr>
          <w:rFonts w:ascii="Times New Roman" w:eastAsia="Times New Roman" w:hAnsi="Times New Roman"/>
          <w:b/>
          <w:i/>
          <w:snapToGrid w:val="0"/>
          <w:sz w:val="28"/>
          <w:szCs w:val="28"/>
          <w:lang w:eastAsia="ru-RU"/>
        </w:rPr>
        <w:lastRenderedPageBreak/>
        <w:t xml:space="preserve">3.2 Организация работы с избирателями </w:t>
      </w:r>
      <w:r w:rsidR="00903F9C" w:rsidRPr="0025176D">
        <w:rPr>
          <w:rFonts w:ascii="Times New Roman" w:eastAsia="Times New Roman" w:hAnsi="Times New Roman"/>
          <w:b/>
          <w:i/>
          <w:snapToGrid w:val="0"/>
          <w:sz w:val="28"/>
          <w:szCs w:val="28"/>
          <w:lang w:eastAsia="ru-RU"/>
        </w:rPr>
        <w:t>с ограниченными</w:t>
      </w:r>
      <w:r w:rsidR="00903F9C">
        <w:rPr>
          <w:rFonts w:ascii="Times New Roman" w:eastAsia="Times New Roman" w:hAnsi="Times New Roman"/>
          <w:b/>
          <w:i/>
          <w:snapToGrid w:val="0"/>
          <w:sz w:val="28"/>
          <w:szCs w:val="28"/>
          <w:lang w:eastAsia="ru-RU"/>
        </w:rPr>
        <w:t xml:space="preserve"> физическими возможностями</w:t>
      </w:r>
    </w:p>
    <w:p w:rsidR="00903F9C" w:rsidRPr="0025176D" w:rsidRDefault="00903F9C" w:rsidP="00903F9C">
      <w:pPr>
        <w:widowControl w:val="0"/>
        <w:spacing w:after="0" w:line="240" w:lineRule="auto"/>
        <w:jc w:val="center"/>
        <w:rPr>
          <w:rFonts w:ascii="Times New Roman" w:eastAsia="Times New Roman" w:hAnsi="Times New Roman"/>
          <w:b/>
          <w:i/>
          <w:snapToGrid w:val="0"/>
          <w:sz w:val="28"/>
          <w:szCs w:val="28"/>
          <w:lang w:eastAsia="ru-RU"/>
        </w:rPr>
      </w:pPr>
    </w:p>
    <w:p w:rsidR="000D1992" w:rsidRPr="0025176D" w:rsidRDefault="000D1992" w:rsidP="000D1992">
      <w:pPr>
        <w:jc w:val="both"/>
        <w:rPr>
          <w:rFonts w:ascii="Times New Roman" w:hAnsi="Times New Roman"/>
          <w:b/>
          <w:snapToGrid w:val="0"/>
          <w:sz w:val="28"/>
          <w:szCs w:val="28"/>
        </w:rPr>
      </w:pPr>
      <w:r w:rsidRPr="0025176D">
        <w:rPr>
          <w:rFonts w:ascii="Times New Roman" w:hAnsi="Times New Roman"/>
          <w:b/>
          <w:snapToGrid w:val="0"/>
          <w:sz w:val="28"/>
          <w:szCs w:val="28"/>
        </w:rPr>
        <w:t>29 августа 2019 года</w:t>
      </w:r>
    </w:p>
    <w:p w:rsidR="000D1992" w:rsidRPr="00364624" w:rsidRDefault="000D1992" w:rsidP="000D1992">
      <w:pPr>
        <w:ind w:firstLine="708"/>
        <w:jc w:val="both"/>
        <w:rPr>
          <w:rFonts w:ascii="Times New Roman" w:hAnsi="Times New Roman"/>
          <w:sz w:val="28"/>
          <w:szCs w:val="28"/>
        </w:rPr>
      </w:pPr>
      <w:r w:rsidRPr="00364624">
        <w:rPr>
          <w:rFonts w:ascii="Times New Roman" w:hAnsi="Times New Roman"/>
          <w:sz w:val="28"/>
          <w:szCs w:val="28"/>
        </w:rPr>
        <w:t xml:space="preserve">Встреча с ветеранами </w:t>
      </w:r>
      <w:r w:rsidR="00903F9C" w:rsidRPr="00364624">
        <w:rPr>
          <w:rFonts w:ascii="Times New Roman" w:hAnsi="Times New Roman"/>
          <w:sz w:val="28"/>
          <w:szCs w:val="28"/>
        </w:rPr>
        <w:t>Каневского местного</w:t>
      </w:r>
      <w:r w:rsidRPr="00364624">
        <w:rPr>
          <w:rFonts w:ascii="Times New Roman" w:hAnsi="Times New Roman"/>
          <w:sz w:val="28"/>
          <w:szCs w:val="28"/>
          <w:lang w:eastAsia="ar-SA"/>
        </w:rPr>
        <w:t xml:space="preserve"> отделения Краснодарской краевой общественной организации ветеранов войны (пенсионеров, инвалидов), труда, Вооруженных сил и правоохранительных органов состоялась в</w:t>
      </w:r>
      <w:r w:rsidRPr="00364624">
        <w:rPr>
          <w:rFonts w:ascii="Times New Roman" w:hAnsi="Times New Roman"/>
          <w:sz w:val="28"/>
          <w:szCs w:val="28"/>
        </w:rPr>
        <w:t xml:space="preserve"> преддверии муниципальных выборов в единый день голосования 8 сентября 2019 года. </w:t>
      </w:r>
    </w:p>
    <w:p w:rsidR="000D1992" w:rsidRPr="00364624" w:rsidRDefault="000D1992" w:rsidP="000D1992">
      <w:pPr>
        <w:jc w:val="both"/>
        <w:rPr>
          <w:rFonts w:ascii="Times New Roman" w:hAnsi="Times New Roman"/>
          <w:sz w:val="28"/>
          <w:szCs w:val="28"/>
        </w:rPr>
      </w:pPr>
      <w:r w:rsidRPr="00364624">
        <w:rPr>
          <w:rFonts w:ascii="Times New Roman" w:hAnsi="Times New Roman"/>
          <w:sz w:val="28"/>
          <w:szCs w:val="28"/>
        </w:rPr>
        <w:t xml:space="preserve"> </w:t>
      </w:r>
      <w:r>
        <w:rPr>
          <w:rFonts w:ascii="Times New Roman" w:hAnsi="Times New Roman"/>
          <w:sz w:val="28"/>
          <w:szCs w:val="28"/>
        </w:rPr>
        <w:tab/>
      </w:r>
      <w:r w:rsidRPr="00364624">
        <w:rPr>
          <w:rFonts w:ascii="Times New Roman" w:hAnsi="Times New Roman"/>
          <w:sz w:val="28"/>
          <w:szCs w:val="28"/>
        </w:rPr>
        <w:t xml:space="preserve">Председатель территориальной избирательной комиссии Каневская Елена Асаул проинформировала присутствующих о подготовке к выборам на территории Каневского района, рассказала о зарегистрированных кандидатах.  Особое внимание было уделено вопросу голосования избирателей вне помещения для голосования. </w:t>
      </w:r>
    </w:p>
    <w:p w:rsidR="000D1992" w:rsidRPr="00364624" w:rsidRDefault="000D1992" w:rsidP="000D1992">
      <w:pPr>
        <w:ind w:firstLine="708"/>
        <w:jc w:val="both"/>
        <w:rPr>
          <w:rFonts w:ascii="Times New Roman" w:hAnsi="Times New Roman"/>
          <w:sz w:val="28"/>
          <w:szCs w:val="28"/>
        </w:rPr>
      </w:pPr>
      <w:r w:rsidRPr="00364624">
        <w:rPr>
          <w:rFonts w:ascii="Times New Roman" w:hAnsi="Times New Roman"/>
          <w:sz w:val="28"/>
          <w:szCs w:val="28"/>
        </w:rPr>
        <w:t>Ветераны активно включились в дискуссию по вопросу участия в выборах молодежи, отмечали в некотором роде инфантильность молодежи и нежелание участвовать в выборах, предлагали свои формы и методы привлечения молодежи к участию в выборах.</w:t>
      </w:r>
    </w:p>
    <w:p w:rsidR="000D1992" w:rsidRPr="00364624" w:rsidRDefault="000D1992" w:rsidP="000D1992">
      <w:pPr>
        <w:ind w:firstLine="708"/>
        <w:jc w:val="both"/>
        <w:rPr>
          <w:rFonts w:ascii="Times New Roman" w:hAnsi="Times New Roman"/>
          <w:sz w:val="28"/>
          <w:szCs w:val="28"/>
        </w:rPr>
      </w:pPr>
      <w:r w:rsidRPr="00364624">
        <w:rPr>
          <w:rFonts w:ascii="Times New Roman" w:hAnsi="Times New Roman"/>
          <w:sz w:val="28"/>
          <w:szCs w:val="28"/>
        </w:rPr>
        <w:t>Встречи с данной категорией избирателей всегда проходят на позитивной ноте, и вне сомнения тот факт, что кто-то из участников встречи не придет 8 сентября на избирательный участок, чтобы отдать свой голос за самых достойных кандидатов.</w:t>
      </w:r>
    </w:p>
    <w:p w:rsidR="000D1992" w:rsidRPr="00364624" w:rsidRDefault="000D1992" w:rsidP="000D1992">
      <w:pPr>
        <w:ind w:firstLine="708"/>
        <w:jc w:val="both"/>
        <w:rPr>
          <w:rFonts w:ascii="Times New Roman" w:hAnsi="Times New Roman"/>
          <w:snapToGrid w:val="0"/>
          <w:sz w:val="28"/>
          <w:szCs w:val="28"/>
        </w:rPr>
      </w:pPr>
      <w:r w:rsidRPr="00364624">
        <w:rPr>
          <w:rFonts w:ascii="Times New Roman" w:hAnsi="Times New Roman"/>
          <w:snapToGrid w:val="0"/>
          <w:sz w:val="28"/>
          <w:szCs w:val="28"/>
        </w:rPr>
        <w:t xml:space="preserve">В продолжение встречи с руководителями общественных организаций пенсионеров, инвалидов, ветеранов правоохранительных органов, которая состоялась в территориальной избирательной комиссии Каневская, председатель ТИК Каневская Елена Асаул встречалась  с членами ветеранских общественных организаций, которые прошли в помещении Каневской районной 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 и в Каневском местном отделении Общества слепых. </w:t>
      </w:r>
    </w:p>
    <w:p w:rsidR="000D1992" w:rsidRPr="00364624" w:rsidRDefault="000D1992" w:rsidP="000D1992">
      <w:pPr>
        <w:ind w:firstLine="708"/>
        <w:jc w:val="both"/>
        <w:rPr>
          <w:rFonts w:ascii="Times New Roman" w:hAnsi="Times New Roman"/>
          <w:snapToGrid w:val="0"/>
          <w:sz w:val="28"/>
          <w:szCs w:val="28"/>
        </w:rPr>
      </w:pPr>
      <w:r w:rsidRPr="00364624">
        <w:rPr>
          <w:rFonts w:ascii="Times New Roman" w:hAnsi="Times New Roman"/>
          <w:snapToGrid w:val="0"/>
          <w:sz w:val="28"/>
          <w:szCs w:val="28"/>
        </w:rPr>
        <w:t xml:space="preserve">Участникам встреч было рассказано о </w:t>
      </w:r>
      <w:r w:rsidR="00903F9C" w:rsidRPr="00364624">
        <w:rPr>
          <w:rFonts w:ascii="Times New Roman" w:hAnsi="Times New Roman"/>
          <w:snapToGrid w:val="0"/>
          <w:sz w:val="28"/>
          <w:szCs w:val="28"/>
        </w:rPr>
        <w:t>предстоящих выборах</w:t>
      </w:r>
      <w:r w:rsidRPr="00364624">
        <w:rPr>
          <w:rFonts w:ascii="Times New Roman" w:hAnsi="Times New Roman"/>
          <w:snapToGrid w:val="0"/>
          <w:sz w:val="28"/>
          <w:szCs w:val="28"/>
        </w:rPr>
        <w:t xml:space="preserve">.   Елена Асаул проинформировала присутствующих о зарегистрированных </w:t>
      </w:r>
      <w:r w:rsidR="00903F9C" w:rsidRPr="00364624">
        <w:rPr>
          <w:rFonts w:ascii="Times New Roman" w:hAnsi="Times New Roman"/>
          <w:snapToGrid w:val="0"/>
          <w:sz w:val="28"/>
          <w:szCs w:val="28"/>
        </w:rPr>
        <w:t>кандидатах, рассказала</w:t>
      </w:r>
      <w:r w:rsidRPr="00364624">
        <w:rPr>
          <w:rFonts w:ascii="Times New Roman" w:hAnsi="Times New Roman"/>
          <w:snapToGrid w:val="0"/>
          <w:sz w:val="28"/>
          <w:szCs w:val="28"/>
        </w:rPr>
        <w:t xml:space="preserve"> о степени готовности избирательных участков района к голосованию избирателей с ограниченными физическими возможностями. В период прошедших избирательных кампаний силами администраций сельских поселений Каневского района специальными приспособлениями для голосования избирателей с ограниченными физическими </w:t>
      </w:r>
      <w:r w:rsidRPr="00364624">
        <w:rPr>
          <w:rFonts w:ascii="Times New Roman" w:hAnsi="Times New Roman"/>
          <w:snapToGrid w:val="0"/>
          <w:sz w:val="28"/>
          <w:szCs w:val="28"/>
        </w:rPr>
        <w:lastRenderedPageBreak/>
        <w:t xml:space="preserve">возможностями: пандусами, перилами, кнопками вызова были оборудованы все избирательные участки района. Для данной категории избирателей на </w:t>
      </w:r>
      <w:r w:rsidR="00903F9C" w:rsidRPr="00364624">
        <w:rPr>
          <w:rFonts w:ascii="Times New Roman" w:hAnsi="Times New Roman"/>
          <w:snapToGrid w:val="0"/>
          <w:sz w:val="28"/>
          <w:szCs w:val="28"/>
        </w:rPr>
        <w:t>тридцати избирательных</w:t>
      </w:r>
      <w:r w:rsidRPr="00364624">
        <w:rPr>
          <w:rFonts w:ascii="Times New Roman" w:hAnsi="Times New Roman"/>
          <w:snapToGrid w:val="0"/>
          <w:sz w:val="28"/>
          <w:szCs w:val="28"/>
        </w:rPr>
        <w:t xml:space="preserve"> участках устанавливаются специальные ширмы для голосования, возле которых размещаются настольные лампы и лупы, для слабовидящих избирателей изготавливаются плакаты – кандидаты с увеличенным шрифтом, информационные буклеты, изготовленные с использованием азбуки Брайля.</w:t>
      </w:r>
    </w:p>
    <w:p w:rsidR="000D1992" w:rsidRPr="00364624" w:rsidRDefault="000D1992" w:rsidP="000D1992">
      <w:pPr>
        <w:jc w:val="both"/>
        <w:rPr>
          <w:rFonts w:ascii="Times New Roman" w:hAnsi="Times New Roman"/>
          <w:snapToGrid w:val="0"/>
          <w:sz w:val="28"/>
          <w:szCs w:val="28"/>
        </w:rPr>
      </w:pPr>
      <w:r w:rsidRPr="00364624">
        <w:rPr>
          <w:rFonts w:ascii="Times New Roman" w:hAnsi="Times New Roman"/>
          <w:snapToGrid w:val="0"/>
          <w:sz w:val="28"/>
          <w:szCs w:val="28"/>
        </w:rPr>
        <w:t xml:space="preserve">  </w:t>
      </w:r>
      <w:r w:rsidRPr="00364624">
        <w:rPr>
          <w:rFonts w:ascii="Times New Roman" w:hAnsi="Times New Roman"/>
          <w:snapToGrid w:val="0"/>
          <w:sz w:val="28"/>
          <w:szCs w:val="28"/>
        </w:rPr>
        <w:tab/>
        <w:t xml:space="preserve">Предметом обсуждения на встрече был вопрос взаимодействия избирательных комиссий с общественными организациями по вопросу организации голосования избирателей с ограниченными физическими возможностями вне помещений для голосования, передача заявлений от избирателей о предоставлении им возможности проголосовать на дому в установленные законом сроки в избирательные комиссии. Оказание волонтерами содействия избирателям – инвалидам в голосовании было применено на прошлой избирательной кампании и вполне себя оправдало. Молодежь активно помогала избирателям в передвижении по избирательному участку и вне участка, информировала о кандидатах, включенных в избирательные бюллетени. Содействие волонтеров избирателям с ограниченными возможностями применялось на муниципальных выборах в полной мере. </w:t>
      </w:r>
    </w:p>
    <w:p w:rsidR="000D1992" w:rsidRPr="00903F9C" w:rsidRDefault="000D1992" w:rsidP="00903F9C">
      <w:pPr>
        <w:ind w:firstLine="708"/>
        <w:jc w:val="both"/>
        <w:rPr>
          <w:rFonts w:ascii="Times New Roman" w:hAnsi="Times New Roman"/>
          <w:snapToGrid w:val="0"/>
          <w:sz w:val="28"/>
          <w:szCs w:val="28"/>
        </w:rPr>
      </w:pPr>
      <w:r w:rsidRPr="00364624">
        <w:rPr>
          <w:rFonts w:ascii="Times New Roman" w:hAnsi="Times New Roman"/>
          <w:snapToGrid w:val="0"/>
          <w:sz w:val="28"/>
          <w:szCs w:val="28"/>
        </w:rPr>
        <w:t xml:space="preserve">Участники встречи выразили надежду, что </w:t>
      </w:r>
      <w:r w:rsidR="00903F9C" w:rsidRPr="00364624">
        <w:rPr>
          <w:rFonts w:ascii="Times New Roman" w:hAnsi="Times New Roman"/>
          <w:snapToGrid w:val="0"/>
          <w:sz w:val="28"/>
          <w:szCs w:val="28"/>
        </w:rPr>
        <w:t>избирателям с</w:t>
      </w:r>
      <w:r w:rsidRPr="00364624">
        <w:rPr>
          <w:rFonts w:ascii="Times New Roman" w:hAnsi="Times New Roman"/>
          <w:snapToGrid w:val="0"/>
          <w:sz w:val="28"/>
          <w:szCs w:val="28"/>
        </w:rPr>
        <w:t xml:space="preserve"> </w:t>
      </w:r>
      <w:r w:rsidR="00903F9C" w:rsidRPr="00364624">
        <w:rPr>
          <w:rFonts w:ascii="Times New Roman" w:hAnsi="Times New Roman"/>
          <w:snapToGrid w:val="0"/>
          <w:sz w:val="28"/>
          <w:szCs w:val="28"/>
        </w:rPr>
        <w:t>ограниченными</w:t>
      </w:r>
      <w:r w:rsidRPr="00364624">
        <w:rPr>
          <w:rFonts w:ascii="Times New Roman" w:hAnsi="Times New Roman"/>
          <w:snapToGrid w:val="0"/>
          <w:sz w:val="28"/>
          <w:szCs w:val="28"/>
        </w:rPr>
        <w:t xml:space="preserve"> физическими возможностями будет предоставлена возможность </w:t>
      </w:r>
      <w:r w:rsidR="00903F9C" w:rsidRPr="00364624">
        <w:rPr>
          <w:rFonts w:ascii="Times New Roman" w:hAnsi="Times New Roman"/>
          <w:snapToGrid w:val="0"/>
          <w:sz w:val="28"/>
          <w:szCs w:val="28"/>
        </w:rPr>
        <w:t>проголосовать</w:t>
      </w:r>
      <w:r w:rsidRPr="00364624">
        <w:rPr>
          <w:rFonts w:ascii="Times New Roman" w:hAnsi="Times New Roman"/>
          <w:snapToGrid w:val="0"/>
          <w:sz w:val="28"/>
          <w:szCs w:val="28"/>
        </w:rPr>
        <w:t xml:space="preserve"> как в помещении для голосования, так и вне помещения для голосования и таким образом реализ</w:t>
      </w:r>
      <w:r w:rsidR="00903F9C">
        <w:rPr>
          <w:rFonts w:ascii="Times New Roman" w:hAnsi="Times New Roman"/>
          <w:snapToGrid w:val="0"/>
          <w:sz w:val="28"/>
          <w:szCs w:val="28"/>
        </w:rPr>
        <w:t>овать свое избирательное право.</w:t>
      </w:r>
    </w:p>
    <w:p w:rsidR="000D1992" w:rsidRPr="0025176D" w:rsidRDefault="000D1992" w:rsidP="000D1992">
      <w:pPr>
        <w:jc w:val="center"/>
        <w:rPr>
          <w:rFonts w:ascii="Times New Roman" w:hAnsi="Times New Roman"/>
          <w:b/>
          <w:i/>
          <w:sz w:val="28"/>
          <w:szCs w:val="28"/>
        </w:rPr>
      </w:pPr>
      <w:r w:rsidRPr="0025176D">
        <w:rPr>
          <w:rFonts w:ascii="Times New Roman" w:hAnsi="Times New Roman"/>
          <w:b/>
          <w:i/>
          <w:sz w:val="28"/>
          <w:szCs w:val="28"/>
        </w:rPr>
        <w:t xml:space="preserve">4. Информирование избирателей о дате голосования с использованием </w:t>
      </w:r>
      <w:r w:rsidR="00903F9C">
        <w:rPr>
          <w:rFonts w:ascii="Times New Roman" w:hAnsi="Times New Roman"/>
          <w:b/>
          <w:i/>
          <w:sz w:val="28"/>
          <w:szCs w:val="28"/>
        </w:rPr>
        <w:t>наружных средств информирования</w:t>
      </w:r>
    </w:p>
    <w:p w:rsidR="000D1992" w:rsidRPr="006364A4" w:rsidRDefault="000D1992" w:rsidP="000D1992">
      <w:pPr>
        <w:jc w:val="both"/>
        <w:rPr>
          <w:rFonts w:ascii="Times New Roman" w:hAnsi="Times New Roman"/>
          <w:sz w:val="28"/>
          <w:szCs w:val="28"/>
        </w:rPr>
      </w:pPr>
      <w:r w:rsidRPr="0025176D">
        <w:t xml:space="preserve">   </w:t>
      </w:r>
      <w:r w:rsidRPr="0025176D">
        <w:tab/>
      </w:r>
      <w:r w:rsidRPr="006364A4">
        <w:rPr>
          <w:rFonts w:ascii="Times New Roman" w:hAnsi="Times New Roman"/>
          <w:sz w:val="28"/>
          <w:szCs w:val="28"/>
        </w:rPr>
        <w:t>В период подготовки к проведению единого дня голосования 8 сентября 2019 года на территории муниципального образования Каневской район с целью информирования избирателей широко использовались наружные средства информирования: баннера, билборды, растяжки, плакаты, вывески. Всего было изготовлено и размещено более 20 баннеров, более пятьсот плакатов различного формата.</w:t>
      </w:r>
    </w:p>
    <w:p w:rsidR="000D1992" w:rsidRPr="0025176D" w:rsidRDefault="000D1992" w:rsidP="000D1992">
      <w:pPr>
        <w:jc w:val="center"/>
        <w:rPr>
          <w:rFonts w:ascii="Times New Roman" w:hAnsi="Times New Roman"/>
          <w:b/>
          <w:i/>
          <w:sz w:val="28"/>
          <w:szCs w:val="28"/>
        </w:rPr>
      </w:pPr>
      <w:r w:rsidRPr="0025176D">
        <w:rPr>
          <w:rFonts w:ascii="Times New Roman" w:hAnsi="Times New Roman"/>
          <w:b/>
          <w:i/>
          <w:sz w:val="28"/>
          <w:szCs w:val="28"/>
        </w:rPr>
        <w:t>5. Конкурсы, конкурсы, конкурсы…</w:t>
      </w:r>
    </w:p>
    <w:p w:rsidR="000D1992" w:rsidRPr="00903F9C" w:rsidRDefault="000D1992" w:rsidP="00903F9C">
      <w:pPr>
        <w:ind w:firstLine="708"/>
        <w:jc w:val="both"/>
        <w:rPr>
          <w:rFonts w:ascii="Times New Roman" w:hAnsi="Times New Roman"/>
          <w:sz w:val="28"/>
          <w:szCs w:val="28"/>
          <w:lang w:eastAsia="ru-RU"/>
        </w:rPr>
      </w:pPr>
      <w:r w:rsidRPr="006364A4">
        <w:rPr>
          <w:rFonts w:ascii="Times New Roman" w:hAnsi="Times New Roman"/>
          <w:sz w:val="28"/>
          <w:szCs w:val="28"/>
          <w:lang w:eastAsia="ru-RU"/>
        </w:rPr>
        <w:t xml:space="preserve">Дипломом первой степени награждена территориальная избирательная комиссия Каневская за лучшую организацию работы в области информационно-разъяснительной деятельности в период проведения </w:t>
      </w:r>
      <w:r w:rsidRPr="006364A4">
        <w:rPr>
          <w:rFonts w:ascii="Times New Roman" w:hAnsi="Times New Roman"/>
          <w:sz w:val="28"/>
          <w:szCs w:val="28"/>
          <w:lang w:eastAsia="ru-RU"/>
        </w:rPr>
        <w:lastRenderedPageBreak/>
        <w:t xml:space="preserve">выборов 8 сентября 2019 года в номинации «Лучшая организация работы по обучению </w:t>
      </w:r>
      <w:r w:rsidR="00903F9C" w:rsidRPr="006364A4">
        <w:rPr>
          <w:rFonts w:ascii="Times New Roman" w:hAnsi="Times New Roman"/>
          <w:sz w:val="28"/>
          <w:szCs w:val="28"/>
          <w:lang w:eastAsia="ru-RU"/>
        </w:rPr>
        <w:t>организаторов выборов</w:t>
      </w:r>
      <w:r w:rsidR="00903F9C">
        <w:rPr>
          <w:rFonts w:ascii="Times New Roman" w:hAnsi="Times New Roman"/>
          <w:sz w:val="28"/>
          <w:szCs w:val="28"/>
          <w:lang w:eastAsia="ru-RU"/>
        </w:rPr>
        <w:t>».</w:t>
      </w:r>
    </w:p>
    <w:p w:rsidR="000D1992" w:rsidRPr="00BE0FA4" w:rsidRDefault="000D1992" w:rsidP="000D1992">
      <w:pPr>
        <w:spacing w:after="0" w:line="240" w:lineRule="auto"/>
        <w:contextualSpacing/>
        <w:jc w:val="center"/>
        <w:rPr>
          <w:rFonts w:ascii="Times New Roman" w:eastAsia="Times New Roman" w:hAnsi="Times New Roman"/>
          <w:b/>
          <w:sz w:val="28"/>
          <w:szCs w:val="28"/>
          <w:lang w:eastAsia="ru-RU"/>
        </w:rPr>
      </w:pPr>
      <w:r w:rsidRPr="00BE0FA4">
        <w:rPr>
          <w:rFonts w:ascii="Times New Roman" w:eastAsia="Times New Roman" w:hAnsi="Times New Roman"/>
          <w:b/>
          <w:sz w:val="28"/>
          <w:szCs w:val="28"/>
          <w:lang w:eastAsia="ru-RU"/>
        </w:rPr>
        <w:t xml:space="preserve">О работе Молодежного общественного совета </w:t>
      </w:r>
    </w:p>
    <w:p w:rsidR="000D1992" w:rsidRPr="00BE0FA4" w:rsidRDefault="000D1992" w:rsidP="000D1992">
      <w:pPr>
        <w:spacing w:after="0" w:line="240" w:lineRule="auto"/>
        <w:contextualSpacing/>
        <w:jc w:val="center"/>
        <w:rPr>
          <w:rFonts w:ascii="Times New Roman" w:eastAsia="Times New Roman" w:hAnsi="Times New Roman"/>
          <w:b/>
          <w:sz w:val="28"/>
          <w:szCs w:val="28"/>
          <w:lang w:eastAsia="ru-RU"/>
        </w:rPr>
      </w:pPr>
      <w:r w:rsidRPr="00BE0FA4">
        <w:rPr>
          <w:rFonts w:ascii="Times New Roman" w:eastAsia="Times New Roman" w:hAnsi="Times New Roman"/>
          <w:b/>
          <w:sz w:val="28"/>
          <w:szCs w:val="28"/>
          <w:lang w:eastAsia="ru-RU"/>
        </w:rPr>
        <w:t>при территориальной избирательной комиссии Каневская</w:t>
      </w:r>
    </w:p>
    <w:p w:rsidR="000D1992" w:rsidRPr="00527F4E" w:rsidRDefault="000D1992" w:rsidP="000D1992">
      <w:pPr>
        <w:spacing w:after="0" w:line="240" w:lineRule="auto"/>
        <w:contextualSpacing/>
        <w:jc w:val="center"/>
        <w:rPr>
          <w:rFonts w:ascii="Times New Roman" w:eastAsia="Times New Roman" w:hAnsi="Times New Roman"/>
          <w:b/>
          <w:sz w:val="28"/>
          <w:szCs w:val="28"/>
          <w:highlight w:val="red"/>
          <w:lang w:eastAsia="ru-RU"/>
        </w:rPr>
      </w:pPr>
    </w:p>
    <w:p w:rsidR="000D1992" w:rsidRPr="0074271F" w:rsidRDefault="000D1992" w:rsidP="000D1992">
      <w:pPr>
        <w:jc w:val="both"/>
        <w:rPr>
          <w:rFonts w:ascii="Times New Roman" w:hAnsi="Times New Roman"/>
          <w:sz w:val="28"/>
          <w:szCs w:val="28"/>
          <w:lang w:eastAsia="ru-RU"/>
        </w:rPr>
      </w:pPr>
      <w:r w:rsidRPr="003F2EF7">
        <w:rPr>
          <w:lang w:eastAsia="ru-RU"/>
        </w:rPr>
        <w:t xml:space="preserve">   </w:t>
      </w:r>
      <w:r>
        <w:rPr>
          <w:lang w:eastAsia="ru-RU"/>
        </w:rPr>
        <w:tab/>
      </w:r>
      <w:r w:rsidRPr="0074271F">
        <w:rPr>
          <w:rFonts w:ascii="Times New Roman" w:hAnsi="Times New Roman"/>
          <w:b/>
          <w:i/>
          <w:sz w:val="28"/>
          <w:szCs w:val="28"/>
          <w:lang w:eastAsia="ru-RU"/>
        </w:rPr>
        <w:t>Молодежный общественный Совет</w:t>
      </w:r>
      <w:r w:rsidRPr="0074271F">
        <w:rPr>
          <w:rFonts w:ascii="Times New Roman" w:hAnsi="Times New Roman"/>
          <w:sz w:val="28"/>
          <w:szCs w:val="28"/>
          <w:lang w:eastAsia="ru-RU"/>
        </w:rPr>
        <w:t xml:space="preserve"> при территориальной избирательной комиссии Каневская (далее – Молодежный Совет) является постоянно действующим совещательным и консультативным органом, создаваемый с целью содействия территориальной избирательной комиссии Каневская в деятельности по повышению правовой культуры молодых и будущих избирателей Каневского района</w:t>
      </w:r>
      <w:r w:rsidRPr="0074271F">
        <w:rPr>
          <w:rFonts w:ascii="Times New Roman" w:hAnsi="Times New Roman"/>
          <w:bCs/>
          <w:sz w:val="28"/>
          <w:szCs w:val="28"/>
          <w:lang w:eastAsia="ru-RU"/>
        </w:rPr>
        <w:t>, в том числе обучению, воспитанию у них активной гражданской позиции и осознанного участия в выборах, поддержке молодежных инициатив</w:t>
      </w:r>
      <w:r w:rsidRPr="0074271F">
        <w:rPr>
          <w:rFonts w:ascii="Times New Roman" w:hAnsi="Times New Roman"/>
          <w:sz w:val="28"/>
          <w:szCs w:val="28"/>
          <w:lang w:eastAsia="ru-RU"/>
        </w:rPr>
        <w:t>.</w:t>
      </w:r>
    </w:p>
    <w:p w:rsidR="000D1992" w:rsidRPr="0074271F" w:rsidRDefault="000D1992" w:rsidP="000D1992">
      <w:pPr>
        <w:jc w:val="both"/>
        <w:rPr>
          <w:rFonts w:ascii="Times New Roman" w:hAnsi="Times New Roman"/>
          <w:sz w:val="28"/>
          <w:szCs w:val="28"/>
          <w:lang w:eastAsia="ru-RU"/>
        </w:rPr>
      </w:pPr>
      <w:r w:rsidRPr="0074271F">
        <w:rPr>
          <w:rFonts w:ascii="Times New Roman" w:hAnsi="Times New Roman"/>
          <w:sz w:val="28"/>
          <w:szCs w:val="28"/>
          <w:lang w:eastAsia="ru-RU"/>
        </w:rPr>
        <w:t> </w:t>
      </w:r>
      <w:r>
        <w:rPr>
          <w:rFonts w:ascii="Times New Roman" w:hAnsi="Times New Roman"/>
          <w:sz w:val="28"/>
          <w:szCs w:val="28"/>
          <w:lang w:eastAsia="ru-RU"/>
        </w:rPr>
        <w:tab/>
      </w:r>
      <w:r w:rsidRPr="0074271F">
        <w:rPr>
          <w:rFonts w:ascii="Times New Roman" w:hAnsi="Times New Roman"/>
          <w:sz w:val="28"/>
          <w:szCs w:val="28"/>
          <w:lang w:eastAsia="ru-RU"/>
        </w:rPr>
        <w:t xml:space="preserve">Молодежный Совет в своей деятельности руководствуется Конституцией Российской Федерации, федеральными законами и законами Краснодарского края, постановлениями и другими актами Центральной избирательной комиссии Российской Федерации, избирательной комиссии Краснодарского края, решениями территориальной избирательной комиссии Каневская. </w:t>
      </w:r>
    </w:p>
    <w:p w:rsidR="000D1992" w:rsidRPr="0074271F" w:rsidRDefault="000D1992" w:rsidP="000D1992">
      <w:pPr>
        <w:ind w:firstLine="708"/>
        <w:jc w:val="both"/>
        <w:rPr>
          <w:rFonts w:ascii="Times New Roman" w:hAnsi="Times New Roman"/>
          <w:sz w:val="28"/>
          <w:szCs w:val="28"/>
          <w:lang w:eastAsia="ru-RU"/>
        </w:rPr>
      </w:pPr>
      <w:r w:rsidRPr="0074271F">
        <w:rPr>
          <w:rFonts w:ascii="Times New Roman" w:hAnsi="Times New Roman"/>
          <w:sz w:val="28"/>
          <w:szCs w:val="28"/>
          <w:lang w:eastAsia="ru-RU"/>
        </w:rPr>
        <w:t>Молодежный Совет сформирован решением территориальной избирательной комиссии Каневская от 17 июня 2016 года № 11/102 (в ред. от 29.05.2018 года № 107/951). 20 июня 2019 года срок полномочий Молодежного Совета истек, решением территориальной избирательной комиссии Каневская от 20 июня 2019 года № 131/1137 был сформирован новый Молодежный Совет при территориальной избирательной комиссии Каневская.</w:t>
      </w:r>
    </w:p>
    <w:p w:rsidR="000D1992" w:rsidRPr="0074271F" w:rsidRDefault="000D1992" w:rsidP="000D1992">
      <w:pPr>
        <w:ind w:firstLine="708"/>
        <w:jc w:val="both"/>
        <w:rPr>
          <w:rFonts w:ascii="Times New Roman" w:hAnsi="Times New Roman"/>
          <w:sz w:val="28"/>
          <w:szCs w:val="28"/>
          <w:lang w:eastAsia="ru-RU"/>
        </w:rPr>
      </w:pPr>
      <w:r w:rsidRPr="0074271F">
        <w:rPr>
          <w:rFonts w:ascii="Times New Roman" w:hAnsi="Times New Roman"/>
          <w:sz w:val="28"/>
          <w:szCs w:val="28"/>
          <w:lang w:eastAsia="ru-RU"/>
        </w:rPr>
        <w:t xml:space="preserve">Срок полномочий Молодежного Совета составляет </w:t>
      </w:r>
      <w:r w:rsidRPr="0074271F">
        <w:rPr>
          <w:rFonts w:ascii="Times New Roman" w:hAnsi="Times New Roman"/>
          <w:color w:val="000000"/>
          <w:sz w:val="28"/>
          <w:szCs w:val="28"/>
          <w:lang w:eastAsia="ru-RU"/>
        </w:rPr>
        <w:t xml:space="preserve">два года </w:t>
      </w:r>
      <w:r w:rsidRPr="0074271F">
        <w:rPr>
          <w:rFonts w:ascii="Times New Roman" w:hAnsi="Times New Roman"/>
          <w:sz w:val="28"/>
          <w:szCs w:val="28"/>
          <w:lang w:eastAsia="ru-RU"/>
        </w:rPr>
        <w:t xml:space="preserve">с момента его первого заседания. </w:t>
      </w:r>
    </w:p>
    <w:p w:rsidR="000D1992" w:rsidRPr="0074271F" w:rsidRDefault="000D1992" w:rsidP="000D1992">
      <w:pPr>
        <w:jc w:val="both"/>
        <w:rPr>
          <w:rFonts w:ascii="Times New Roman" w:hAnsi="Times New Roman"/>
          <w:sz w:val="28"/>
          <w:szCs w:val="28"/>
          <w:lang w:eastAsia="ru-RU"/>
        </w:rPr>
      </w:pPr>
      <w:r w:rsidRPr="0074271F">
        <w:rPr>
          <w:rFonts w:ascii="Times New Roman" w:hAnsi="Times New Roman"/>
          <w:sz w:val="28"/>
          <w:szCs w:val="28"/>
          <w:lang w:eastAsia="ru-RU"/>
        </w:rPr>
        <w:t> </w:t>
      </w:r>
      <w:r>
        <w:rPr>
          <w:rFonts w:ascii="Times New Roman" w:hAnsi="Times New Roman"/>
          <w:sz w:val="28"/>
          <w:szCs w:val="28"/>
          <w:lang w:eastAsia="ru-RU"/>
        </w:rPr>
        <w:tab/>
      </w:r>
      <w:r w:rsidRPr="0074271F">
        <w:rPr>
          <w:rFonts w:ascii="Times New Roman" w:hAnsi="Times New Roman"/>
          <w:sz w:val="28"/>
          <w:szCs w:val="28"/>
          <w:lang w:eastAsia="ru-RU"/>
        </w:rPr>
        <w:t>Членами Молодежного Совета могут быть граждане Российской Федерации в возрасте от 18 до 35 лет, постоянно проживающие на территории Каневского района.</w:t>
      </w:r>
    </w:p>
    <w:p w:rsidR="000D1992" w:rsidRPr="0074271F" w:rsidRDefault="000D1992" w:rsidP="000D1992">
      <w:pPr>
        <w:jc w:val="both"/>
        <w:rPr>
          <w:rFonts w:ascii="Times New Roman" w:hAnsi="Times New Roman"/>
          <w:sz w:val="28"/>
          <w:szCs w:val="28"/>
        </w:rPr>
      </w:pPr>
      <w:r w:rsidRPr="0074271F">
        <w:rPr>
          <w:rFonts w:ascii="Times New Roman" w:hAnsi="Times New Roman"/>
          <w:sz w:val="28"/>
          <w:szCs w:val="28"/>
          <w:lang w:eastAsia="ru-RU"/>
        </w:rPr>
        <w:t xml:space="preserve">  </w:t>
      </w:r>
      <w:r>
        <w:rPr>
          <w:rFonts w:ascii="Times New Roman" w:hAnsi="Times New Roman"/>
          <w:sz w:val="28"/>
          <w:szCs w:val="28"/>
          <w:lang w:eastAsia="ru-RU"/>
        </w:rPr>
        <w:tab/>
      </w:r>
      <w:r w:rsidRPr="0074271F">
        <w:rPr>
          <w:rFonts w:ascii="Times New Roman" w:hAnsi="Times New Roman"/>
          <w:sz w:val="28"/>
          <w:szCs w:val="28"/>
        </w:rPr>
        <w:t xml:space="preserve">Молодежный совет является инициатором и вдохновителем многих значимых мероприятий на территории Каневского района, которые охватывают разные категории населения: дети, молодежь, пожилые люди. </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 xml:space="preserve">Ни одно мероприятие, организованное администрацией Каневского района и территориальной избирательной комиссией Каневская, не обходится без участия Молодежного совета. </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lastRenderedPageBreak/>
        <w:t xml:space="preserve">Разносторонняя деятельность в Молодежном совете помогает молодежи их социальному, культурному, духовному и физическому развитию, расширяет возможности в выборе своего жизненного пути, достижению личного успеха, формирует у молодежи такие ценности как коллективизм, взаимную требовательность, взаимовыручку, милосердие, доброту, ответственность, активность. Именно готовность приносить пользу людям, выбор и направленность инициативы определяет ценностное самосознание человека как гражданина и общественного деятеля. Поэтому, участие молодежи в деятельности общественной организации способствует формированию социальной активности. </w:t>
      </w:r>
    </w:p>
    <w:p w:rsidR="000D1992" w:rsidRPr="0074271F" w:rsidRDefault="000D1992" w:rsidP="000D1992">
      <w:pPr>
        <w:jc w:val="both"/>
        <w:rPr>
          <w:rFonts w:ascii="Times New Roman" w:hAnsi="Times New Roman"/>
          <w:sz w:val="28"/>
          <w:szCs w:val="28"/>
          <w:lang w:eastAsia="ru-RU"/>
        </w:rPr>
      </w:pPr>
      <w:r w:rsidRPr="0074271F">
        <w:rPr>
          <w:rFonts w:ascii="Times New Roman" w:hAnsi="Times New Roman"/>
          <w:sz w:val="28"/>
          <w:szCs w:val="28"/>
          <w:lang w:eastAsia="ru-RU"/>
        </w:rPr>
        <w:t xml:space="preserve"> </w:t>
      </w:r>
      <w:r>
        <w:rPr>
          <w:rFonts w:ascii="Times New Roman" w:hAnsi="Times New Roman"/>
          <w:sz w:val="28"/>
          <w:szCs w:val="28"/>
          <w:lang w:eastAsia="ru-RU"/>
        </w:rPr>
        <w:tab/>
      </w:r>
      <w:r w:rsidRPr="0074271F">
        <w:rPr>
          <w:rFonts w:ascii="Times New Roman" w:hAnsi="Times New Roman"/>
          <w:sz w:val="28"/>
          <w:szCs w:val="28"/>
          <w:lang w:eastAsia="ru-RU"/>
        </w:rPr>
        <w:t>Цели информационно-разъяснительной деятельности Молодежного Общественного Совета:</w:t>
      </w:r>
    </w:p>
    <w:p w:rsidR="000D1992" w:rsidRPr="0074271F" w:rsidRDefault="000D1992" w:rsidP="000D1992">
      <w:pPr>
        <w:ind w:firstLine="708"/>
        <w:jc w:val="both"/>
        <w:rPr>
          <w:rFonts w:ascii="Times New Roman" w:hAnsi="Times New Roman"/>
          <w:sz w:val="28"/>
          <w:szCs w:val="28"/>
          <w:lang w:eastAsia="ru-RU"/>
        </w:rPr>
      </w:pPr>
      <w:r>
        <w:rPr>
          <w:rFonts w:ascii="Times New Roman" w:hAnsi="Times New Roman"/>
          <w:sz w:val="28"/>
          <w:szCs w:val="28"/>
          <w:lang w:eastAsia="ru-RU"/>
        </w:rPr>
        <w:t>-</w:t>
      </w:r>
      <w:r w:rsidRPr="0074271F">
        <w:rPr>
          <w:rFonts w:ascii="Times New Roman" w:hAnsi="Times New Roman"/>
          <w:sz w:val="28"/>
          <w:szCs w:val="28"/>
          <w:lang w:eastAsia="ru-RU"/>
        </w:rPr>
        <w:t xml:space="preserve"> развитие электорально-правовой культуры граждан Каневского района Краснодарского края;</w:t>
      </w:r>
    </w:p>
    <w:p w:rsidR="000D1992" w:rsidRPr="0074271F" w:rsidRDefault="000D1992" w:rsidP="000D1992">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74271F">
        <w:rPr>
          <w:rFonts w:ascii="Times New Roman" w:hAnsi="Times New Roman"/>
          <w:sz w:val="28"/>
          <w:szCs w:val="28"/>
          <w:lang w:eastAsia="ru-RU"/>
        </w:rPr>
        <w:t>формирование и укрепление положительной репутации российской избирательной системы;</w:t>
      </w:r>
    </w:p>
    <w:p w:rsidR="000D1992" w:rsidRPr="0074271F" w:rsidRDefault="000D1992" w:rsidP="000D1992">
      <w:pPr>
        <w:ind w:firstLine="708"/>
        <w:jc w:val="both"/>
        <w:rPr>
          <w:rFonts w:ascii="Times New Roman" w:hAnsi="Times New Roman"/>
          <w:sz w:val="28"/>
          <w:szCs w:val="28"/>
          <w:lang w:eastAsia="ru-RU"/>
        </w:rPr>
      </w:pPr>
      <w:r>
        <w:rPr>
          <w:rFonts w:ascii="Times New Roman" w:hAnsi="Times New Roman"/>
          <w:sz w:val="28"/>
          <w:szCs w:val="28"/>
          <w:lang w:eastAsia="ru-RU"/>
        </w:rPr>
        <w:t>-</w:t>
      </w:r>
      <w:r w:rsidRPr="0074271F">
        <w:rPr>
          <w:rFonts w:ascii="Times New Roman" w:hAnsi="Times New Roman"/>
          <w:sz w:val="28"/>
          <w:szCs w:val="28"/>
          <w:lang w:eastAsia="ru-RU"/>
        </w:rPr>
        <w:t xml:space="preserve"> повышение доверия граждан, институтов гражданского общества к российской избирательной системе и результатам ее деятельности;</w:t>
      </w:r>
    </w:p>
    <w:p w:rsidR="000D1992" w:rsidRPr="0074271F" w:rsidRDefault="000D1992" w:rsidP="000D1992">
      <w:pPr>
        <w:ind w:firstLine="708"/>
        <w:jc w:val="both"/>
        <w:rPr>
          <w:rFonts w:ascii="Times New Roman" w:hAnsi="Times New Roman"/>
          <w:sz w:val="28"/>
          <w:szCs w:val="28"/>
          <w:lang w:eastAsia="ru-RU"/>
        </w:rPr>
      </w:pPr>
      <w:r>
        <w:rPr>
          <w:rFonts w:ascii="Times New Roman" w:hAnsi="Times New Roman"/>
          <w:sz w:val="28"/>
          <w:szCs w:val="28"/>
          <w:lang w:eastAsia="ru-RU"/>
        </w:rPr>
        <w:t>-</w:t>
      </w:r>
      <w:r w:rsidRPr="0074271F">
        <w:rPr>
          <w:rFonts w:ascii="Times New Roman" w:hAnsi="Times New Roman"/>
          <w:sz w:val="28"/>
          <w:szCs w:val="28"/>
          <w:lang w:eastAsia="ru-RU"/>
        </w:rPr>
        <w:t xml:space="preserve"> содействие формированию активной гражданской позиции и высокой электоральной активности граждан Каневского района Краснодарского края.</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 xml:space="preserve">Проведение мероприятий, связанных с повышением правовой грамотности и электоральной активности молодых людей, определяется в первую очередь возрастающей ролью молодежи в современной российской политике. Актуальность рассматриваемой проблемы обусловлена тем, что государство и общество заинтересовано в молодежи, как активной социальной силе, которая в будущем станет главным участником общественного прогресса. </w:t>
      </w:r>
    </w:p>
    <w:p w:rsidR="000D1992" w:rsidRPr="0074271F" w:rsidRDefault="000D1992" w:rsidP="000D1992">
      <w:pPr>
        <w:ind w:firstLine="708"/>
        <w:jc w:val="both"/>
        <w:rPr>
          <w:rFonts w:ascii="Times New Roman" w:hAnsi="Times New Roman"/>
          <w:snapToGrid w:val="0"/>
          <w:sz w:val="28"/>
          <w:szCs w:val="28"/>
          <w:lang w:eastAsia="ru-RU"/>
        </w:rPr>
      </w:pPr>
      <w:r w:rsidRPr="0074271F">
        <w:rPr>
          <w:rFonts w:ascii="Times New Roman" w:hAnsi="Times New Roman"/>
          <w:sz w:val="28"/>
          <w:szCs w:val="28"/>
        </w:rPr>
        <w:t>Молодежь – это один из наиболее важных социальных и электоральных ресурсов любого современного развивающегося государства и общества. Но, к сожалению, в последнем случае, относительно пассивный. Именно поэтому одним из приоритетных направлений деятельности Молодежного Совета по повышению правовой культуры и правовому воспитанию избирателей и является работа с молодежью.</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 xml:space="preserve">Члены Молодежного Совета являются активными участниками и инициаторами всех мероприятий по повышению правовой культуры и электоральной активности молодых и будущих избирателей Каневского </w:t>
      </w:r>
      <w:r w:rsidRPr="0074271F">
        <w:rPr>
          <w:rFonts w:ascii="Times New Roman" w:hAnsi="Times New Roman"/>
          <w:sz w:val="28"/>
          <w:szCs w:val="28"/>
        </w:rPr>
        <w:lastRenderedPageBreak/>
        <w:t xml:space="preserve">района. Только в рамках Дня молодого избирателя - 2019 на территории района было проведено более 136 мероприятий, большая часть которых проходила при содействии отдела по делам молодежи, специалистов по делам молодежи при администрациях сельских поселений, являющихся членами Молодежного Совета. </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 xml:space="preserve">В 2019 году на заседании Молодежного общественного Совета, которое состоялось в территориальной избирательной комиссии Каневская 8 февраля. В нем приняли участие специалисты отдела по делам молодежи администрации Каневского района, специалисты по работе с молодежью сельских поселений Каневского района, представители территориальной избирательной комиссии Каневская. </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 xml:space="preserve">Председатель ТИК Каневская Елена Александровна подробно рассказав о предстоящих выборах в единый день голосования 8 сентября 2019 г., попросила участников встречи донести данную информацию до молодежи Каневского района. Также на заседании Совета были рассмотрены вопросы проведения Дня молодого избирателя в Каневском районе и проведения общекраевого форума молодых и будущих организаторов выборов.  </w:t>
      </w:r>
    </w:p>
    <w:p w:rsidR="000D1992" w:rsidRPr="0074271F" w:rsidRDefault="000D1992" w:rsidP="000D1992">
      <w:pPr>
        <w:jc w:val="both"/>
        <w:rPr>
          <w:rFonts w:ascii="Times New Roman" w:hAnsi="Times New Roman"/>
          <w:sz w:val="28"/>
          <w:szCs w:val="28"/>
          <w:lang w:eastAsia="ru-RU"/>
        </w:rPr>
      </w:pPr>
      <w:r w:rsidRPr="0074271F">
        <w:rPr>
          <w:rFonts w:ascii="Times New Roman" w:hAnsi="Times New Roman"/>
          <w:sz w:val="28"/>
          <w:szCs w:val="28"/>
        </w:rPr>
        <w:t xml:space="preserve"> </w:t>
      </w:r>
      <w:r>
        <w:rPr>
          <w:rFonts w:ascii="Times New Roman" w:hAnsi="Times New Roman"/>
          <w:sz w:val="28"/>
          <w:szCs w:val="28"/>
        </w:rPr>
        <w:tab/>
      </w:r>
      <w:r w:rsidRPr="0074271F">
        <w:rPr>
          <w:rFonts w:ascii="Times New Roman" w:hAnsi="Times New Roman"/>
          <w:sz w:val="28"/>
          <w:szCs w:val="28"/>
        </w:rPr>
        <w:t xml:space="preserve">Все </w:t>
      </w:r>
      <w:r w:rsidRPr="0074271F">
        <w:rPr>
          <w:rFonts w:ascii="Times New Roman" w:hAnsi="Times New Roman"/>
          <w:sz w:val="28"/>
          <w:szCs w:val="28"/>
          <w:lang w:eastAsia="ru-RU"/>
        </w:rPr>
        <w:t>мероприятия, направленные на повышение правовой культуры и электоральной активности жителей Каневского района проходят в рамках реализации муниципальной программы Каневского района «Муниципальная политика и развитие гражданского общества на 2015 – 2020 годы».</w:t>
      </w:r>
    </w:p>
    <w:p w:rsidR="000D1992" w:rsidRPr="0074271F" w:rsidRDefault="000D1992" w:rsidP="000D1992">
      <w:pPr>
        <w:ind w:firstLine="708"/>
        <w:jc w:val="both"/>
        <w:rPr>
          <w:rFonts w:ascii="Times New Roman" w:hAnsi="Times New Roman"/>
          <w:sz w:val="28"/>
          <w:szCs w:val="28"/>
          <w:lang w:eastAsia="ru-RU"/>
        </w:rPr>
      </w:pPr>
      <w:r w:rsidRPr="0074271F">
        <w:rPr>
          <w:rFonts w:ascii="Times New Roman" w:hAnsi="Times New Roman"/>
          <w:sz w:val="28"/>
          <w:szCs w:val="28"/>
          <w:lang w:eastAsia="ru-RU"/>
        </w:rPr>
        <w:t xml:space="preserve">Формы мероприятий различные – это и проведение с молодежью заседаний за круглым столом с участием глав и депутатов Советов, это и Уроки избирательного права для будущих избирателей, это и деловые игры и турниры по избирательному праву, викторины на знание основ избирательного законодательства и другие мероприятия. </w:t>
      </w:r>
    </w:p>
    <w:p w:rsidR="000D1992" w:rsidRPr="0074271F" w:rsidRDefault="000D1992" w:rsidP="000D1992">
      <w:pPr>
        <w:ind w:firstLine="708"/>
        <w:jc w:val="both"/>
        <w:rPr>
          <w:rFonts w:ascii="Times New Roman" w:hAnsi="Times New Roman"/>
          <w:sz w:val="28"/>
          <w:szCs w:val="28"/>
          <w:lang w:eastAsia="ru-RU"/>
        </w:rPr>
      </w:pPr>
      <w:r w:rsidRPr="0074271F">
        <w:rPr>
          <w:rFonts w:ascii="Times New Roman" w:hAnsi="Times New Roman"/>
          <w:sz w:val="28"/>
          <w:szCs w:val="28"/>
          <w:lang w:eastAsia="ru-RU"/>
        </w:rPr>
        <w:t>Начальник отдела по делам молодежи Алексей Веретельник подчеркнул значимость проводимого Месячника молодого избирателя и предложил проводить различные формы мероприятий, привлекая к ним студенческую молодежь, будущих избирателей, особо уделяя внимание не активной молодежи, проживающей на территории сельских поселений.</w:t>
      </w:r>
    </w:p>
    <w:p w:rsidR="000D1992" w:rsidRPr="0074271F" w:rsidRDefault="000D1992" w:rsidP="000D1992">
      <w:pPr>
        <w:jc w:val="both"/>
        <w:rPr>
          <w:rFonts w:ascii="Times New Roman" w:hAnsi="Times New Roman"/>
          <w:sz w:val="28"/>
          <w:szCs w:val="28"/>
        </w:rPr>
      </w:pPr>
      <w:r w:rsidRPr="0074271F">
        <w:rPr>
          <w:rFonts w:ascii="Times New Roman" w:hAnsi="Times New Roman"/>
          <w:sz w:val="28"/>
          <w:szCs w:val="28"/>
          <w:lang w:eastAsia="ru-RU"/>
        </w:rPr>
        <w:t xml:space="preserve">  </w:t>
      </w:r>
      <w:r>
        <w:rPr>
          <w:rFonts w:ascii="Times New Roman" w:hAnsi="Times New Roman"/>
          <w:sz w:val="28"/>
          <w:szCs w:val="28"/>
          <w:lang w:eastAsia="ru-RU"/>
        </w:rPr>
        <w:tab/>
      </w:r>
      <w:r w:rsidRPr="0074271F">
        <w:rPr>
          <w:rFonts w:ascii="Times New Roman" w:hAnsi="Times New Roman"/>
          <w:sz w:val="28"/>
          <w:szCs w:val="28"/>
        </w:rPr>
        <w:t xml:space="preserve">В течение всех весенних месяцев в Каневском районе проходили Игры для    неравнодушной    молодежи, на   которых   соревновались   знатоки избирательного права и просто неравнодушная молодежь, верная в своем стремлении сделать жизнь лучше и краше. А содействие в организации и проведении Игр территориальной избирательной комиссии Каневская </w:t>
      </w:r>
      <w:r w:rsidRPr="0074271F">
        <w:rPr>
          <w:rFonts w:ascii="Times New Roman" w:hAnsi="Times New Roman"/>
          <w:sz w:val="28"/>
          <w:szCs w:val="28"/>
        </w:rPr>
        <w:lastRenderedPageBreak/>
        <w:t>оказывали управление образования, культуры, отдел по делам молодежи, а в рамках районной муниципальной программы «Муниципальная политика и развитие гражданского общества» были выделены средства на приобретение подарков.</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 xml:space="preserve">Заседание Молодежного общественного Совета при территориальной избирательной комиссии Каневская состоялось в территориальной избирательной комиссии Каневская 25 июля. В нем приняли участие специалисты отдела по делам молодежи администрации Каневского района, специалисты по работе с молодежью сельских поселений Каневского района, представители территориальной избирательной комиссии Каневская. </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Председатель ТИК Каневская Елена Александровна поприветствовала участников встречи и акцентировала их внимание на организации работы обновленного состава Молодежного Совета, особо подчеркнув, что члены Совета были назначены членами Молодежной участковой избирательной комиссии № 17-10, которая была сформирована на базе отдела по делам молодежи.</w:t>
      </w:r>
    </w:p>
    <w:p w:rsidR="000D1992" w:rsidRPr="0074271F" w:rsidRDefault="000D1992" w:rsidP="000D1992">
      <w:pPr>
        <w:ind w:firstLine="708"/>
        <w:jc w:val="both"/>
        <w:rPr>
          <w:rFonts w:ascii="Times New Roman" w:hAnsi="Times New Roman"/>
          <w:sz w:val="28"/>
          <w:szCs w:val="28"/>
        </w:rPr>
      </w:pPr>
      <w:r w:rsidRPr="0074271F">
        <w:rPr>
          <w:rFonts w:ascii="Times New Roman" w:hAnsi="Times New Roman"/>
          <w:sz w:val="28"/>
          <w:szCs w:val="28"/>
        </w:rPr>
        <w:t>Также Елена Александровна проанализировала работу Совета в 2019 году, подчеркнув, что за прошедший период 2019 года Молодежным Советом были проведены циклы мероприятия в рамках проведения Дня молодого избирателя, в рамках подготовки к муниципальным выборам 8 сентября 2019 г., формирования новых составов участковых избирательных комиссий, а их всего было сформировано 54 и среди них четыре молодежных участковых избирательных комиссии.</w:t>
      </w:r>
    </w:p>
    <w:p w:rsidR="000D1992" w:rsidRPr="0074271F" w:rsidRDefault="000D1992" w:rsidP="000D1992">
      <w:pPr>
        <w:ind w:firstLine="708"/>
        <w:jc w:val="both"/>
        <w:rPr>
          <w:rFonts w:ascii="Times New Roman" w:hAnsi="Times New Roman"/>
          <w:sz w:val="28"/>
          <w:szCs w:val="28"/>
          <w:lang w:eastAsia="ru-RU"/>
        </w:rPr>
      </w:pPr>
      <w:r w:rsidRPr="0074271F">
        <w:rPr>
          <w:rFonts w:ascii="Times New Roman" w:hAnsi="Times New Roman"/>
          <w:sz w:val="28"/>
          <w:szCs w:val="28"/>
          <w:lang w:eastAsia="ru-RU"/>
        </w:rPr>
        <w:t>И сегодня задача Совета принять активное участие в проведении в 2019 году общекраевого Форума молодых и будущих организаторов выборов, инициированном избирательной комиссией Краснодарского края, а также достойно принять участие в конкурсе среди Молодежных общественных Советов на лучшую организацию работы в 2019 году.</w:t>
      </w:r>
    </w:p>
    <w:p w:rsidR="000D1992" w:rsidRPr="0074271F" w:rsidRDefault="000D1992" w:rsidP="000D1992">
      <w:pPr>
        <w:ind w:firstLine="708"/>
        <w:jc w:val="both"/>
        <w:rPr>
          <w:rFonts w:ascii="Times New Roman" w:hAnsi="Times New Roman"/>
          <w:sz w:val="28"/>
          <w:szCs w:val="28"/>
          <w:lang w:eastAsia="ru-RU"/>
        </w:rPr>
      </w:pPr>
      <w:r w:rsidRPr="0074271F">
        <w:rPr>
          <w:rFonts w:ascii="Times New Roman" w:hAnsi="Times New Roman"/>
          <w:sz w:val="28"/>
          <w:szCs w:val="28"/>
          <w:lang w:eastAsia="ru-RU"/>
        </w:rPr>
        <w:t xml:space="preserve">Немаловажная задача, которую предстоит решать Молодежному общественному Совету в 2020 году, – это подготовка к выборам губернатора Краснодарского края. И вот здесь предоставляются все возможности молодых реализовать свое активное избирательное право. А с целью подготовки к предстоящим выборам в территориальной избирательной комиссии планируется работа «Школы будущего кандидата», которая начнет работать уже с зимы, и, естественно, особыми ее слушателями будут молодые и будущие избиратели. </w:t>
      </w:r>
    </w:p>
    <w:p w:rsidR="000D1992" w:rsidRPr="00903F9C" w:rsidRDefault="000D1992" w:rsidP="00903F9C">
      <w:pPr>
        <w:ind w:firstLine="708"/>
        <w:jc w:val="both"/>
        <w:rPr>
          <w:rFonts w:ascii="Times New Roman" w:hAnsi="Times New Roman"/>
          <w:sz w:val="28"/>
          <w:szCs w:val="28"/>
          <w:lang w:eastAsia="ru-RU"/>
        </w:rPr>
      </w:pPr>
      <w:r w:rsidRPr="0074271F">
        <w:rPr>
          <w:rFonts w:ascii="Times New Roman" w:hAnsi="Times New Roman"/>
          <w:sz w:val="28"/>
          <w:szCs w:val="28"/>
          <w:lang w:eastAsia="ru-RU"/>
        </w:rPr>
        <w:lastRenderedPageBreak/>
        <w:t xml:space="preserve">Заместитель председателя Молодежного общественного Совета, </w:t>
      </w:r>
      <w:r w:rsidRPr="0074271F">
        <w:rPr>
          <w:rFonts w:ascii="Times New Roman" w:hAnsi="Times New Roman"/>
          <w:sz w:val="28"/>
          <w:szCs w:val="28"/>
        </w:rPr>
        <w:t xml:space="preserve">руководитель МБУ ЦКСО «Победа» администрации муниципального образования Каневской район, </w:t>
      </w:r>
      <w:r w:rsidRPr="0074271F">
        <w:rPr>
          <w:rFonts w:ascii="Times New Roman" w:hAnsi="Times New Roman"/>
          <w:sz w:val="28"/>
          <w:szCs w:val="28"/>
          <w:lang w:eastAsia="ru-RU"/>
        </w:rPr>
        <w:t>председатель молодежной участковой избирательной комиссии № 17-10 Михаил Авакьян акцентировал внимание участников на первоочередных мероприятиях, которые будут проведены в рамках предстоящего Форума, особо уделив внимание проведению межрайонного Форума молодых и будущих организаторов, который прошел в</w:t>
      </w:r>
      <w:r w:rsidR="00903F9C">
        <w:rPr>
          <w:rFonts w:ascii="Times New Roman" w:hAnsi="Times New Roman"/>
          <w:sz w:val="28"/>
          <w:szCs w:val="28"/>
          <w:lang w:eastAsia="ru-RU"/>
        </w:rPr>
        <w:t xml:space="preserve"> г. Ейске 31 октября 2019 года.</w:t>
      </w:r>
    </w:p>
    <w:p w:rsidR="000D1992" w:rsidRPr="0025176D" w:rsidRDefault="000D1992" w:rsidP="000D1992">
      <w:pPr>
        <w:spacing w:after="0" w:line="240" w:lineRule="auto"/>
        <w:contextualSpacing/>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t>Информационная работа в сети «Интернет»</w:t>
      </w:r>
    </w:p>
    <w:p w:rsidR="000D1992" w:rsidRPr="0025176D" w:rsidRDefault="000D1992" w:rsidP="000D1992">
      <w:pPr>
        <w:spacing w:after="0" w:line="240" w:lineRule="auto"/>
        <w:contextualSpacing/>
        <w:jc w:val="both"/>
        <w:rPr>
          <w:rFonts w:ascii="Times New Roman" w:eastAsia="Times New Roman" w:hAnsi="Times New Roman"/>
          <w:b/>
          <w:i/>
          <w:sz w:val="28"/>
          <w:szCs w:val="28"/>
          <w:lang w:eastAsia="ru-RU"/>
        </w:rPr>
      </w:pPr>
    </w:p>
    <w:p w:rsidR="000D1992" w:rsidRPr="00C749AF" w:rsidRDefault="000D1992" w:rsidP="000D1992">
      <w:pPr>
        <w:ind w:firstLine="708"/>
        <w:jc w:val="both"/>
        <w:rPr>
          <w:rFonts w:ascii="Times New Roman" w:hAnsi="Times New Roman"/>
          <w:sz w:val="28"/>
          <w:szCs w:val="28"/>
          <w:lang w:eastAsia="ru-RU"/>
        </w:rPr>
      </w:pPr>
      <w:r w:rsidRPr="00C749AF">
        <w:rPr>
          <w:rFonts w:ascii="Times New Roman" w:hAnsi="Times New Roman"/>
          <w:sz w:val="28"/>
          <w:szCs w:val="28"/>
          <w:lang w:eastAsia="ru-RU"/>
        </w:rPr>
        <w:t xml:space="preserve">На сайте территориальной избирательной комиссии </w:t>
      </w:r>
      <w:r w:rsidR="00903F9C" w:rsidRPr="00C749AF">
        <w:rPr>
          <w:rFonts w:ascii="Times New Roman" w:hAnsi="Times New Roman"/>
          <w:sz w:val="28"/>
          <w:szCs w:val="28"/>
          <w:lang w:eastAsia="ru-RU"/>
        </w:rPr>
        <w:t>Каневская было</w:t>
      </w:r>
      <w:r w:rsidRPr="00C749AF">
        <w:rPr>
          <w:rFonts w:ascii="Times New Roman" w:hAnsi="Times New Roman"/>
          <w:sz w:val="28"/>
          <w:szCs w:val="28"/>
          <w:lang w:eastAsia="ru-RU"/>
        </w:rPr>
        <w:t xml:space="preserve"> опубликовано 86 новостных информационных материалов. </w:t>
      </w:r>
    </w:p>
    <w:p w:rsidR="000D1992" w:rsidRPr="00C749AF" w:rsidRDefault="000D1992" w:rsidP="000D1992">
      <w:pPr>
        <w:ind w:firstLine="708"/>
        <w:jc w:val="both"/>
        <w:rPr>
          <w:rFonts w:ascii="Times New Roman" w:hAnsi="Times New Roman"/>
          <w:sz w:val="28"/>
          <w:szCs w:val="28"/>
          <w:lang w:eastAsia="ru-RU"/>
        </w:rPr>
      </w:pPr>
      <w:r w:rsidRPr="00C749AF">
        <w:rPr>
          <w:rFonts w:ascii="Times New Roman" w:hAnsi="Times New Roman"/>
          <w:sz w:val="28"/>
          <w:szCs w:val="28"/>
          <w:lang w:eastAsia="ru-RU"/>
        </w:rPr>
        <w:t xml:space="preserve">В 2019 году на сайте </w:t>
      </w:r>
      <w:r w:rsidR="00903F9C" w:rsidRPr="00C749AF">
        <w:rPr>
          <w:rFonts w:ascii="Times New Roman" w:hAnsi="Times New Roman"/>
          <w:sz w:val="28"/>
          <w:szCs w:val="28"/>
          <w:lang w:eastAsia="ru-RU"/>
        </w:rPr>
        <w:t>регулярно размещалась</w:t>
      </w:r>
      <w:r w:rsidRPr="00C749AF">
        <w:rPr>
          <w:rFonts w:ascii="Times New Roman" w:hAnsi="Times New Roman"/>
          <w:sz w:val="28"/>
          <w:szCs w:val="28"/>
          <w:lang w:eastAsia="ru-RU"/>
        </w:rPr>
        <w:t xml:space="preserve"> актуальная информация в Единый день голосования 8 сентября 2019 года было опубликовано 14 материалов, которые сопровождались фотографиями. </w:t>
      </w:r>
    </w:p>
    <w:p w:rsidR="000D1992" w:rsidRPr="00C749AF" w:rsidRDefault="000D1992" w:rsidP="000D1992">
      <w:pPr>
        <w:ind w:firstLine="708"/>
        <w:jc w:val="both"/>
        <w:rPr>
          <w:rFonts w:ascii="Times New Roman" w:hAnsi="Times New Roman"/>
          <w:sz w:val="28"/>
          <w:szCs w:val="28"/>
          <w:lang w:eastAsia="ru-RU"/>
        </w:rPr>
      </w:pPr>
      <w:r w:rsidRPr="00C749AF">
        <w:rPr>
          <w:rFonts w:ascii="Times New Roman" w:hAnsi="Times New Roman"/>
          <w:sz w:val="28"/>
          <w:szCs w:val="28"/>
          <w:lang w:eastAsia="ru-RU"/>
        </w:rPr>
        <w:t xml:space="preserve">Регулярно обновляется раздел, связанный с публикациями в средствах массовой информации о деятельности организаторов выборов. </w:t>
      </w:r>
    </w:p>
    <w:p w:rsidR="000D1992" w:rsidRPr="0025176D" w:rsidRDefault="000D1992" w:rsidP="000D1992">
      <w:pPr>
        <w:spacing w:after="0" w:line="240" w:lineRule="auto"/>
        <w:jc w:val="center"/>
        <w:rPr>
          <w:rFonts w:ascii="Times New Roman" w:eastAsia="Times New Roman" w:hAnsi="Times New Roman"/>
          <w:b/>
          <w:bCs/>
          <w:sz w:val="28"/>
          <w:szCs w:val="28"/>
          <w:lang w:eastAsia="ru-RU"/>
        </w:rPr>
      </w:pPr>
    </w:p>
    <w:p w:rsidR="000D1992" w:rsidRPr="0025176D" w:rsidRDefault="000D1992" w:rsidP="000D1992">
      <w:pPr>
        <w:spacing w:after="0" w:line="240" w:lineRule="auto"/>
        <w:jc w:val="center"/>
        <w:rPr>
          <w:rFonts w:ascii="Times New Roman" w:eastAsia="Times New Roman" w:hAnsi="Times New Roman"/>
          <w:b/>
          <w:bCs/>
          <w:sz w:val="28"/>
          <w:szCs w:val="28"/>
          <w:lang w:eastAsia="ru-RU"/>
        </w:rPr>
      </w:pPr>
      <w:r w:rsidRPr="0025176D">
        <w:rPr>
          <w:rFonts w:ascii="Times New Roman" w:eastAsia="Times New Roman" w:hAnsi="Times New Roman"/>
          <w:b/>
          <w:bCs/>
          <w:sz w:val="28"/>
          <w:szCs w:val="28"/>
          <w:lang w:eastAsia="ru-RU"/>
        </w:rPr>
        <w:t xml:space="preserve">О выполнении плана мероприятий информационного центра </w:t>
      </w:r>
    </w:p>
    <w:p w:rsidR="000D1992" w:rsidRPr="0025176D" w:rsidRDefault="000D1992" w:rsidP="000D1992">
      <w:pPr>
        <w:spacing w:after="0" w:line="240" w:lineRule="auto"/>
        <w:jc w:val="center"/>
        <w:rPr>
          <w:rFonts w:ascii="Times New Roman" w:eastAsia="Times New Roman" w:hAnsi="Times New Roman"/>
          <w:b/>
          <w:bCs/>
          <w:sz w:val="28"/>
          <w:szCs w:val="28"/>
          <w:lang w:eastAsia="ru-RU"/>
        </w:rPr>
      </w:pPr>
      <w:r w:rsidRPr="0025176D">
        <w:rPr>
          <w:rFonts w:ascii="Times New Roman" w:eastAsia="Times New Roman" w:hAnsi="Times New Roman"/>
          <w:b/>
          <w:bCs/>
          <w:sz w:val="28"/>
          <w:szCs w:val="28"/>
          <w:lang w:eastAsia="ru-RU"/>
        </w:rPr>
        <w:t>территориальной избирательной комиссии Каневская в 2019 году</w:t>
      </w:r>
    </w:p>
    <w:p w:rsidR="000D1992" w:rsidRPr="0025176D" w:rsidRDefault="000D1992" w:rsidP="000D1992">
      <w:pPr>
        <w:spacing w:after="0" w:line="360" w:lineRule="auto"/>
        <w:ind w:left="283" w:firstLine="851"/>
        <w:jc w:val="both"/>
        <w:rPr>
          <w:rFonts w:ascii="Times New Roman" w:eastAsia="Times New Roman" w:hAnsi="Times New Roman"/>
          <w:sz w:val="28"/>
          <w:szCs w:val="28"/>
          <w:lang w:eastAsia="ru-RU"/>
        </w:rPr>
      </w:pPr>
    </w:p>
    <w:p w:rsidR="000D1992" w:rsidRPr="00CD21B9" w:rsidRDefault="000D1992" w:rsidP="000D1992">
      <w:pPr>
        <w:ind w:firstLine="708"/>
        <w:jc w:val="both"/>
        <w:rPr>
          <w:rFonts w:ascii="Times New Roman" w:hAnsi="Times New Roman"/>
          <w:sz w:val="28"/>
          <w:szCs w:val="28"/>
          <w:lang w:eastAsia="ru-RU"/>
        </w:rPr>
      </w:pPr>
      <w:r w:rsidRPr="00CD21B9">
        <w:rPr>
          <w:rFonts w:ascii="Times New Roman" w:hAnsi="Times New Roman"/>
          <w:sz w:val="28"/>
          <w:szCs w:val="28"/>
          <w:lang w:eastAsia="ru-RU"/>
        </w:rPr>
        <w:t>В 2019 году информационным центром территориальная избирательной комиссии Каневская было обеспечено выполнение всех работ, предусмотренных Планом работы территориальной избирательной комиссии Каневская на 2019 год.</w:t>
      </w:r>
    </w:p>
    <w:p w:rsidR="000D1992" w:rsidRPr="00CD21B9" w:rsidRDefault="000D1992" w:rsidP="000D1992">
      <w:pPr>
        <w:ind w:firstLine="708"/>
        <w:jc w:val="both"/>
        <w:rPr>
          <w:rFonts w:ascii="Times New Roman" w:hAnsi="Times New Roman"/>
          <w:sz w:val="28"/>
          <w:szCs w:val="28"/>
          <w:lang w:eastAsia="ru-RU"/>
        </w:rPr>
      </w:pPr>
      <w:r w:rsidRPr="00CD21B9">
        <w:rPr>
          <w:rFonts w:ascii="Times New Roman" w:hAnsi="Times New Roman"/>
          <w:sz w:val="28"/>
          <w:szCs w:val="28"/>
          <w:lang w:eastAsia="ru-RU"/>
        </w:rPr>
        <w:t>Региональный фрагмент ГАС «Выборы» был задействован при проведении всех избирательных кампаний в 2019 году. За указанный период комплексы средств автоматизации (далее – КСА) ГАС «Выборы» использовались при проведении выборов 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 xml:space="preserve">Региональный фрагмент КСА ГАС «Выборы» Краснодарского края использовался при проведении выборов </w:t>
      </w:r>
      <w:r w:rsidRPr="00CD21B9">
        <w:rPr>
          <w:rFonts w:ascii="Times New Roman" w:hAnsi="Times New Roman"/>
          <w:sz w:val="28"/>
          <w:szCs w:val="28"/>
          <w:lang w:eastAsia="ru-RU"/>
        </w:rPr>
        <w:t xml:space="preserve">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w:t>
      </w:r>
      <w:r w:rsidRPr="00CD21B9">
        <w:rPr>
          <w:rFonts w:ascii="Times New Roman" w:hAnsi="Times New Roman"/>
          <w:sz w:val="28"/>
          <w:szCs w:val="28"/>
          <w:lang w:eastAsia="ru-RU"/>
        </w:rPr>
        <w:lastRenderedPageBreak/>
        <w:t xml:space="preserve">муниципального образования Каневского района шестого созыва </w:t>
      </w:r>
      <w:r w:rsidRPr="00CD21B9">
        <w:rPr>
          <w:rFonts w:ascii="Times New Roman" w:hAnsi="Times New Roman"/>
          <w:bCs/>
          <w:sz w:val="28"/>
          <w:szCs w:val="28"/>
          <w:lang w:eastAsia="ru-RU"/>
        </w:rPr>
        <w:t xml:space="preserve">8 сентября 2019 года, голосование проходило на 54 избирательных участка, образованном на территории Каневского района с общей численностью </w:t>
      </w:r>
      <w:r w:rsidRPr="00CD21B9">
        <w:rPr>
          <w:rFonts w:ascii="Times New Roman" w:hAnsi="Times New Roman"/>
          <w:bCs/>
          <w:color w:val="FF0000"/>
          <w:sz w:val="28"/>
          <w:szCs w:val="28"/>
          <w:lang w:eastAsia="ru-RU"/>
        </w:rPr>
        <w:t>72363</w:t>
      </w:r>
      <w:r w:rsidRPr="00CD21B9">
        <w:rPr>
          <w:rFonts w:ascii="Times New Roman" w:hAnsi="Times New Roman"/>
          <w:bCs/>
          <w:sz w:val="28"/>
          <w:szCs w:val="28"/>
          <w:lang w:eastAsia="ru-RU"/>
        </w:rPr>
        <w:t xml:space="preserve"> избирателей.</w:t>
      </w:r>
    </w:p>
    <w:p w:rsidR="000D1992" w:rsidRPr="00CD21B9" w:rsidRDefault="000D1992" w:rsidP="000D1992">
      <w:pPr>
        <w:ind w:firstLine="708"/>
        <w:jc w:val="both"/>
        <w:rPr>
          <w:rFonts w:ascii="Times New Roman" w:hAnsi="Times New Roman"/>
          <w:sz w:val="28"/>
          <w:szCs w:val="28"/>
          <w:lang w:eastAsia="ru-RU"/>
        </w:rPr>
      </w:pPr>
      <w:r w:rsidRPr="00CD21B9">
        <w:rPr>
          <w:rFonts w:ascii="Times New Roman" w:hAnsi="Times New Roman"/>
          <w:sz w:val="28"/>
          <w:szCs w:val="28"/>
          <w:lang w:eastAsia="ru-RU"/>
        </w:rPr>
        <w:t xml:space="preserve">При проведении всех избирательных кампаний производился ввод формализованных показателей, формы протоколов и сводных таблиц, выдвижение и регистрация кандидатов. Оказывалась методическая, информационная, организационно-техническая помощь участковым избирательным комиссиям при подготовке и проведении выборов. </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 xml:space="preserve">В период подготовки и проведения избирательных кампаний в Каневском районе в 2019 году проведено 6 тренировок, организованных информационным центром избирательной комиссии Краснодарского края. </w:t>
      </w:r>
    </w:p>
    <w:p w:rsidR="000D1992" w:rsidRPr="00CD21B9" w:rsidRDefault="000D1992" w:rsidP="000D1992">
      <w:pPr>
        <w:ind w:firstLine="708"/>
        <w:jc w:val="both"/>
        <w:rPr>
          <w:rFonts w:ascii="Times New Roman" w:hAnsi="Times New Roman"/>
          <w:b/>
          <w:bCs/>
          <w:sz w:val="28"/>
          <w:szCs w:val="28"/>
          <w:lang w:eastAsia="ru-RU"/>
        </w:rPr>
      </w:pPr>
      <w:r w:rsidRPr="00CD21B9">
        <w:rPr>
          <w:rFonts w:ascii="Times New Roman" w:hAnsi="Times New Roman"/>
          <w:bCs/>
          <w:sz w:val="28"/>
          <w:szCs w:val="28"/>
          <w:lang w:eastAsia="ru-RU"/>
        </w:rPr>
        <w:t xml:space="preserve">На выборах </w:t>
      </w:r>
      <w:r w:rsidRPr="00CD21B9">
        <w:rPr>
          <w:rFonts w:ascii="Times New Roman" w:hAnsi="Times New Roman"/>
          <w:sz w:val="28"/>
          <w:szCs w:val="28"/>
          <w:lang w:eastAsia="ru-RU"/>
        </w:rPr>
        <w:t>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w:t>
      </w:r>
      <w:r w:rsidRPr="00CD21B9">
        <w:rPr>
          <w:rFonts w:ascii="Times New Roman" w:hAnsi="Times New Roman"/>
          <w:bCs/>
          <w:sz w:val="28"/>
          <w:szCs w:val="28"/>
          <w:lang w:eastAsia="ru-RU"/>
        </w:rPr>
        <w:t xml:space="preserve"> в единый день голосования 8 сентября 2019 года осуществлялось оказание методической помощи участковым избирательным комиссиям при реализации мероприятий по использованию технических средств подсчета голосов – комплексов обработки избирательных бюллетеней. </w:t>
      </w:r>
    </w:p>
    <w:p w:rsidR="000D1992" w:rsidRPr="00CD21B9" w:rsidRDefault="000D1992" w:rsidP="000D1992">
      <w:pPr>
        <w:ind w:firstLine="708"/>
        <w:jc w:val="both"/>
        <w:rPr>
          <w:rFonts w:ascii="Times New Roman" w:hAnsi="Times New Roman"/>
          <w:sz w:val="28"/>
          <w:szCs w:val="28"/>
          <w:lang w:eastAsia="ru-RU"/>
        </w:rPr>
      </w:pPr>
      <w:r w:rsidRPr="00CD21B9">
        <w:rPr>
          <w:rFonts w:ascii="Times New Roman" w:hAnsi="Times New Roman"/>
          <w:bCs/>
          <w:sz w:val="28"/>
          <w:szCs w:val="28"/>
          <w:lang w:eastAsia="ru-RU"/>
        </w:rPr>
        <w:t xml:space="preserve">На выборах </w:t>
      </w:r>
      <w:r w:rsidRPr="00CD21B9">
        <w:rPr>
          <w:rFonts w:ascii="Times New Roman" w:hAnsi="Times New Roman"/>
          <w:sz w:val="28"/>
          <w:szCs w:val="28"/>
          <w:lang w:eastAsia="ru-RU"/>
        </w:rPr>
        <w:t xml:space="preserve">депутатов Советов сельских поселений Каневского района четвертого созыва, глав Новоминского, Привольненского, Придорожного, Челбаского сельских поселений Каневского района и на дополнительных выборах депутата Совета муниципального образования Каневского района шестого созыва </w:t>
      </w:r>
      <w:r w:rsidRPr="00CD21B9">
        <w:rPr>
          <w:rFonts w:ascii="Times New Roman" w:hAnsi="Times New Roman"/>
          <w:bCs/>
          <w:sz w:val="28"/>
          <w:szCs w:val="28"/>
          <w:lang w:eastAsia="ru-RU"/>
        </w:rPr>
        <w:t>8 сентября 2019 года на 54 избирательных участках применялась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(далее – Технология). С этой целью было проведено обучение 106 членов участковых комиссий – операторов СПО АРМ УИК. Все операторы СПО АРМ УИК приняли участие в общесистемных тренировках ГАС «Выборы», в том числе в отдельной тренировке по составлению протоколов с машиночитаемым кодом 7 сентября 2019 года.</w:t>
      </w:r>
    </w:p>
    <w:p w:rsidR="000D1992" w:rsidRPr="00CD21B9" w:rsidRDefault="000D1992" w:rsidP="000D1992">
      <w:pPr>
        <w:ind w:firstLine="708"/>
        <w:jc w:val="both"/>
        <w:rPr>
          <w:rFonts w:ascii="Times New Roman" w:hAnsi="Times New Roman"/>
          <w:sz w:val="28"/>
          <w:szCs w:val="28"/>
          <w:lang w:eastAsia="ru-RU"/>
        </w:rPr>
      </w:pPr>
      <w:r w:rsidRPr="00CD21B9">
        <w:rPr>
          <w:rFonts w:ascii="Times New Roman" w:hAnsi="Times New Roman"/>
          <w:sz w:val="28"/>
          <w:szCs w:val="28"/>
          <w:lang w:eastAsia="ru-RU"/>
        </w:rPr>
        <w:lastRenderedPageBreak/>
        <w:t xml:space="preserve">На выборах в единый день голосования 8 сентября 2019 года на 4 избирательных участках голосование проводилось с использованием КОИБ. </w:t>
      </w:r>
    </w:p>
    <w:p w:rsidR="000D1992" w:rsidRPr="00CD21B9" w:rsidRDefault="000D1992" w:rsidP="000D1992">
      <w:pPr>
        <w:ind w:firstLine="708"/>
        <w:jc w:val="both"/>
        <w:rPr>
          <w:rFonts w:ascii="Times New Roman" w:hAnsi="Times New Roman"/>
          <w:sz w:val="28"/>
          <w:szCs w:val="28"/>
          <w:lang w:eastAsia="ru-RU"/>
        </w:rPr>
      </w:pPr>
      <w:r w:rsidRPr="00CD21B9">
        <w:rPr>
          <w:rFonts w:ascii="Times New Roman" w:hAnsi="Times New Roman"/>
          <w:sz w:val="28"/>
          <w:szCs w:val="28"/>
          <w:lang w:eastAsia="ru-RU"/>
        </w:rPr>
        <w:t xml:space="preserve">В 2019 году регулярно, по мере поступления из ФЦИ при ЦИК России, выполнялась установка пакетов обновлений специального программного обеспечения ГАС «Выборы». </w:t>
      </w:r>
    </w:p>
    <w:p w:rsidR="000D1992" w:rsidRPr="00CD21B9" w:rsidRDefault="00903F9C" w:rsidP="000D1992">
      <w:pPr>
        <w:ind w:firstLine="708"/>
        <w:jc w:val="both"/>
        <w:rPr>
          <w:rFonts w:ascii="Times New Roman" w:hAnsi="Times New Roman"/>
          <w:sz w:val="28"/>
          <w:szCs w:val="28"/>
          <w:lang w:eastAsia="ru-RU"/>
        </w:rPr>
      </w:pPr>
      <w:r w:rsidRPr="00CD21B9">
        <w:rPr>
          <w:rFonts w:ascii="Times New Roman" w:hAnsi="Times New Roman"/>
          <w:sz w:val="28"/>
          <w:szCs w:val="28"/>
          <w:lang w:eastAsia="ru-RU"/>
        </w:rPr>
        <w:t>Осуществлялся вводимой</w:t>
      </w:r>
      <w:r w:rsidR="000D1992" w:rsidRPr="00CD21B9">
        <w:rPr>
          <w:rFonts w:ascii="Times New Roman" w:hAnsi="Times New Roman"/>
          <w:sz w:val="28"/>
          <w:szCs w:val="28"/>
          <w:lang w:eastAsia="ru-RU"/>
        </w:rPr>
        <w:t xml:space="preserve"> в базу данных ГАС «Выборы» информации об избирателях, участниках референдума. </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В соответствии с положением о Государственной системе регистрации (учета) избирателей, участников референдума в Российской Федерации:</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 обеспечивалась подготовка сведений о численности избирателей, участников референдума, зарегистрированных в Каневском районе по состоянию на 1 января, 1 июля 2019 года по форме № 3.2 риур;</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 ежемесячно осуществлялся и обработка информации о фактах регистрации смерти граждан на территории Краснодарского края, фактах выдачи, замены паспорта гражданина Российской Федерации по месту пребывания, месту обращения граждан на территории Каневского района, имеющих регистрацию по месту жительства за пределами края;</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 ежеквартально осуществлялись обработка информации из УФСИН России по Краснодарскому краю о гражданах, поступивших в исправительные учреждения Краснодарского края по приговору суда.</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В соответствии с Регламентами использования ГАС «Выборы»:</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 осуществлялся передача изменений фрагментов Регистра избирателей, участников референдума, их обобщение и передача изменений регионального фрагмента Регистра избирателей, участников референдума Краснодарского края в ФЦИ при ЦИК России;</w:t>
      </w:r>
    </w:p>
    <w:p w:rsidR="000D1992" w:rsidRPr="00CD21B9" w:rsidRDefault="000D1992" w:rsidP="000D1992">
      <w:pPr>
        <w:ind w:firstLine="708"/>
        <w:jc w:val="both"/>
        <w:rPr>
          <w:rFonts w:ascii="Times New Roman" w:hAnsi="Times New Roman"/>
          <w:bCs/>
          <w:sz w:val="28"/>
          <w:szCs w:val="28"/>
          <w:lang w:eastAsia="ru-RU"/>
        </w:rPr>
      </w:pPr>
      <w:r w:rsidRPr="00CD21B9">
        <w:rPr>
          <w:rFonts w:ascii="Times New Roman" w:hAnsi="Times New Roman"/>
          <w:bCs/>
          <w:sz w:val="28"/>
          <w:szCs w:val="28"/>
          <w:lang w:eastAsia="ru-RU"/>
        </w:rPr>
        <w:t>- в задачу «Кадры» введены сведения об избирательных участках и участковых избирательных комиссиях, образованных на срок полномочий, составляющий пять лет, об их составах, а также о кандидатурах, предложенных в составы участковых комиссий для зачисления в резерв составов участковых комиссий.</w:t>
      </w:r>
    </w:p>
    <w:p w:rsidR="000D1992" w:rsidRDefault="000D1992" w:rsidP="000D1992">
      <w:pPr>
        <w:spacing w:after="0" w:line="360" w:lineRule="auto"/>
        <w:ind w:firstLine="709"/>
        <w:jc w:val="both"/>
        <w:rPr>
          <w:rFonts w:ascii="Times New Roman" w:eastAsia="Times New Roman" w:hAnsi="Times New Roman"/>
          <w:sz w:val="28"/>
          <w:szCs w:val="28"/>
          <w:lang w:eastAsia="ru-RU"/>
        </w:rPr>
      </w:pPr>
    </w:p>
    <w:p w:rsidR="00903F9C" w:rsidRDefault="00903F9C" w:rsidP="000D1992">
      <w:pPr>
        <w:spacing w:after="0" w:line="360" w:lineRule="auto"/>
        <w:ind w:firstLine="709"/>
        <w:jc w:val="both"/>
        <w:rPr>
          <w:rFonts w:ascii="Times New Roman" w:eastAsia="Times New Roman" w:hAnsi="Times New Roman"/>
          <w:sz w:val="28"/>
          <w:szCs w:val="28"/>
          <w:lang w:eastAsia="ru-RU"/>
        </w:rPr>
      </w:pPr>
    </w:p>
    <w:p w:rsidR="00903F9C" w:rsidRPr="0025176D" w:rsidRDefault="00903F9C" w:rsidP="000D1992">
      <w:pPr>
        <w:spacing w:after="0" w:line="360" w:lineRule="auto"/>
        <w:ind w:firstLine="709"/>
        <w:jc w:val="both"/>
        <w:rPr>
          <w:rFonts w:ascii="Times New Roman" w:eastAsia="Times New Roman" w:hAnsi="Times New Roman"/>
          <w:sz w:val="28"/>
          <w:szCs w:val="28"/>
          <w:lang w:eastAsia="ru-RU"/>
        </w:rPr>
      </w:pPr>
    </w:p>
    <w:p w:rsidR="000D1992" w:rsidRPr="0025176D" w:rsidRDefault="000D1992" w:rsidP="000D1992">
      <w:pPr>
        <w:spacing w:after="0" w:line="240" w:lineRule="auto"/>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lastRenderedPageBreak/>
        <w:t xml:space="preserve">Финансовое и материально-техническое обеспечение деятельности </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t>территориальной избирательной комиссии Каневская</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p>
    <w:p w:rsidR="000D1992" w:rsidRPr="00B46015" w:rsidRDefault="000D1992" w:rsidP="000D1992">
      <w:pPr>
        <w:ind w:firstLine="708"/>
        <w:jc w:val="both"/>
        <w:rPr>
          <w:rFonts w:ascii="Times New Roman" w:hAnsi="Times New Roman"/>
          <w:sz w:val="28"/>
          <w:szCs w:val="28"/>
        </w:rPr>
      </w:pPr>
      <w:r w:rsidRPr="00B46015">
        <w:rPr>
          <w:rFonts w:ascii="Times New Roman" w:hAnsi="Times New Roman"/>
          <w:sz w:val="28"/>
          <w:szCs w:val="28"/>
        </w:rPr>
        <w:t>Территориальной избирательной комиссией Каневская в прошедшем году были подготовлены и представлены:</w:t>
      </w:r>
    </w:p>
    <w:p w:rsidR="000D1992" w:rsidRPr="00B46015" w:rsidRDefault="000D1992" w:rsidP="000D1992">
      <w:pPr>
        <w:ind w:firstLine="708"/>
        <w:jc w:val="both"/>
        <w:rPr>
          <w:rFonts w:ascii="Times New Roman" w:hAnsi="Times New Roman"/>
          <w:sz w:val="28"/>
          <w:szCs w:val="28"/>
        </w:rPr>
      </w:pPr>
      <w:r w:rsidRPr="00B46015">
        <w:rPr>
          <w:rFonts w:ascii="Times New Roman" w:hAnsi="Times New Roman"/>
          <w:sz w:val="28"/>
          <w:szCs w:val="28"/>
        </w:rPr>
        <w:t>- в администрацию муниципального образования Каневского района финансовый отчет о расходовании денежных средств, выделенных из местного бюджета на подготовку и проведение дополнительных выборов депутата Совета муниципального образования Каневской район шестого созыва;</w:t>
      </w:r>
    </w:p>
    <w:p w:rsidR="000D1992" w:rsidRPr="00B46015" w:rsidRDefault="000D1992" w:rsidP="000D1992">
      <w:pPr>
        <w:ind w:firstLine="708"/>
        <w:jc w:val="both"/>
        <w:rPr>
          <w:rFonts w:ascii="Times New Roman" w:hAnsi="Times New Roman"/>
          <w:sz w:val="28"/>
          <w:szCs w:val="28"/>
        </w:rPr>
      </w:pPr>
      <w:r w:rsidRPr="00B46015">
        <w:rPr>
          <w:rFonts w:ascii="Times New Roman" w:hAnsi="Times New Roman"/>
          <w:sz w:val="28"/>
          <w:szCs w:val="28"/>
        </w:rPr>
        <w:t xml:space="preserve">-в администрации сельских поселений Каневского района о расходовании денежных средств, выделенных на подготовку и проведение выборов глав Новоминского, Привольненского, Придорожнго, Челбасскогосельских поселений Каневского района и депутатов Советов сельских поселений Каневского района 8 сентября 2019 года. </w:t>
      </w:r>
    </w:p>
    <w:p w:rsidR="000D1992" w:rsidRPr="00B46015" w:rsidRDefault="000D1992" w:rsidP="000D1992">
      <w:pPr>
        <w:ind w:firstLine="708"/>
        <w:jc w:val="both"/>
        <w:rPr>
          <w:rFonts w:ascii="Times New Roman" w:hAnsi="Times New Roman"/>
          <w:sz w:val="28"/>
          <w:szCs w:val="28"/>
        </w:rPr>
      </w:pPr>
      <w:r w:rsidRPr="00B46015">
        <w:rPr>
          <w:rFonts w:ascii="Times New Roman" w:hAnsi="Times New Roman"/>
          <w:sz w:val="28"/>
          <w:szCs w:val="28"/>
        </w:rPr>
        <w:t>- обеспечено расходование средств федерального бюджета на закупку товаров, работ, услуг для обеспечения нужд территориальной избирательной комиссии Каневская, участковых избирательных комиссий в период подготовки и проведения выборов по территории Каневского района в  8 сентября 2019 года;</w:t>
      </w:r>
    </w:p>
    <w:p w:rsidR="000D1992" w:rsidRPr="000D1992" w:rsidRDefault="000D1992" w:rsidP="000D1992">
      <w:pPr>
        <w:ind w:firstLine="708"/>
        <w:jc w:val="both"/>
        <w:rPr>
          <w:rFonts w:ascii="Times New Roman" w:hAnsi="Times New Roman"/>
          <w:sz w:val="28"/>
          <w:szCs w:val="28"/>
        </w:rPr>
      </w:pPr>
      <w:r w:rsidRPr="00B46015">
        <w:rPr>
          <w:rFonts w:ascii="Times New Roman" w:hAnsi="Times New Roman"/>
          <w:sz w:val="28"/>
          <w:szCs w:val="28"/>
        </w:rPr>
        <w:t xml:space="preserve">- оказывалась методическая помощь участковым избирательным комиссиям по распределению денежных средств, ведению бухгалтерского учета и составлению финансовых отчетов о поступлении и расходовании средств федерального бюджета, выделенных на подготовку и проведение выборов по территории Каневского района </w:t>
      </w:r>
      <w:r w:rsidR="00903F9C" w:rsidRPr="00B46015">
        <w:rPr>
          <w:rFonts w:ascii="Times New Roman" w:hAnsi="Times New Roman"/>
          <w:sz w:val="28"/>
          <w:szCs w:val="28"/>
        </w:rPr>
        <w:t>в 8</w:t>
      </w:r>
      <w:r w:rsidRPr="00B46015">
        <w:rPr>
          <w:rFonts w:ascii="Times New Roman" w:hAnsi="Times New Roman"/>
          <w:sz w:val="28"/>
          <w:szCs w:val="28"/>
        </w:rPr>
        <w:t xml:space="preserve"> сентября 2019 года.</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t xml:space="preserve">Взаимодействие </w:t>
      </w:r>
      <w:r w:rsidR="00903F9C" w:rsidRPr="0025176D">
        <w:rPr>
          <w:rFonts w:ascii="Times New Roman" w:eastAsia="Times New Roman" w:hAnsi="Times New Roman"/>
          <w:b/>
          <w:sz w:val="28"/>
          <w:szCs w:val="28"/>
          <w:lang w:eastAsia="ru-RU"/>
        </w:rPr>
        <w:t>территориальной избирательной комиссии</w:t>
      </w:r>
      <w:r w:rsidRPr="0025176D">
        <w:rPr>
          <w:rFonts w:ascii="Times New Roman" w:eastAsia="Times New Roman" w:hAnsi="Times New Roman"/>
          <w:b/>
          <w:sz w:val="28"/>
          <w:szCs w:val="28"/>
          <w:lang w:eastAsia="ru-RU"/>
        </w:rPr>
        <w:t xml:space="preserve"> Каневская с органами местного самоуправления </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t xml:space="preserve"> </w:t>
      </w:r>
    </w:p>
    <w:p w:rsidR="000D1992" w:rsidRPr="00B46015" w:rsidRDefault="000D1992" w:rsidP="000D1992">
      <w:pPr>
        <w:jc w:val="both"/>
        <w:rPr>
          <w:rFonts w:ascii="Times New Roman" w:hAnsi="Times New Roman"/>
          <w:sz w:val="28"/>
          <w:szCs w:val="28"/>
          <w:lang w:eastAsia="ru-RU"/>
        </w:rPr>
      </w:pPr>
      <w:r w:rsidRPr="0025176D">
        <w:rPr>
          <w:sz w:val="24"/>
          <w:szCs w:val="24"/>
          <w:lang w:eastAsia="ru-RU"/>
        </w:rPr>
        <w:t xml:space="preserve">  </w:t>
      </w:r>
      <w:r w:rsidRPr="0025176D">
        <w:rPr>
          <w:lang w:eastAsia="ru-RU"/>
        </w:rPr>
        <w:t xml:space="preserve">      </w:t>
      </w:r>
      <w:r>
        <w:rPr>
          <w:lang w:eastAsia="ru-RU"/>
        </w:rPr>
        <w:tab/>
      </w:r>
      <w:r w:rsidRPr="00B46015">
        <w:rPr>
          <w:rFonts w:ascii="Times New Roman" w:hAnsi="Times New Roman"/>
          <w:sz w:val="28"/>
          <w:szCs w:val="28"/>
          <w:lang w:eastAsia="ru-RU"/>
        </w:rPr>
        <w:t xml:space="preserve">Целенаправленная подготовка, взаимодействие </w:t>
      </w:r>
      <w:r w:rsidR="00903F9C" w:rsidRPr="00B46015">
        <w:rPr>
          <w:rFonts w:ascii="Times New Roman" w:hAnsi="Times New Roman"/>
          <w:sz w:val="28"/>
          <w:szCs w:val="28"/>
          <w:lang w:eastAsia="ru-RU"/>
        </w:rPr>
        <w:t>территориальной избирательной комиссии</w:t>
      </w:r>
      <w:r w:rsidRPr="00B46015">
        <w:rPr>
          <w:rFonts w:ascii="Times New Roman" w:hAnsi="Times New Roman"/>
          <w:sz w:val="28"/>
          <w:szCs w:val="28"/>
          <w:lang w:eastAsia="ru-RU"/>
        </w:rPr>
        <w:t xml:space="preserve"> Каневская с органами местного </w:t>
      </w:r>
      <w:r w:rsidR="00903F9C" w:rsidRPr="00B46015">
        <w:rPr>
          <w:rFonts w:ascii="Times New Roman" w:hAnsi="Times New Roman"/>
          <w:sz w:val="28"/>
          <w:szCs w:val="28"/>
          <w:lang w:eastAsia="ru-RU"/>
        </w:rPr>
        <w:t>самоуправления, учреждениями</w:t>
      </w:r>
      <w:r w:rsidRPr="00B46015">
        <w:rPr>
          <w:rFonts w:ascii="Times New Roman" w:hAnsi="Times New Roman"/>
          <w:sz w:val="28"/>
          <w:szCs w:val="28"/>
          <w:lang w:eastAsia="ru-RU"/>
        </w:rPr>
        <w:t xml:space="preserve"> образования, культуры, отделом по делам молодежи, местными отделениями политических партий и общественными организациями в деле повышения правовой </w:t>
      </w:r>
      <w:r w:rsidR="00903F9C" w:rsidRPr="00B46015">
        <w:rPr>
          <w:rFonts w:ascii="Times New Roman" w:hAnsi="Times New Roman"/>
          <w:sz w:val="28"/>
          <w:szCs w:val="28"/>
          <w:lang w:eastAsia="ru-RU"/>
        </w:rPr>
        <w:t>грамотности и</w:t>
      </w:r>
      <w:r w:rsidRPr="00B46015">
        <w:rPr>
          <w:rFonts w:ascii="Times New Roman" w:hAnsi="Times New Roman"/>
          <w:sz w:val="28"/>
          <w:szCs w:val="28"/>
          <w:lang w:eastAsia="ru-RU"/>
        </w:rPr>
        <w:t xml:space="preserve"> электоральной активности жителей Каневского района позволили добиться хороших показателей явки избирателей на прошедших выборах 8 сентября 2019 года.</w:t>
      </w:r>
    </w:p>
    <w:p w:rsidR="000D1992" w:rsidRPr="00B46015" w:rsidRDefault="000D1992" w:rsidP="000D1992">
      <w:pPr>
        <w:ind w:firstLine="708"/>
        <w:jc w:val="both"/>
        <w:rPr>
          <w:rFonts w:ascii="Times New Roman" w:hAnsi="Times New Roman"/>
          <w:sz w:val="28"/>
          <w:szCs w:val="28"/>
          <w:lang w:eastAsia="ru-RU"/>
        </w:rPr>
      </w:pPr>
      <w:r w:rsidRPr="00B46015">
        <w:rPr>
          <w:rFonts w:ascii="Times New Roman" w:hAnsi="Times New Roman"/>
          <w:sz w:val="28"/>
          <w:szCs w:val="28"/>
          <w:lang w:eastAsia="ru-RU"/>
        </w:rPr>
        <w:t xml:space="preserve">Столь высокую явку избирателей вполне логично объяснить планомерной работой, проводимой ТИК Каневская совместно с вышеуказанными структурами, реализацией на территории Каневского </w:t>
      </w:r>
      <w:r w:rsidRPr="00B46015">
        <w:rPr>
          <w:rFonts w:ascii="Times New Roman" w:hAnsi="Times New Roman"/>
          <w:sz w:val="28"/>
          <w:szCs w:val="28"/>
          <w:lang w:eastAsia="ru-RU"/>
        </w:rPr>
        <w:lastRenderedPageBreak/>
        <w:t xml:space="preserve">района долгосрочных Программ, инициатором и разработчиком </w:t>
      </w:r>
      <w:r w:rsidR="00903F9C" w:rsidRPr="00B46015">
        <w:rPr>
          <w:rFonts w:ascii="Times New Roman" w:hAnsi="Times New Roman"/>
          <w:sz w:val="28"/>
          <w:szCs w:val="28"/>
          <w:lang w:eastAsia="ru-RU"/>
        </w:rPr>
        <w:t>которых выступала</w:t>
      </w:r>
      <w:r w:rsidRPr="00B46015">
        <w:rPr>
          <w:rFonts w:ascii="Times New Roman" w:hAnsi="Times New Roman"/>
          <w:sz w:val="28"/>
          <w:szCs w:val="28"/>
          <w:lang w:eastAsia="ru-RU"/>
        </w:rPr>
        <w:t xml:space="preserve"> и выступает территориальная избирательная комиссия Каневская. </w:t>
      </w:r>
    </w:p>
    <w:p w:rsidR="000D1992" w:rsidRPr="00B46015" w:rsidRDefault="000D1992" w:rsidP="000D1992">
      <w:pPr>
        <w:ind w:firstLine="708"/>
        <w:jc w:val="both"/>
        <w:rPr>
          <w:rFonts w:ascii="Times New Roman" w:hAnsi="Times New Roman"/>
          <w:sz w:val="28"/>
          <w:szCs w:val="28"/>
          <w:lang w:eastAsia="ru-RU"/>
        </w:rPr>
      </w:pPr>
      <w:r w:rsidRPr="00B46015">
        <w:rPr>
          <w:rFonts w:ascii="Times New Roman" w:hAnsi="Times New Roman"/>
          <w:sz w:val="28"/>
          <w:szCs w:val="28"/>
          <w:lang w:eastAsia="ru-RU"/>
        </w:rPr>
        <w:t xml:space="preserve">Отрадно отметить, что с участием ТИК Каневская была разработана и принята муниципальная программа муниципального образования Каневской район </w:t>
      </w:r>
      <w:r w:rsidRPr="00B46015">
        <w:rPr>
          <w:rFonts w:ascii="Times New Roman" w:hAnsi="Times New Roman"/>
          <w:b/>
          <w:sz w:val="28"/>
          <w:szCs w:val="28"/>
          <w:lang w:eastAsia="ru-RU"/>
        </w:rPr>
        <w:t>«Муниципальная политика и развитие гражданского общества» на 2015 – 2020 годы</w:t>
      </w:r>
      <w:r w:rsidRPr="00B46015">
        <w:rPr>
          <w:rFonts w:ascii="Times New Roman" w:hAnsi="Times New Roman"/>
          <w:sz w:val="28"/>
          <w:szCs w:val="28"/>
          <w:lang w:eastAsia="ru-RU"/>
        </w:rPr>
        <w:t xml:space="preserve">, которая успешно реализуется и на ее реализацию выделяются финансовые средства </w:t>
      </w:r>
    </w:p>
    <w:p w:rsidR="000D1992" w:rsidRPr="000D1992" w:rsidRDefault="000D1992" w:rsidP="000D1992">
      <w:pPr>
        <w:jc w:val="both"/>
        <w:rPr>
          <w:rFonts w:ascii="Times New Roman" w:hAnsi="Times New Roman"/>
          <w:sz w:val="28"/>
          <w:szCs w:val="28"/>
          <w:lang w:eastAsia="ru-RU"/>
        </w:rPr>
      </w:pPr>
      <w:r w:rsidRPr="00B46015">
        <w:rPr>
          <w:rFonts w:ascii="Times New Roman" w:hAnsi="Times New Roman"/>
          <w:sz w:val="28"/>
          <w:szCs w:val="28"/>
          <w:lang w:eastAsia="ru-RU"/>
        </w:rPr>
        <w:t xml:space="preserve"> </w:t>
      </w:r>
      <w:r>
        <w:rPr>
          <w:rFonts w:ascii="Times New Roman" w:hAnsi="Times New Roman"/>
          <w:sz w:val="28"/>
          <w:szCs w:val="28"/>
          <w:lang w:eastAsia="ru-RU"/>
        </w:rPr>
        <w:tab/>
      </w:r>
      <w:r w:rsidRPr="00B46015">
        <w:rPr>
          <w:rFonts w:ascii="Times New Roman" w:hAnsi="Times New Roman"/>
          <w:sz w:val="28"/>
          <w:szCs w:val="28"/>
          <w:lang w:eastAsia="ru-RU"/>
        </w:rPr>
        <w:t xml:space="preserve">В дальнейшем, с целью закрепления результатов в деле повышения правовой грамотности избирателей Каневского района, предполагается разработка и утверждение долгосрочных информационно-разъяснительных программ, направленных на организацию деятельности с молодыми и будущими избирателями, на вовлечение данной категории избирателей в избирательный процесс, вовлечение их в политическую жизнь района. Предполагается создание Программ для организации совместной работы территориальных избирательных комиссий, входящих в зону обслуживания базовой (опорной) территориальной избирательной комиссии Каневская, проведение совместных мероприятий, направленных на повышение правовой грамотности и электоральной активности избирателей, особенно молодых избирателей. </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t xml:space="preserve">Работа по кадровому и </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r w:rsidRPr="0025176D">
        <w:rPr>
          <w:rFonts w:ascii="Times New Roman" w:eastAsia="Times New Roman" w:hAnsi="Times New Roman"/>
          <w:b/>
          <w:sz w:val="28"/>
          <w:szCs w:val="28"/>
          <w:lang w:eastAsia="ru-RU"/>
        </w:rPr>
        <w:t>документационному обеспечению</w:t>
      </w:r>
    </w:p>
    <w:p w:rsidR="000D1992" w:rsidRPr="0025176D" w:rsidRDefault="000D1992" w:rsidP="000D1992">
      <w:pPr>
        <w:spacing w:after="0" w:line="240" w:lineRule="auto"/>
        <w:jc w:val="center"/>
        <w:rPr>
          <w:rFonts w:ascii="Times New Roman" w:eastAsia="Times New Roman" w:hAnsi="Times New Roman"/>
          <w:b/>
          <w:sz w:val="28"/>
          <w:szCs w:val="28"/>
          <w:lang w:eastAsia="ru-RU"/>
        </w:rPr>
      </w:pPr>
    </w:p>
    <w:p w:rsidR="000D1992" w:rsidRPr="009768BB" w:rsidRDefault="000D1992" w:rsidP="000D1992">
      <w:pPr>
        <w:ind w:firstLine="708"/>
        <w:jc w:val="both"/>
        <w:rPr>
          <w:rFonts w:ascii="Times New Roman" w:hAnsi="Times New Roman"/>
          <w:sz w:val="28"/>
          <w:szCs w:val="28"/>
          <w:lang w:eastAsia="ru-RU"/>
        </w:rPr>
      </w:pPr>
      <w:r w:rsidRPr="009768BB">
        <w:rPr>
          <w:rFonts w:ascii="Times New Roman" w:hAnsi="Times New Roman"/>
          <w:sz w:val="28"/>
          <w:szCs w:val="28"/>
          <w:lang w:eastAsia="ru-RU"/>
        </w:rPr>
        <w:t>В 2019 году было проведено три заседания экспертной комиссии по определению исторической, научной и практической ценности документов территориальной избирательной комиссии Каневская, на которых рассматривались вопросы:</w:t>
      </w:r>
    </w:p>
    <w:p w:rsidR="000D1992" w:rsidRPr="009768BB" w:rsidRDefault="000D1992" w:rsidP="000D1992">
      <w:pPr>
        <w:ind w:firstLine="708"/>
        <w:jc w:val="both"/>
        <w:rPr>
          <w:rFonts w:ascii="Times New Roman" w:hAnsi="Times New Roman"/>
          <w:sz w:val="28"/>
          <w:szCs w:val="28"/>
          <w:lang w:eastAsia="ru-RU"/>
        </w:rPr>
      </w:pPr>
      <w:r w:rsidRPr="009768BB">
        <w:rPr>
          <w:rFonts w:ascii="Times New Roman" w:hAnsi="Times New Roman"/>
          <w:sz w:val="28"/>
          <w:szCs w:val="28"/>
          <w:lang w:eastAsia="ru-RU"/>
        </w:rPr>
        <w:t xml:space="preserve">- о составлении номенклатуры дел территориальной избирательной комиссии Каневская на 2020 год; </w:t>
      </w:r>
    </w:p>
    <w:p w:rsidR="000D1992" w:rsidRPr="009768BB" w:rsidRDefault="000D1992" w:rsidP="000D1992">
      <w:pPr>
        <w:ind w:firstLine="708"/>
        <w:jc w:val="both"/>
        <w:rPr>
          <w:rFonts w:ascii="Times New Roman" w:hAnsi="Times New Roman"/>
          <w:sz w:val="28"/>
          <w:szCs w:val="28"/>
          <w:lang w:eastAsia="ru-RU"/>
        </w:rPr>
      </w:pPr>
      <w:r w:rsidRPr="009768BB">
        <w:rPr>
          <w:rFonts w:ascii="Times New Roman" w:hAnsi="Times New Roman"/>
          <w:sz w:val="28"/>
          <w:szCs w:val="28"/>
          <w:lang w:eastAsia="ru-RU"/>
        </w:rPr>
        <w:t>- о выделении к уничтожению документов территориальной избирательной комиссии Каневская, связанных с подготовкой и проведением муниципальных выборов в 2018 году, не подлежащих дальнейшему хранению;</w:t>
      </w:r>
    </w:p>
    <w:p w:rsidR="000D1992" w:rsidRPr="009768BB" w:rsidRDefault="000D1992" w:rsidP="000D1992">
      <w:pPr>
        <w:ind w:firstLine="708"/>
        <w:jc w:val="both"/>
        <w:rPr>
          <w:rFonts w:ascii="Times New Roman" w:hAnsi="Times New Roman"/>
          <w:sz w:val="28"/>
          <w:szCs w:val="28"/>
          <w:lang w:eastAsia="ru-RU"/>
        </w:rPr>
      </w:pPr>
      <w:r w:rsidRPr="009768BB">
        <w:rPr>
          <w:rFonts w:ascii="Times New Roman" w:hAnsi="Times New Roman"/>
          <w:sz w:val="28"/>
          <w:szCs w:val="28"/>
          <w:lang w:eastAsia="ru-RU"/>
        </w:rPr>
        <w:t>- о выделении к уничтожению документов территориальной избирательной комиссии Каневская края по основной деятельности, не подлежащих дальнейшему хранению.</w:t>
      </w:r>
    </w:p>
    <w:p w:rsidR="000D1992" w:rsidRPr="009768BB" w:rsidRDefault="000D1992" w:rsidP="000D1992">
      <w:pPr>
        <w:ind w:firstLine="708"/>
        <w:jc w:val="both"/>
        <w:rPr>
          <w:rFonts w:ascii="Times New Roman" w:hAnsi="Times New Roman"/>
          <w:sz w:val="28"/>
          <w:szCs w:val="28"/>
          <w:lang w:eastAsia="ru-RU"/>
        </w:rPr>
      </w:pPr>
      <w:r w:rsidRPr="009768BB">
        <w:rPr>
          <w:rFonts w:ascii="Times New Roman" w:hAnsi="Times New Roman"/>
          <w:sz w:val="28"/>
          <w:szCs w:val="28"/>
          <w:lang w:eastAsia="ru-RU"/>
        </w:rPr>
        <w:t>За прошедший 2019 год в территориальной избирательной комиссии Каневская были зарегистрированы 17</w:t>
      </w:r>
      <w:r>
        <w:rPr>
          <w:rFonts w:ascii="Times New Roman" w:hAnsi="Times New Roman"/>
          <w:sz w:val="28"/>
          <w:szCs w:val="28"/>
          <w:lang w:eastAsia="ru-RU"/>
        </w:rPr>
        <w:t>20</w:t>
      </w:r>
      <w:r w:rsidRPr="009768BB">
        <w:rPr>
          <w:rFonts w:ascii="Times New Roman" w:hAnsi="Times New Roman"/>
          <w:sz w:val="28"/>
          <w:szCs w:val="28"/>
          <w:lang w:eastAsia="ru-RU"/>
        </w:rPr>
        <w:t xml:space="preserve"> входящих документов. </w:t>
      </w:r>
    </w:p>
    <w:p w:rsidR="000D1992" w:rsidRPr="009768BB" w:rsidRDefault="000D1992" w:rsidP="000D1992">
      <w:pPr>
        <w:ind w:firstLine="708"/>
        <w:jc w:val="both"/>
        <w:rPr>
          <w:rFonts w:ascii="Times New Roman" w:hAnsi="Times New Roman"/>
          <w:b/>
          <w:sz w:val="28"/>
          <w:szCs w:val="28"/>
          <w:lang w:eastAsia="ru-RU"/>
        </w:rPr>
      </w:pPr>
      <w:r w:rsidRPr="009768BB">
        <w:rPr>
          <w:rFonts w:ascii="Times New Roman" w:hAnsi="Times New Roman"/>
          <w:sz w:val="28"/>
          <w:szCs w:val="28"/>
          <w:lang w:eastAsia="ru-RU"/>
        </w:rPr>
        <w:lastRenderedPageBreak/>
        <w:t>77</w:t>
      </w:r>
      <w:r>
        <w:rPr>
          <w:rFonts w:ascii="Times New Roman" w:hAnsi="Times New Roman"/>
          <w:sz w:val="28"/>
          <w:szCs w:val="28"/>
          <w:lang w:eastAsia="ru-RU"/>
        </w:rPr>
        <w:t>6</w:t>
      </w:r>
      <w:r w:rsidRPr="009768BB">
        <w:rPr>
          <w:rFonts w:ascii="Times New Roman" w:hAnsi="Times New Roman"/>
          <w:sz w:val="28"/>
          <w:szCs w:val="28"/>
          <w:lang w:eastAsia="ru-RU"/>
        </w:rPr>
        <w:t xml:space="preserve"> исходящих документов были направлены в различные государственные органы, подведомственные структуры, организации телерадиовещания, контролирующие и правоохранительные органы, высшие учебные заведения и т.д. </w:t>
      </w:r>
    </w:p>
    <w:p w:rsidR="000D1992" w:rsidRPr="003F2EF7" w:rsidRDefault="000D1992" w:rsidP="000D1992">
      <w:pPr>
        <w:spacing w:after="0" w:line="360" w:lineRule="auto"/>
        <w:jc w:val="center"/>
        <w:rPr>
          <w:rFonts w:ascii="Times New Roman" w:eastAsia="Times New Roman" w:hAnsi="Times New Roman"/>
          <w:b/>
          <w:i/>
          <w:sz w:val="28"/>
          <w:szCs w:val="28"/>
          <w:lang w:eastAsia="ru-RU"/>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903F9C" w:rsidRDefault="00903F9C"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p>
    <w:p w:rsidR="000D1992" w:rsidRDefault="000D1992" w:rsidP="00276634">
      <w:pPr>
        <w:widowControl w:val="0"/>
        <w:suppressAutoHyphens/>
        <w:spacing w:after="0" w:line="240" w:lineRule="auto"/>
        <w:ind w:right="75"/>
        <w:jc w:val="center"/>
        <w:rPr>
          <w:rFonts w:ascii="Times New Roman" w:eastAsia="DejaVu Sans" w:hAnsi="Times New Roman"/>
          <w:b/>
          <w:kern w:val="1"/>
          <w:sz w:val="28"/>
          <w:szCs w:val="28"/>
        </w:rPr>
      </w:pPr>
      <w:bookmarkStart w:id="0" w:name="_GoBack"/>
      <w:bookmarkEnd w:id="0"/>
    </w:p>
    <w:sectPr w:rsidR="000D1992" w:rsidSect="00DC4761">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318" w:rsidRDefault="00F84318" w:rsidP="005751B7">
      <w:pPr>
        <w:spacing w:after="0" w:line="240" w:lineRule="auto"/>
      </w:pPr>
      <w:r>
        <w:separator/>
      </w:r>
    </w:p>
  </w:endnote>
  <w:endnote w:type="continuationSeparator" w:id="0">
    <w:p w:rsidR="00F84318" w:rsidRDefault="00F84318" w:rsidP="0057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Arial Unicode MS"/>
    <w:charset w:val="8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318" w:rsidRDefault="00F84318" w:rsidP="005751B7">
      <w:pPr>
        <w:spacing w:after="0" w:line="240" w:lineRule="auto"/>
      </w:pPr>
      <w:r>
        <w:separator/>
      </w:r>
    </w:p>
  </w:footnote>
  <w:footnote w:type="continuationSeparator" w:id="0">
    <w:p w:rsidR="00F84318" w:rsidRDefault="00F84318" w:rsidP="0057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074EDC"/>
    <w:multiLevelType w:val="hybridMultilevel"/>
    <w:tmpl w:val="14DE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7D4F17"/>
    <w:multiLevelType w:val="hybridMultilevel"/>
    <w:tmpl w:val="7CB0E544"/>
    <w:lvl w:ilvl="0" w:tplc="FFFFFFFF">
      <w:start w:val="1"/>
      <w:numFmt w:val="decimal"/>
      <w:lvlText w:val="%1."/>
      <w:lvlJc w:val="left"/>
      <w:pPr>
        <w:tabs>
          <w:tab w:val="num" w:pos="1080"/>
        </w:tabs>
        <w:ind w:left="1080" w:hanging="360"/>
      </w:pPr>
    </w:lvl>
    <w:lvl w:ilvl="1" w:tplc="FFFFFFFF" w:tentative="1">
      <w:start w:val="1"/>
      <w:numFmt w:val="lowerLetter"/>
      <w:pStyle w:val="2"/>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7D06CA6"/>
    <w:multiLevelType w:val="hybridMultilevel"/>
    <w:tmpl w:val="C3E0E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FA7DAF"/>
    <w:multiLevelType w:val="hybridMultilevel"/>
    <w:tmpl w:val="676E7C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6867EC"/>
    <w:multiLevelType w:val="hybridMultilevel"/>
    <w:tmpl w:val="25F810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2A492E"/>
    <w:multiLevelType w:val="hybridMultilevel"/>
    <w:tmpl w:val="7CB0E54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0F74FC4"/>
    <w:multiLevelType w:val="hybridMultilevel"/>
    <w:tmpl w:val="998E6E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FD6169"/>
    <w:multiLevelType w:val="hybridMultilevel"/>
    <w:tmpl w:val="676E7C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0B155C"/>
    <w:multiLevelType w:val="hybridMultilevel"/>
    <w:tmpl w:val="56C07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B049CE"/>
    <w:multiLevelType w:val="hybridMultilevel"/>
    <w:tmpl w:val="707A5D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792B7A"/>
    <w:multiLevelType w:val="hybridMultilevel"/>
    <w:tmpl w:val="5D02A066"/>
    <w:lvl w:ilvl="0" w:tplc="19CC1B46">
      <w:start w:val="1"/>
      <w:numFmt w:val="decimal"/>
      <w:lvlText w:val="%1."/>
      <w:lvlJc w:val="left"/>
      <w:pPr>
        <w:ind w:left="1770" w:hanging="360"/>
      </w:pPr>
      <w:rPr>
        <w:rFonts w:hint="default"/>
        <w:color w:val="000000"/>
        <w:sz w:val="28"/>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0"/>
  </w:num>
  <w:num w:numId="3">
    <w:abstractNumId w:val="3"/>
  </w:num>
  <w:num w:numId="4">
    <w:abstractNumId w:val="8"/>
  </w:num>
  <w:num w:numId="5">
    <w:abstractNumId w:val="5"/>
  </w:num>
  <w:num w:numId="6">
    <w:abstractNumId w:val="7"/>
  </w:num>
  <w:num w:numId="7">
    <w:abstractNumId w:val="10"/>
  </w:num>
  <w:num w:numId="8">
    <w:abstractNumId w:val="4"/>
  </w:num>
  <w:num w:numId="9">
    <w:abstractNumId w:val="11"/>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52"/>
    <w:rsid w:val="00002C58"/>
    <w:rsid w:val="0000659C"/>
    <w:rsid w:val="0001760A"/>
    <w:rsid w:val="00033365"/>
    <w:rsid w:val="00046202"/>
    <w:rsid w:val="00046DC8"/>
    <w:rsid w:val="000932DE"/>
    <w:rsid w:val="000A0B81"/>
    <w:rsid w:val="000A4A8B"/>
    <w:rsid w:val="000B50FB"/>
    <w:rsid w:val="000B6088"/>
    <w:rsid w:val="000D12D9"/>
    <w:rsid w:val="000D1735"/>
    <w:rsid w:val="000D1992"/>
    <w:rsid w:val="000D5708"/>
    <w:rsid w:val="000D6E8E"/>
    <w:rsid w:val="000E2AC8"/>
    <w:rsid w:val="000E4598"/>
    <w:rsid w:val="000E5B1F"/>
    <w:rsid w:val="000E7E74"/>
    <w:rsid w:val="00102385"/>
    <w:rsid w:val="0010271A"/>
    <w:rsid w:val="001028CA"/>
    <w:rsid w:val="001124C6"/>
    <w:rsid w:val="001151C3"/>
    <w:rsid w:val="001260B9"/>
    <w:rsid w:val="00131F65"/>
    <w:rsid w:val="00136318"/>
    <w:rsid w:val="00137A16"/>
    <w:rsid w:val="00152D98"/>
    <w:rsid w:val="0017514A"/>
    <w:rsid w:val="00180C31"/>
    <w:rsid w:val="001825EB"/>
    <w:rsid w:val="00184122"/>
    <w:rsid w:val="00185C9F"/>
    <w:rsid w:val="00191442"/>
    <w:rsid w:val="00194A9F"/>
    <w:rsid w:val="0019611F"/>
    <w:rsid w:val="001A1C15"/>
    <w:rsid w:val="001A43AA"/>
    <w:rsid w:val="001A4467"/>
    <w:rsid w:val="001A7DC7"/>
    <w:rsid w:val="001B566E"/>
    <w:rsid w:val="001B778E"/>
    <w:rsid w:val="001C0B62"/>
    <w:rsid w:val="001C7E35"/>
    <w:rsid w:val="001D65DC"/>
    <w:rsid w:val="001E1F64"/>
    <w:rsid w:val="001E4DDF"/>
    <w:rsid w:val="001E77FF"/>
    <w:rsid w:val="001F7E39"/>
    <w:rsid w:val="00203A9B"/>
    <w:rsid w:val="0021095F"/>
    <w:rsid w:val="00212E28"/>
    <w:rsid w:val="0021712A"/>
    <w:rsid w:val="00223C30"/>
    <w:rsid w:val="00227C33"/>
    <w:rsid w:val="002418C9"/>
    <w:rsid w:val="002500C3"/>
    <w:rsid w:val="0025403A"/>
    <w:rsid w:val="0026116A"/>
    <w:rsid w:val="00261C98"/>
    <w:rsid w:val="002629DB"/>
    <w:rsid w:val="0026582D"/>
    <w:rsid w:val="00276634"/>
    <w:rsid w:val="00295F26"/>
    <w:rsid w:val="002A2721"/>
    <w:rsid w:val="002B3704"/>
    <w:rsid w:val="002C3ED2"/>
    <w:rsid w:val="002C671E"/>
    <w:rsid w:val="002E1A5D"/>
    <w:rsid w:val="002E23FF"/>
    <w:rsid w:val="002E6552"/>
    <w:rsid w:val="002F0D58"/>
    <w:rsid w:val="002F179E"/>
    <w:rsid w:val="002F245A"/>
    <w:rsid w:val="002F373E"/>
    <w:rsid w:val="002F52C8"/>
    <w:rsid w:val="002F75F9"/>
    <w:rsid w:val="0030132C"/>
    <w:rsid w:val="00301B5F"/>
    <w:rsid w:val="00302274"/>
    <w:rsid w:val="0032355E"/>
    <w:rsid w:val="003253B7"/>
    <w:rsid w:val="00326D91"/>
    <w:rsid w:val="0033391B"/>
    <w:rsid w:val="003448FB"/>
    <w:rsid w:val="00344A36"/>
    <w:rsid w:val="00357E86"/>
    <w:rsid w:val="00373E4A"/>
    <w:rsid w:val="00380C94"/>
    <w:rsid w:val="00384FE3"/>
    <w:rsid w:val="00385619"/>
    <w:rsid w:val="00397DEC"/>
    <w:rsid w:val="003A6957"/>
    <w:rsid w:val="003B25BC"/>
    <w:rsid w:val="003B69C0"/>
    <w:rsid w:val="003D558C"/>
    <w:rsid w:val="003E3A4D"/>
    <w:rsid w:val="003E7D17"/>
    <w:rsid w:val="003F3B9E"/>
    <w:rsid w:val="00404687"/>
    <w:rsid w:val="00415B0C"/>
    <w:rsid w:val="00421F13"/>
    <w:rsid w:val="0042661C"/>
    <w:rsid w:val="00434C19"/>
    <w:rsid w:val="00451048"/>
    <w:rsid w:val="00461166"/>
    <w:rsid w:val="0046517A"/>
    <w:rsid w:val="00467823"/>
    <w:rsid w:val="00472928"/>
    <w:rsid w:val="004749E8"/>
    <w:rsid w:val="00474AE1"/>
    <w:rsid w:val="00480212"/>
    <w:rsid w:val="00486534"/>
    <w:rsid w:val="004977F2"/>
    <w:rsid w:val="004A4626"/>
    <w:rsid w:val="004B067D"/>
    <w:rsid w:val="004B2802"/>
    <w:rsid w:val="004D02E0"/>
    <w:rsid w:val="004D7E8F"/>
    <w:rsid w:val="004E62C8"/>
    <w:rsid w:val="00500472"/>
    <w:rsid w:val="00515152"/>
    <w:rsid w:val="005151BB"/>
    <w:rsid w:val="00521DFB"/>
    <w:rsid w:val="00523562"/>
    <w:rsid w:val="0052420C"/>
    <w:rsid w:val="00532A2C"/>
    <w:rsid w:val="00543518"/>
    <w:rsid w:val="005440C9"/>
    <w:rsid w:val="00545203"/>
    <w:rsid w:val="00551D29"/>
    <w:rsid w:val="005651C6"/>
    <w:rsid w:val="005751B7"/>
    <w:rsid w:val="005816DA"/>
    <w:rsid w:val="00581F75"/>
    <w:rsid w:val="00583049"/>
    <w:rsid w:val="00586ABA"/>
    <w:rsid w:val="00593779"/>
    <w:rsid w:val="00594C91"/>
    <w:rsid w:val="005A1D41"/>
    <w:rsid w:val="005A29DA"/>
    <w:rsid w:val="005A4306"/>
    <w:rsid w:val="005A453B"/>
    <w:rsid w:val="005A66EA"/>
    <w:rsid w:val="005A72ED"/>
    <w:rsid w:val="005C456F"/>
    <w:rsid w:val="005C7147"/>
    <w:rsid w:val="005D1537"/>
    <w:rsid w:val="005D486A"/>
    <w:rsid w:val="005E6A83"/>
    <w:rsid w:val="005F1874"/>
    <w:rsid w:val="005F5A02"/>
    <w:rsid w:val="0060415C"/>
    <w:rsid w:val="006204C4"/>
    <w:rsid w:val="00620F3F"/>
    <w:rsid w:val="00625E6F"/>
    <w:rsid w:val="00632AA2"/>
    <w:rsid w:val="00641D66"/>
    <w:rsid w:val="00643AAF"/>
    <w:rsid w:val="00650B61"/>
    <w:rsid w:val="006619D2"/>
    <w:rsid w:val="0067195F"/>
    <w:rsid w:val="0067341B"/>
    <w:rsid w:val="00674F48"/>
    <w:rsid w:val="00696425"/>
    <w:rsid w:val="006A194A"/>
    <w:rsid w:val="006A79A8"/>
    <w:rsid w:val="006B179B"/>
    <w:rsid w:val="006D50DB"/>
    <w:rsid w:val="006F0490"/>
    <w:rsid w:val="006F16E4"/>
    <w:rsid w:val="006F320E"/>
    <w:rsid w:val="006F328A"/>
    <w:rsid w:val="007026AF"/>
    <w:rsid w:val="007053FC"/>
    <w:rsid w:val="00712EF1"/>
    <w:rsid w:val="007642D1"/>
    <w:rsid w:val="007765D7"/>
    <w:rsid w:val="007900B5"/>
    <w:rsid w:val="007A5DAF"/>
    <w:rsid w:val="007A7B0B"/>
    <w:rsid w:val="007B3C15"/>
    <w:rsid w:val="007C002A"/>
    <w:rsid w:val="007D506E"/>
    <w:rsid w:val="007E0B43"/>
    <w:rsid w:val="007E4D97"/>
    <w:rsid w:val="007E7301"/>
    <w:rsid w:val="007F2AB0"/>
    <w:rsid w:val="007F3623"/>
    <w:rsid w:val="0080014A"/>
    <w:rsid w:val="00812FE7"/>
    <w:rsid w:val="00814ABE"/>
    <w:rsid w:val="00815A63"/>
    <w:rsid w:val="00815A79"/>
    <w:rsid w:val="008245DD"/>
    <w:rsid w:val="00830CE8"/>
    <w:rsid w:val="008341B9"/>
    <w:rsid w:val="00835F4C"/>
    <w:rsid w:val="008458B0"/>
    <w:rsid w:val="0086032D"/>
    <w:rsid w:val="008603E4"/>
    <w:rsid w:val="00872693"/>
    <w:rsid w:val="00877110"/>
    <w:rsid w:val="00890F3E"/>
    <w:rsid w:val="00891D68"/>
    <w:rsid w:val="00897A33"/>
    <w:rsid w:val="008A0D1A"/>
    <w:rsid w:val="008A5E1B"/>
    <w:rsid w:val="008B3CEF"/>
    <w:rsid w:val="008B52AF"/>
    <w:rsid w:val="008C1053"/>
    <w:rsid w:val="008D72C8"/>
    <w:rsid w:val="008E1513"/>
    <w:rsid w:val="008F0C3B"/>
    <w:rsid w:val="00900643"/>
    <w:rsid w:val="00902F91"/>
    <w:rsid w:val="00903317"/>
    <w:rsid w:val="00903F9C"/>
    <w:rsid w:val="00904797"/>
    <w:rsid w:val="00905072"/>
    <w:rsid w:val="00916B5A"/>
    <w:rsid w:val="00933D1C"/>
    <w:rsid w:val="00943171"/>
    <w:rsid w:val="0095622D"/>
    <w:rsid w:val="0095677C"/>
    <w:rsid w:val="00964B64"/>
    <w:rsid w:val="0096714D"/>
    <w:rsid w:val="00974B88"/>
    <w:rsid w:val="00983288"/>
    <w:rsid w:val="0098586D"/>
    <w:rsid w:val="0099524C"/>
    <w:rsid w:val="00997089"/>
    <w:rsid w:val="009A475E"/>
    <w:rsid w:val="009B258A"/>
    <w:rsid w:val="009C6200"/>
    <w:rsid w:val="00A02B69"/>
    <w:rsid w:val="00A07679"/>
    <w:rsid w:val="00A108C4"/>
    <w:rsid w:val="00A15DA3"/>
    <w:rsid w:val="00A15F14"/>
    <w:rsid w:val="00A1782A"/>
    <w:rsid w:val="00A265DA"/>
    <w:rsid w:val="00A27EFD"/>
    <w:rsid w:val="00A37216"/>
    <w:rsid w:val="00A52228"/>
    <w:rsid w:val="00A64AEA"/>
    <w:rsid w:val="00A65F94"/>
    <w:rsid w:val="00A6664C"/>
    <w:rsid w:val="00A66B36"/>
    <w:rsid w:val="00A72E40"/>
    <w:rsid w:val="00A8003A"/>
    <w:rsid w:val="00A80174"/>
    <w:rsid w:val="00A82B10"/>
    <w:rsid w:val="00A93205"/>
    <w:rsid w:val="00AA1B85"/>
    <w:rsid w:val="00AA24DB"/>
    <w:rsid w:val="00AA52E4"/>
    <w:rsid w:val="00AA7F65"/>
    <w:rsid w:val="00AB4B8E"/>
    <w:rsid w:val="00AC5E29"/>
    <w:rsid w:val="00AD5B06"/>
    <w:rsid w:val="00AD608F"/>
    <w:rsid w:val="00AE0141"/>
    <w:rsid w:val="00AF305C"/>
    <w:rsid w:val="00AF4FFE"/>
    <w:rsid w:val="00B04A3D"/>
    <w:rsid w:val="00B1243C"/>
    <w:rsid w:val="00B20E9C"/>
    <w:rsid w:val="00B239A4"/>
    <w:rsid w:val="00B262E0"/>
    <w:rsid w:val="00B301DD"/>
    <w:rsid w:val="00B31D73"/>
    <w:rsid w:val="00B455C6"/>
    <w:rsid w:val="00B64526"/>
    <w:rsid w:val="00B654AD"/>
    <w:rsid w:val="00B65AD7"/>
    <w:rsid w:val="00B7245D"/>
    <w:rsid w:val="00B801F5"/>
    <w:rsid w:val="00B91DD4"/>
    <w:rsid w:val="00B91FC8"/>
    <w:rsid w:val="00B92A33"/>
    <w:rsid w:val="00B93C91"/>
    <w:rsid w:val="00B95119"/>
    <w:rsid w:val="00BA1B0B"/>
    <w:rsid w:val="00BA7400"/>
    <w:rsid w:val="00BB3231"/>
    <w:rsid w:val="00BB3527"/>
    <w:rsid w:val="00BC47FB"/>
    <w:rsid w:val="00BC6590"/>
    <w:rsid w:val="00BD21E2"/>
    <w:rsid w:val="00BD232D"/>
    <w:rsid w:val="00BE581B"/>
    <w:rsid w:val="00BF496F"/>
    <w:rsid w:val="00C01DC2"/>
    <w:rsid w:val="00C17D54"/>
    <w:rsid w:val="00C22473"/>
    <w:rsid w:val="00C230B9"/>
    <w:rsid w:val="00C34F88"/>
    <w:rsid w:val="00C376D7"/>
    <w:rsid w:val="00C50A0A"/>
    <w:rsid w:val="00C513E9"/>
    <w:rsid w:val="00C625BC"/>
    <w:rsid w:val="00C6528E"/>
    <w:rsid w:val="00C65F5C"/>
    <w:rsid w:val="00C6685A"/>
    <w:rsid w:val="00C7497E"/>
    <w:rsid w:val="00C74C3A"/>
    <w:rsid w:val="00C85651"/>
    <w:rsid w:val="00C94B94"/>
    <w:rsid w:val="00C95A36"/>
    <w:rsid w:val="00CC231C"/>
    <w:rsid w:val="00CC58D1"/>
    <w:rsid w:val="00CD5F5E"/>
    <w:rsid w:val="00CE3E1E"/>
    <w:rsid w:val="00CE77A0"/>
    <w:rsid w:val="00CF3262"/>
    <w:rsid w:val="00CF681F"/>
    <w:rsid w:val="00D03412"/>
    <w:rsid w:val="00D35289"/>
    <w:rsid w:val="00D42066"/>
    <w:rsid w:val="00D52D6B"/>
    <w:rsid w:val="00D5417C"/>
    <w:rsid w:val="00D7095A"/>
    <w:rsid w:val="00D723AD"/>
    <w:rsid w:val="00D7244E"/>
    <w:rsid w:val="00D81FE6"/>
    <w:rsid w:val="00D84191"/>
    <w:rsid w:val="00D93236"/>
    <w:rsid w:val="00DB77AB"/>
    <w:rsid w:val="00DC0834"/>
    <w:rsid w:val="00DC1176"/>
    <w:rsid w:val="00DC4761"/>
    <w:rsid w:val="00DD27AF"/>
    <w:rsid w:val="00DD589C"/>
    <w:rsid w:val="00E01EB8"/>
    <w:rsid w:val="00E05179"/>
    <w:rsid w:val="00E45EA3"/>
    <w:rsid w:val="00E47353"/>
    <w:rsid w:val="00E503A3"/>
    <w:rsid w:val="00E55B86"/>
    <w:rsid w:val="00E5763B"/>
    <w:rsid w:val="00E653DA"/>
    <w:rsid w:val="00E810CC"/>
    <w:rsid w:val="00E8175E"/>
    <w:rsid w:val="00E862B4"/>
    <w:rsid w:val="00E91153"/>
    <w:rsid w:val="00E9613A"/>
    <w:rsid w:val="00E9756A"/>
    <w:rsid w:val="00EA1422"/>
    <w:rsid w:val="00EA6967"/>
    <w:rsid w:val="00EB08BD"/>
    <w:rsid w:val="00EF0B63"/>
    <w:rsid w:val="00EF49B3"/>
    <w:rsid w:val="00F01B97"/>
    <w:rsid w:val="00F14D50"/>
    <w:rsid w:val="00F25F91"/>
    <w:rsid w:val="00F30C26"/>
    <w:rsid w:val="00F473C2"/>
    <w:rsid w:val="00F54EDC"/>
    <w:rsid w:val="00F5581D"/>
    <w:rsid w:val="00F67530"/>
    <w:rsid w:val="00F6796B"/>
    <w:rsid w:val="00F736C6"/>
    <w:rsid w:val="00F778F5"/>
    <w:rsid w:val="00F84318"/>
    <w:rsid w:val="00F8505B"/>
    <w:rsid w:val="00F86642"/>
    <w:rsid w:val="00F9106B"/>
    <w:rsid w:val="00F914CB"/>
    <w:rsid w:val="00F93690"/>
    <w:rsid w:val="00F966E8"/>
    <w:rsid w:val="00F97496"/>
    <w:rsid w:val="00FA1940"/>
    <w:rsid w:val="00FA1DC8"/>
    <w:rsid w:val="00FC223E"/>
    <w:rsid w:val="00FC2600"/>
    <w:rsid w:val="00FE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42981-C35C-4659-A9C6-BD13530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152"/>
    <w:rPr>
      <w:rFonts w:ascii="Calibri" w:eastAsia="Calibri" w:hAnsi="Calibri" w:cs="Times New Roman"/>
    </w:rPr>
  </w:style>
  <w:style w:type="paragraph" w:styleId="1">
    <w:name w:val="heading 1"/>
    <w:basedOn w:val="a"/>
    <w:next w:val="a"/>
    <w:link w:val="10"/>
    <w:qFormat/>
    <w:rsid w:val="002C3ED2"/>
    <w:pPr>
      <w:keepNext/>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2C3ED2"/>
    <w:pPr>
      <w:keepNext/>
      <w:numPr>
        <w:ilvl w:val="1"/>
        <w:numId w:val="1"/>
      </w:numPr>
      <w:spacing w:after="0" w:line="240" w:lineRule="auto"/>
      <w:outlineLvl w:val="1"/>
    </w:pPr>
    <w:rPr>
      <w:rFonts w:ascii="Times New Roman CYR" w:eastAsia="Times New Roman" w:hAnsi="Times New Roman CYR"/>
      <w:b/>
      <w:bCs/>
      <w:sz w:val="26"/>
      <w:szCs w:val="20"/>
      <w:lang w:eastAsia="ar-SA"/>
    </w:rPr>
  </w:style>
  <w:style w:type="paragraph" w:styleId="3">
    <w:name w:val="heading 3"/>
    <w:basedOn w:val="a"/>
    <w:next w:val="a"/>
    <w:link w:val="30"/>
    <w:uiPriority w:val="9"/>
    <w:semiHidden/>
    <w:unhideWhenUsed/>
    <w:qFormat/>
    <w:rsid w:val="00A800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800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B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5B86"/>
    <w:rPr>
      <w:rFonts w:ascii="Segoe UI" w:eastAsia="Calibri" w:hAnsi="Segoe UI" w:cs="Segoe UI"/>
      <w:sz w:val="18"/>
      <w:szCs w:val="18"/>
    </w:rPr>
  </w:style>
  <w:style w:type="table" w:styleId="a5">
    <w:name w:val="Table Grid"/>
    <w:basedOn w:val="a1"/>
    <w:uiPriority w:val="59"/>
    <w:rsid w:val="008A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C002A"/>
    <w:pPr>
      <w:spacing w:after="0" w:line="240" w:lineRule="auto"/>
    </w:pPr>
    <w:rPr>
      <w:rFonts w:ascii="Calibri" w:eastAsia="Calibri" w:hAnsi="Calibri" w:cs="Times New Roman"/>
    </w:rPr>
  </w:style>
  <w:style w:type="character" w:styleId="a7">
    <w:name w:val="Hyperlink"/>
    <w:basedOn w:val="a0"/>
    <w:uiPriority w:val="99"/>
    <w:unhideWhenUsed/>
    <w:rsid w:val="00D81FE6"/>
    <w:rPr>
      <w:color w:val="0000FF" w:themeColor="hyperlink"/>
      <w:u w:val="single"/>
    </w:rPr>
  </w:style>
  <w:style w:type="paragraph" w:styleId="a8">
    <w:name w:val="header"/>
    <w:basedOn w:val="a"/>
    <w:link w:val="a9"/>
    <w:uiPriority w:val="99"/>
    <w:unhideWhenUsed/>
    <w:rsid w:val="005751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51B7"/>
    <w:rPr>
      <w:rFonts w:ascii="Calibri" w:eastAsia="Calibri" w:hAnsi="Calibri" w:cs="Times New Roman"/>
    </w:rPr>
  </w:style>
  <w:style w:type="paragraph" w:styleId="aa">
    <w:name w:val="footer"/>
    <w:basedOn w:val="a"/>
    <w:link w:val="ab"/>
    <w:uiPriority w:val="99"/>
    <w:unhideWhenUsed/>
    <w:rsid w:val="005751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51B7"/>
    <w:rPr>
      <w:rFonts w:ascii="Calibri" w:eastAsia="Calibri" w:hAnsi="Calibri" w:cs="Times New Roman"/>
    </w:rPr>
  </w:style>
  <w:style w:type="table" w:customStyle="1" w:styleId="111">
    <w:name w:val="Сетка таблицы111"/>
    <w:basedOn w:val="a1"/>
    <w:next w:val="a5"/>
    <w:uiPriority w:val="59"/>
    <w:rsid w:val="00033365"/>
    <w:pPr>
      <w:spacing w:after="0" w:line="240" w:lineRule="auto"/>
      <w:jc w:val="both"/>
    </w:pPr>
    <w:rPr>
      <w:rFonts w:ascii="Times New Roman" w:eastAsia="Times New Roman"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Цветовое выделение"/>
    <w:uiPriority w:val="99"/>
    <w:rsid w:val="00674F48"/>
    <w:rPr>
      <w:b/>
      <w:color w:val="26282F"/>
    </w:rPr>
  </w:style>
  <w:style w:type="character" w:customStyle="1" w:styleId="ad">
    <w:name w:val="Гипертекстовая ссылка"/>
    <w:basedOn w:val="ac"/>
    <w:uiPriority w:val="99"/>
    <w:rsid w:val="00674F48"/>
    <w:rPr>
      <w:rFonts w:cs="Times New Roman"/>
      <w:b w:val="0"/>
      <w:color w:val="106BBE"/>
    </w:rPr>
  </w:style>
  <w:style w:type="paragraph" w:customStyle="1" w:styleId="ae">
    <w:name w:val="Таблицы (моноширинный)"/>
    <w:basedOn w:val="a"/>
    <w:next w:val="a"/>
    <w:uiPriority w:val="99"/>
    <w:rsid w:val="00674F4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
    <w:name w:val="Продолжение ссылки"/>
    <w:basedOn w:val="ad"/>
    <w:uiPriority w:val="99"/>
    <w:rsid w:val="00674F48"/>
    <w:rPr>
      <w:rFonts w:cs="Times New Roman"/>
      <w:b w:val="0"/>
      <w:color w:val="106BBE"/>
    </w:rPr>
  </w:style>
  <w:style w:type="paragraph" w:styleId="af0">
    <w:name w:val="Title"/>
    <w:basedOn w:val="a"/>
    <w:link w:val="af1"/>
    <w:qFormat/>
    <w:rsid w:val="00DC1176"/>
    <w:pPr>
      <w:autoSpaceDE w:val="0"/>
      <w:autoSpaceDN w:val="0"/>
      <w:spacing w:after="0" w:line="240" w:lineRule="auto"/>
      <w:jc w:val="center"/>
    </w:pPr>
    <w:rPr>
      <w:rFonts w:ascii="Cambria" w:eastAsia="Times New Roman" w:hAnsi="Cambria"/>
      <w:b/>
      <w:bCs/>
      <w:kern w:val="28"/>
      <w:sz w:val="32"/>
      <w:szCs w:val="32"/>
      <w:lang w:eastAsia="ru-RU"/>
    </w:rPr>
  </w:style>
  <w:style w:type="character" w:customStyle="1" w:styleId="af1">
    <w:name w:val="Название Знак"/>
    <w:basedOn w:val="a0"/>
    <w:link w:val="af0"/>
    <w:rsid w:val="00DC1176"/>
    <w:rPr>
      <w:rFonts w:ascii="Cambria" w:eastAsia="Times New Roman" w:hAnsi="Cambria" w:cs="Times New Roman"/>
      <w:b/>
      <w:bCs/>
      <w:kern w:val="28"/>
      <w:sz w:val="32"/>
      <w:szCs w:val="32"/>
      <w:lang w:eastAsia="ru-RU"/>
    </w:rPr>
  </w:style>
  <w:style w:type="paragraph" w:styleId="af2">
    <w:name w:val="Body Text"/>
    <w:basedOn w:val="a"/>
    <w:link w:val="af3"/>
    <w:rsid w:val="002C3ED2"/>
    <w:pPr>
      <w:spacing w:after="120" w:line="240" w:lineRule="auto"/>
    </w:pPr>
    <w:rPr>
      <w:rFonts w:ascii="Times New Roman" w:eastAsia="Times New Roman" w:hAnsi="Times New Roman"/>
      <w:sz w:val="24"/>
      <w:szCs w:val="24"/>
      <w:lang w:eastAsia="ar-SA"/>
    </w:rPr>
  </w:style>
  <w:style w:type="character" w:customStyle="1" w:styleId="af3">
    <w:name w:val="Основной текст Знак"/>
    <w:basedOn w:val="a0"/>
    <w:link w:val="af2"/>
    <w:rsid w:val="002C3ED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2C3ED2"/>
    <w:rPr>
      <w:rFonts w:ascii="Arial" w:eastAsia="Times New Roman" w:hAnsi="Arial" w:cs="Arial"/>
      <w:b/>
      <w:bCs/>
      <w:kern w:val="32"/>
      <w:sz w:val="32"/>
      <w:szCs w:val="32"/>
      <w:lang w:eastAsia="ar-SA"/>
    </w:rPr>
  </w:style>
  <w:style w:type="character" w:customStyle="1" w:styleId="20">
    <w:name w:val="Заголовок 2 Знак"/>
    <w:basedOn w:val="a0"/>
    <w:link w:val="2"/>
    <w:rsid w:val="002C3ED2"/>
    <w:rPr>
      <w:rFonts w:ascii="Times New Roman CYR" w:eastAsia="Times New Roman" w:hAnsi="Times New Roman CYR" w:cs="Times New Roman"/>
      <w:b/>
      <w:bCs/>
      <w:sz w:val="26"/>
      <w:szCs w:val="20"/>
      <w:lang w:eastAsia="ar-SA"/>
    </w:rPr>
  </w:style>
  <w:style w:type="paragraph" w:styleId="af4">
    <w:name w:val="List Paragraph"/>
    <w:basedOn w:val="a"/>
    <w:uiPriority w:val="34"/>
    <w:qFormat/>
    <w:rsid w:val="002E23FF"/>
    <w:pPr>
      <w:ind w:left="720"/>
      <w:contextualSpacing/>
    </w:pPr>
  </w:style>
  <w:style w:type="paragraph" w:styleId="af5">
    <w:name w:val="Body Text Indent"/>
    <w:basedOn w:val="a"/>
    <w:link w:val="af6"/>
    <w:uiPriority w:val="99"/>
    <w:semiHidden/>
    <w:unhideWhenUsed/>
    <w:rsid w:val="008603E4"/>
    <w:pPr>
      <w:spacing w:after="120"/>
      <w:ind w:left="283"/>
    </w:pPr>
  </w:style>
  <w:style w:type="character" w:customStyle="1" w:styleId="af6">
    <w:name w:val="Основной текст с отступом Знак"/>
    <w:basedOn w:val="a0"/>
    <w:link w:val="af5"/>
    <w:uiPriority w:val="99"/>
    <w:semiHidden/>
    <w:rsid w:val="008603E4"/>
    <w:rPr>
      <w:rFonts w:ascii="Calibri" w:eastAsia="Calibri" w:hAnsi="Calibri" w:cs="Times New Roman"/>
    </w:rPr>
  </w:style>
  <w:style w:type="character" w:customStyle="1" w:styleId="30">
    <w:name w:val="Заголовок 3 Знак"/>
    <w:basedOn w:val="a0"/>
    <w:link w:val="3"/>
    <w:uiPriority w:val="9"/>
    <w:semiHidden/>
    <w:rsid w:val="00A8003A"/>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A8003A"/>
    <w:rPr>
      <w:rFonts w:asciiTheme="majorHAnsi" w:eastAsiaTheme="majorEastAsia" w:hAnsiTheme="majorHAnsi" w:cstheme="majorBidi"/>
      <w:color w:val="365F91" w:themeColor="accent1" w:themeShade="BF"/>
    </w:rPr>
  </w:style>
  <w:style w:type="paragraph" w:styleId="21">
    <w:name w:val="Body Text 2"/>
    <w:basedOn w:val="a"/>
    <w:link w:val="22"/>
    <w:uiPriority w:val="99"/>
    <w:semiHidden/>
    <w:unhideWhenUsed/>
    <w:rsid w:val="00A8003A"/>
    <w:pPr>
      <w:spacing w:after="120" w:line="480" w:lineRule="auto"/>
    </w:pPr>
  </w:style>
  <w:style w:type="character" w:customStyle="1" w:styleId="22">
    <w:name w:val="Основной текст 2 Знак"/>
    <w:basedOn w:val="a0"/>
    <w:link w:val="21"/>
    <w:uiPriority w:val="99"/>
    <w:semiHidden/>
    <w:rsid w:val="00A800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C98E-CF32-4375-87D4-47FC76FB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4800</TotalTime>
  <Pages>30</Pages>
  <Words>9259</Words>
  <Characters>52780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tic1</dc:creator>
  <cp:lastModifiedBy>Елена Асаул</cp:lastModifiedBy>
  <cp:revision>119</cp:revision>
  <cp:lastPrinted>2019-12-24T11:40:00Z</cp:lastPrinted>
  <dcterms:created xsi:type="dcterms:W3CDTF">2019-01-29T11:41:00Z</dcterms:created>
  <dcterms:modified xsi:type="dcterms:W3CDTF">2019-12-30T08:04:00Z</dcterms:modified>
</cp:coreProperties>
</file>