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F524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F5241" w:rsidRPr="0013442F" w:rsidRDefault="00EF5241" w:rsidP="00EF524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F088A" w:rsidRPr="00276634" w:rsidTr="00495D2A">
        <w:tc>
          <w:tcPr>
            <w:tcW w:w="4786" w:type="dxa"/>
          </w:tcPr>
          <w:p w:rsidR="00AF088A" w:rsidRPr="00276634" w:rsidRDefault="00AF088A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F088A" w:rsidRPr="00276634" w:rsidRDefault="00AF088A" w:rsidP="00AF088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4118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1893</w:t>
            </w:r>
            <w:bookmarkStart w:id="0" w:name="_GoBack"/>
            <w:bookmarkEnd w:id="0"/>
          </w:p>
        </w:tc>
      </w:tr>
    </w:tbl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AF088A">
        <w:rPr>
          <w:rFonts w:ascii="Times New Roman" w:hAnsi="Times New Roman"/>
          <w:b/>
          <w:sz w:val="28"/>
          <w:szCs w:val="28"/>
        </w:rPr>
        <w:t>Беликовой Евгении Анатольевны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AF088A">
        <w:rPr>
          <w:rFonts w:ascii="Times New Roman" w:hAnsi="Times New Roman"/>
          <w:b/>
          <w:sz w:val="28"/>
          <w:szCs w:val="28"/>
        </w:rPr>
        <w:t>Каневскому двухмандатному избирательному округу № 4</w:t>
      </w:r>
    </w:p>
    <w:p w:rsidR="00EF5241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A8156B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3112B9" w:rsidRDefault="00EF5241" w:rsidP="003112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AF088A" w:rsidRPr="00AF088A">
        <w:rPr>
          <w:rFonts w:ascii="Times New Roman" w:hAnsi="Times New Roman"/>
          <w:sz w:val="28"/>
          <w:szCs w:val="28"/>
        </w:rPr>
        <w:t>Беликовой Евгении Анатольевны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3112B9" w:rsidRPr="003112B9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F5241" w:rsidRPr="00501F34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3112B9">
        <w:rPr>
          <w:rFonts w:ascii="Times New Roman" w:hAnsi="Times New Roman"/>
          <w:sz w:val="28"/>
          <w:szCs w:val="28"/>
        </w:rPr>
        <w:t>Беликову Евгению Анатольевну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, 1983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Каневского сельского поселения Каневского района «Централизованная клубная система «Колос»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костюмер 3-го разряда</w:t>
      </w:r>
      <w:r w:rsidR="003112B9"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3112B9">
        <w:rPr>
          <w:rFonts w:ascii="Times New Roman" w:hAnsi="Times New Roman"/>
          <w:sz w:val="27"/>
          <w:szCs w:val="27"/>
        </w:rPr>
        <w:t xml:space="preserve">от </w:t>
      </w:r>
      <w:r w:rsidR="006F4127">
        <w:rPr>
          <w:rFonts w:ascii="Times New Roman" w:hAnsi="Times New Roman"/>
          <w:sz w:val="27"/>
          <w:szCs w:val="27"/>
        </w:rPr>
        <w:t xml:space="preserve">избирательного объединения «Краснодарского регионального отделения политической партии ЛДПР – Либерально-демократическая партия России»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3112B9" w:rsidRPr="003112B9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50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3112B9">
        <w:rPr>
          <w:rFonts w:ascii="Times New Roman" w:hAnsi="Times New Roman"/>
          <w:sz w:val="28"/>
          <w:szCs w:val="28"/>
        </w:rPr>
        <w:t>Беликовой Евгении Анатольевне</w:t>
      </w:r>
      <w:r w:rsidR="003112B9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EF5241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F5241" w:rsidRPr="00735AC7" w:rsidRDefault="00EF5241" w:rsidP="00EF524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F5241" w:rsidRDefault="00EF5241" w:rsidP="00EF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EF5241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FF" w:rsidRDefault="008070FF" w:rsidP="005751B7">
      <w:pPr>
        <w:spacing w:after="0" w:line="240" w:lineRule="auto"/>
      </w:pPr>
      <w:r>
        <w:separator/>
      </w:r>
    </w:p>
  </w:endnote>
  <w:endnote w:type="continuationSeparator" w:id="0">
    <w:p w:rsidR="008070FF" w:rsidRDefault="008070F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FF" w:rsidRDefault="008070FF" w:rsidP="005751B7">
      <w:pPr>
        <w:spacing w:after="0" w:line="240" w:lineRule="auto"/>
      </w:pPr>
      <w:r>
        <w:separator/>
      </w:r>
    </w:p>
  </w:footnote>
  <w:footnote w:type="continuationSeparator" w:id="0">
    <w:p w:rsidR="008070FF" w:rsidRDefault="008070F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3A1A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6F4127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070FF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E740B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118E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D723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68B1-A920-48A8-957F-3BE917DF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2020-07-27T12:39:00Z</cp:lastPrinted>
  <dcterms:created xsi:type="dcterms:W3CDTF">2020-03-11T12:17:00Z</dcterms:created>
  <dcterms:modified xsi:type="dcterms:W3CDTF">2020-08-03T06:09:00Z</dcterms:modified>
</cp:coreProperties>
</file>