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A81278" w:rsidRPr="006D16C9" w:rsidTr="00A81278">
        <w:tc>
          <w:tcPr>
            <w:tcW w:w="10345" w:type="dxa"/>
            <w:tcBorders>
              <w:bottom w:val="thinThickLargeGap" w:sz="24" w:space="0" w:color="auto"/>
            </w:tcBorders>
          </w:tcPr>
          <w:p w:rsidR="00A81278" w:rsidRPr="006D16C9" w:rsidRDefault="00A81278" w:rsidP="00A8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A81278" w:rsidRPr="006D16C9" w:rsidRDefault="00A81278" w:rsidP="00A8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A81278" w:rsidRPr="006D16C9" w:rsidRDefault="00A81278" w:rsidP="00A8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A81278" w:rsidRPr="006D16C9" w:rsidRDefault="00A81278" w:rsidP="00A8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A81278" w:rsidRPr="006D16C9" w:rsidRDefault="00A81278" w:rsidP="00A812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81278" w:rsidRPr="0013442F" w:rsidRDefault="00A81278" w:rsidP="00A81278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A81278" w:rsidRPr="00276634" w:rsidTr="00A81278">
        <w:tc>
          <w:tcPr>
            <w:tcW w:w="4786" w:type="dxa"/>
          </w:tcPr>
          <w:p w:rsidR="00A81278" w:rsidRPr="00276634" w:rsidRDefault="00A81278" w:rsidP="00A8127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A81278" w:rsidRPr="00276634" w:rsidRDefault="00A81278" w:rsidP="00A81278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1778</w:t>
            </w:r>
          </w:p>
        </w:tc>
      </w:tr>
    </w:tbl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A1E51" w:rsidRDefault="005A1E5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278" w:rsidRDefault="00A81278" w:rsidP="00A8127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6C69F5">
        <w:rPr>
          <w:rFonts w:ascii="Times New Roman" w:eastAsia="DejaVu Sans" w:hAnsi="Times New Roman"/>
          <w:b/>
          <w:kern w:val="1"/>
          <w:sz w:val="28"/>
          <w:szCs w:val="28"/>
        </w:rPr>
        <w:t>О выборах депутатов Совет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а муниципального образования Каневской район седьмого созыва и выборах главы Стародеревянковского сельского поселения Каневского района</w:t>
      </w:r>
      <w:r w:rsidRPr="006C69F5">
        <w:rPr>
          <w:rFonts w:ascii="Times New Roman" w:eastAsia="DejaVu Sans" w:hAnsi="Times New Roman"/>
          <w:b/>
          <w:kern w:val="1"/>
          <w:sz w:val="28"/>
          <w:szCs w:val="28"/>
        </w:rPr>
        <w:t>, назначенных на 1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3 сентября 2020</w:t>
      </w:r>
      <w:r w:rsidRPr="006C69F5">
        <w:rPr>
          <w:rFonts w:ascii="Times New Roman" w:eastAsia="DejaVu Sans" w:hAnsi="Times New Roman"/>
          <w:b/>
          <w:kern w:val="1"/>
          <w:sz w:val="28"/>
          <w:szCs w:val="28"/>
        </w:rPr>
        <w:t xml:space="preserve"> года</w:t>
      </w:r>
    </w:p>
    <w:p w:rsidR="00A81278" w:rsidRPr="006C69F5" w:rsidRDefault="00A81278" w:rsidP="00A81278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278" w:rsidRDefault="00A81278" w:rsidP="00644B7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8C58F2">
        <w:rPr>
          <w:rFonts w:ascii="Times New Roman" w:eastAsia="DejaVu Sans" w:hAnsi="Times New Roman"/>
          <w:kern w:val="1"/>
          <w:sz w:val="28"/>
          <w:szCs w:val="28"/>
        </w:rPr>
        <w:t>В соответствии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с решением Совета муниципального образования Каневской район о назначении выборов депутатов Совета муниципального образования Каневской район седьмого созыва, решением Совета Стародеревянковского сельского поселения Каневского района о назначении выборов главы Стародеревянковского сельского поселения Каневского района, 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территориальная избирательная комиссия Каневская </w:t>
      </w:r>
      <w:r w:rsidRPr="008C58F2">
        <w:rPr>
          <w:rFonts w:ascii="Times New Roman" w:eastAsia="DejaVu Sans" w:hAnsi="Times New Roman"/>
          <w:b/>
          <w:kern w:val="1"/>
          <w:sz w:val="28"/>
          <w:szCs w:val="28"/>
        </w:rPr>
        <w:t>РЕ</w:t>
      </w:r>
      <w:r w:rsidRPr="008C58F2">
        <w:rPr>
          <w:rFonts w:ascii="Times New Roman" w:eastAsia="DejaVu Sans" w:hAnsi="Times New Roman"/>
          <w:b/>
          <w:kern w:val="1"/>
          <w:sz w:val="28"/>
          <w:szCs w:val="28"/>
        </w:rPr>
        <w:softHyphen/>
        <w:t xml:space="preserve">ШИЛА: </w:t>
      </w:r>
    </w:p>
    <w:p w:rsidR="00A81278" w:rsidRDefault="00A81278" w:rsidP="00644B7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8C58F2">
        <w:rPr>
          <w:rFonts w:ascii="Times New Roman" w:eastAsia="DejaVu Sans" w:hAnsi="Times New Roman"/>
          <w:kern w:val="1"/>
          <w:sz w:val="28"/>
          <w:szCs w:val="28"/>
        </w:rPr>
        <w:t>1.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>Организовать подготовк</w:t>
      </w:r>
      <w:r>
        <w:rPr>
          <w:rFonts w:ascii="Times New Roman" w:eastAsia="DejaVu Sans" w:hAnsi="Times New Roman"/>
          <w:kern w:val="1"/>
          <w:sz w:val="28"/>
          <w:szCs w:val="28"/>
        </w:rPr>
        <w:t>у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 и проведени</w:t>
      </w:r>
      <w:r>
        <w:rPr>
          <w:rFonts w:ascii="Times New Roman" w:eastAsia="DejaVu Sans" w:hAnsi="Times New Roman"/>
          <w:kern w:val="1"/>
          <w:sz w:val="28"/>
          <w:szCs w:val="28"/>
        </w:rPr>
        <w:t>е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 выборов </w:t>
      </w:r>
      <w:r>
        <w:rPr>
          <w:rFonts w:ascii="Times New Roman" w:eastAsia="DejaVu Sans" w:hAnsi="Times New Roman"/>
          <w:kern w:val="1"/>
          <w:sz w:val="28"/>
          <w:szCs w:val="28"/>
        </w:rPr>
        <w:t>депутатов Совета муниципального образования Каневской район седьмого созыва на территории муниципального образования Каневской район.</w:t>
      </w:r>
    </w:p>
    <w:p w:rsidR="00A81278" w:rsidRDefault="00A81278" w:rsidP="00644B7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2.  Организовать подготовку и проведение выборов главы Стародеревянковского сельского поселения Каневского района на территории Стародеревянковского сельского поселения Каневского района.</w:t>
      </w:r>
    </w:p>
    <w:p w:rsidR="00A81278" w:rsidRDefault="00A81278" w:rsidP="00644B7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3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. 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Систематически доводить информацию о 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>подготовке и проведени</w:t>
      </w:r>
      <w:r>
        <w:rPr>
          <w:rFonts w:ascii="Times New Roman" w:eastAsia="DejaVu Sans" w:hAnsi="Times New Roman"/>
          <w:kern w:val="1"/>
          <w:sz w:val="28"/>
          <w:szCs w:val="28"/>
        </w:rPr>
        <w:t>и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 выборов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депутатов Совета муниципального обр</w:t>
      </w:r>
      <w:r w:rsidR="00C30C21">
        <w:rPr>
          <w:rFonts w:ascii="Times New Roman" w:eastAsia="DejaVu Sans" w:hAnsi="Times New Roman"/>
          <w:kern w:val="1"/>
          <w:sz w:val="28"/>
          <w:szCs w:val="28"/>
        </w:rPr>
        <w:t>азования Каневской район седьмого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созыва, выборов главы Стародеревянковского сельского поселения Каневского района, 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>до сведения избирателей Ка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softHyphen/>
        <w:t>невского района и кандидатов.</w:t>
      </w:r>
    </w:p>
    <w:p w:rsidR="00A81278" w:rsidRDefault="00A81278" w:rsidP="00644B7D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>. Контроль за исполнением пункта 2 данного решения возложить на председате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softHyphen/>
        <w:t xml:space="preserve">ля ТИК Каневская </w:t>
      </w:r>
      <w:r w:rsidR="00644B7D">
        <w:rPr>
          <w:rFonts w:ascii="Times New Roman" w:eastAsia="DejaVu Sans" w:hAnsi="Times New Roman"/>
          <w:kern w:val="1"/>
          <w:sz w:val="28"/>
          <w:szCs w:val="28"/>
        </w:rPr>
        <w:t>Асаул Е.А</w:t>
      </w:r>
      <w:r w:rsidRPr="008C58F2">
        <w:rPr>
          <w:rFonts w:ascii="Times New Roman" w:eastAsia="DejaVu Sans" w:hAnsi="Times New Roman"/>
          <w:kern w:val="1"/>
          <w:sz w:val="28"/>
          <w:szCs w:val="28"/>
        </w:rPr>
        <w:t xml:space="preserve">. </w:t>
      </w:r>
    </w:p>
    <w:p w:rsidR="005A1E51" w:rsidRDefault="005A1E5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4B7D" w:rsidRDefault="00644B7D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278" w:rsidRPr="00670F37" w:rsidRDefault="00A81278" w:rsidP="00A8127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A81278" w:rsidRDefault="00A81278" w:rsidP="00A8127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A81278" w:rsidRDefault="00A81278" w:rsidP="00A8127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A81278" w:rsidRDefault="00A81278" w:rsidP="00A81278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A81278" w:rsidRDefault="00A81278" w:rsidP="00A81278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A1E51" w:rsidRDefault="005A1E5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A81278" w:rsidSect="001B2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8C" w:rsidRDefault="009F7D8C" w:rsidP="005751B7">
      <w:pPr>
        <w:spacing w:after="0" w:line="240" w:lineRule="auto"/>
      </w:pPr>
      <w:r>
        <w:separator/>
      </w:r>
    </w:p>
  </w:endnote>
  <w:endnote w:type="continuationSeparator" w:id="0">
    <w:p w:rsidR="009F7D8C" w:rsidRDefault="009F7D8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8C" w:rsidRDefault="009F7D8C" w:rsidP="005751B7">
      <w:pPr>
        <w:spacing w:after="0" w:line="240" w:lineRule="auto"/>
      </w:pPr>
      <w:r>
        <w:separator/>
      </w:r>
    </w:p>
  </w:footnote>
  <w:footnote w:type="continuationSeparator" w:id="0">
    <w:p w:rsidR="009F7D8C" w:rsidRDefault="009F7D8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2804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D8C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7E81-2678-4C5B-93DC-62BB7429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42</cp:revision>
  <cp:lastPrinted>2020-07-08T12:00:00Z</cp:lastPrinted>
  <dcterms:created xsi:type="dcterms:W3CDTF">2020-03-11T12:17:00Z</dcterms:created>
  <dcterms:modified xsi:type="dcterms:W3CDTF">2020-07-08T12:37:00Z</dcterms:modified>
</cp:coreProperties>
</file>