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33" w:rsidRPr="00003A33" w:rsidRDefault="00003A33" w:rsidP="00003A3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ar-SA"/>
        </w:rPr>
      </w:pPr>
      <w:r w:rsidRPr="00003A33">
        <w:rPr>
          <w:rFonts w:ascii="Times New Roman" w:eastAsia="Times New Roman" w:hAnsi="Times New Roman" w:cs="Times New Roman"/>
          <w:b/>
          <w:bCs/>
          <w:noProof/>
          <w:sz w:val="32"/>
          <w:szCs w:val="24"/>
          <w:highlight w:val="yellow"/>
          <w:lang w:eastAsia="ru-RU"/>
        </w:rPr>
        <w:drawing>
          <wp:inline distT="0" distB="0" distL="0" distR="0">
            <wp:extent cx="38163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33" w:rsidRPr="00003A33" w:rsidRDefault="00003A33" w:rsidP="00003A33">
      <w:pPr>
        <w:keepNext/>
        <w:shd w:val="clear" w:color="auto" w:fill="FFFFFF"/>
        <w:tabs>
          <w:tab w:val="num" w:pos="432"/>
        </w:tabs>
        <w:spacing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ar-SA"/>
        </w:rPr>
      </w:pPr>
      <w:r w:rsidRPr="00003A33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ar-SA"/>
        </w:rPr>
        <w:t>СОВЕТ МУНИЦИПАЛЬНОГО ОБРАЗОВАНИЯ</w:t>
      </w:r>
    </w:p>
    <w:p w:rsidR="00003A33" w:rsidRPr="00003A33" w:rsidRDefault="00003A33" w:rsidP="00003A33">
      <w:pPr>
        <w:keepNext/>
        <w:shd w:val="clear" w:color="auto" w:fill="FFFFFF"/>
        <w:tabs>
          <w:tab w:val="num" w:pos="432"/>
        </w:tabs>
        <w:spacing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ar-SA"/>
        </w:rPr>
      </w:pPr>
      <w:r w:rsidRPr="00003A33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ar-SA"/>
        </w:rPr>
        <w:t>КАНЕВСКоЙ  РАЙОН</w:t>
      </w:r>
    </w:p>
    <w:p w:rsidR="00003A33" w:rsidRPr="00003A33" w:rsidRDefault="00003A33" w:rsidP="00003A33">
      <w:pPr>
        <w:keepNext/>
        <w:shd w:val="clear" w:color="auto" w:fill="FFFFFF"/>
        <w:tabs>
          <w:tab w:val="num" w:pos="432"/>
        </w:tabs>
        <w:spacing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ar-SA"/>
        </w:rPr>
      </w:pPr>
    </w:p>
    <w:p w:rsidR="00003A33" w:rsidRPr="00003A33" w:rsidRDefault="00003A33" w:rsidP="00003A33">
      <w:pPr>
        <w:keepNext/>
        <w:shd w:val="clear" w:color="auto" w:fill="FFFFFF"/>
        <w:tabs>
          <w:tab w:val="num" w:pos="432"/>
        </w:tabs>
        <w:spacing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ar-SA"/>
        </w:rPr>
      </w:pPr>
      <w:r w:rsidRPr="00003A33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ar-SA"/>
        </w:rPr>
        <w:t>РЕШЕНИЕ</w:t>
      </w:r>
    </w:p>
    <w:p w:rsidR="00003A33" w:rsidRPr="00003A33" w:rsidRDefault="00003A33" w:rsidP="00003A3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3A33" w:rsidRPr="00003A33" w:rsidRDefault="00003A33" w:rsidP="00003A3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94FDD" w:rsidRPr="0030215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00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E94F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№ ____</w:t>
      </w:r>
    </w:p>
    <w:p w:rsidR="00003A33" w:rsidRPr="00003A33" w:rsidRDefault="00003A33" w:rsidP="00003A3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03A33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00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:rsidR="00003A33" w:rsidRPr="00003A33" w:rsidRDefault="00003A33" w:rsidP="00003A3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D10" w:rsidRDefault="006C3D10" w:rsidP="004C7B6D">
      <w:pPr>
        <w:pStyle w:val="ConsPlusNormal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4C7B6D">
        <w:rPr>
          <w:rFonts w:ascii="Times New Roman" w:hAnsi="Times New Roman"/>
          <w:b/>
          <w:color w:val="000000"/>
          <w:sz w:val="28"/>
          <w:szCs w:val="28"/>
        </w:rPr>
        <w:t>Об утверждении индикаторов риска нарушения обязательных требований, используемых для определения необходимости проведени</w:t>
      </w:r>
      <w:r w:rsidR="004C7B6D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4C7B6D">
        <w:rPr>
          <w:rFonts w:ascii="Times New Roman" w:hAnsi="Times New Roman"/>
          <w:b/>
          <w:color w:val="000000"/>
          <w:sz w:val="28"/>
          <w:szCs w:val="28"/>
        </w:rPr>
        <w:t xml:space="preserve"> внеплановых проверок при осуществлении </w:t>
      </w:r>
      <w:r w:rsidR="00003A33" w:rsidRPr="00003A33">
        <w:rPr>
          <w:rFonts w:ascii="Times New Roman" w:hAnsi="Times New Roman"/>
          <w:b/>
          <w:bCs/>
          <w:snapToGrid w:val="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</w:t>
      </w:r>
      <w:r w:rsidR="005A7728">
        <w:rPr>
          <w:rFonts w:ascii="Times New Roman" w:hAnsi="Times New Roman"/>
          <w:b/>
          <w:bCs/>
          <w:snapToGrid w:val="0"/>
          <w:sz w:val="28"/>
          <w:szCs w:val="28"/>
        </w:rPr>
        <w:t xml:space="preserve">   </w:t>
      </w:r>
      <w:r w:rsidR="00003A33" w:rsidRPr="00003A33">
        <w:rPr>
          <w:rFonts w:ascii="Times New Roman" w:hAnsi="Times New Roman"/>
          <w:b/>
          <w:bCs/>
          <w:snapToGrid w:val="0"/>
          <w:sz w:val="28"/>
          <w:szCs w:val="28"/>
        </w:rPr>
        <w:t>Каневской район</w:t>
      </w:r>
    </w:p>
    <w:p w:rsidR="00003A33" w:rsidRDefault="00003A33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4C9" w:rsidRDefault="003254C9" w:rsidP="00003A33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пунктом 3 части 10 статьи 23 Федерального закона от 31 июля 2020 г. №248-ФЗ «О государственном контроле (надзоре) и муниципальном ко</w:t>
      </w:r>
      <w:r w:rsidR="00003A33">
        <w:rPr>
          <w:rFonts w:ascii="Times New Roman" w:hAnsi="Times New Roman"/>
          <w:color w:val="000000"/>
          <w:sz w:val="28"/>
          <w:szCs w:val="28"/>
        </w:rPr>
        <w:t xml:space="preserve">нтроле в Российской Федерации» </w:t>
      </w:r>
      <w:r w:rsidR="00003A33" w:rsidRPr="00003A33">
        <w:rPr>
          <w:rFonts w:ascii="Times New Roman" w:hAnsi="Times New Roman"/>
          <w:sz w:val="28"/>
          <w:szCs w:val="28"/>
        </w:rPr>
        <w:t>Совет муниципального образо</w:t>
      </w:r>
      <w:r w:rsidR="00003A33">
        <w:rPr>
          <w:rFonts w:ascii="Times New Roman" w:hAnsi="Times New Roman"/>
          <w:sz w:val="28"/>
          <w:szCs w:val="28"/>
        </w:rPr>
        <w:t>вания Каневской район р е ш и л</w:t>
      </w:r>
      <w:r>
        <w:rPr>
          <w:rFonts w:ascii="Times New Roman" w:hAnsi="Times New Roman"/>
          <w:sz w:val="28"/>
          <w:szCs w:val="28"/>
        </w:rPr>
        <w:t>:</w:t>
      </w:r>
    </w:p>
    <w:p w:rsidR="007F224D" w:rsidRDefault="00003A33" w:rsidP="00003A33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3254C9" w:rsidRPr="00F407B6">
        <w:rPr>
          <w:rFonts w:ascii="Times New Roman" w:hAnsi="Times New Roman"/>
          <w:sz w:val="28"/>
          <w:szCs w:val="28"/>
        </w:rPr>
        <w:t>Утвердить индикаторы риска нарушения обязательных требований, используемы</w:t>
      </w:r>
      <w:r w:rsidR="003254C9">
        <w:rPr>
          <w:rFonts w:ascii="Times New Roman" w:hAnsi="Times New Roman"/>
          <w:sz w:val="28"/>
          <w:szCs w:val="28"/>
        </w:rPr>
        <w:t>х</w:t>
      </w:r>
      <w:r w:rsidR="003254C9" w:rsidRPr="00F407B6">
        <w:rPr>
          <w:rFonts w:ascii="Times New Roman" w:hAnsi="Times New Roman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="003254C9" w:rsidRPr="003254C9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</w:t>
      </w:r>
      <w:r w:rsidRPr="00003A33">
        <w:rPr>
          <w:rFonts w:ascii="Times New Roman" w:hAnsi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Каневской район</w:t>
      </w:r>
      <w:r w:rsidR="003254C9" w:rsidRPr="00F407B6">
        <w:rPr>
          <w:rFonts w:ascii="Times New Roman" w:hAnsi="Times New Roman"/>
          <w:sz w:val="28"/>
          <w:szCs w:val="28"/>
        </w:rPr>
        <w:t xml:space="preserve">, согласно приложению к настоящему </w:t>
      </w:r>
      <w:r w:rsidR="007F224D">
        <w:rPr>
          <w:rFonts w:ascii="Times New Roman" w:hAnsi="Times New Roman"/>
          <w:sz w:val="28"/>
          <w:szCs w:val="28"/>
        </w:rPr>
        <w:t>решению</w:t>
      </w:r>
      <w:r w:rsidR="003254C9" w:rsidRPr="00F407B6">
        <w:rPr>
          <w:rFonts w:ascii="Times New Roman" w:hAnsi="Times New Roman"/>
          <w:sz w:val="28"/>
          <w:szCs w:val="28"/>
        </w:rPr>
        <w:t xml:space="preserve">. </w:t>
      </w:r>
    </w:p>
    <w:p w:rsidR="007F224D" w:rsidRDefault="00003A33" w:rsidP="00003A33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4B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3A33">
        <w:rPr>
          <w:rFonts w:ascii="Times New Roman" w:hAnsi="Times New Roman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опубликовать данное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6C1031" w:rsidRPr="00003A33" w:rsidRDefault="00003A33" w:rsidP="00003A33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4B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3A33">
        <w:rPr>
          <w:rFonts w:ascii="Times New Roman" w:hAnsi="Times New Roman"/>
          <w:sz w:val="28"/>
          <w:szCs w:val="28"/>
        </w:rPr>
        <w:t>Контроль за выполнением данного решения возложить на постоянную комиссию Совета муниципального образования Каневской район по вопросам строительства, ЖКХ, архитектуры и промышленности.</w:t>
      </w:r>
    </w:p>
    <w:p w:rsidR="00003A33" w:rsidRPr="006C1031" w:rsidRDefault="00003A33" w:rsidP="00003A33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84B0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03A33">
        <w:rPr>
          <w:rFonts w:ascii="Times New Roman" w:hAnsi="Times New Roman"/>
          <w:color w:val="000000"/>
          <w:sz w:val="28"/>
          <w:szCs w:val="28"/>
        </w:rPr>
        <w:t>Решение вступает в силу со дня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54C9" w:rsidRDefault="003254C9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7728" w:rsidRDefault="005A7728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A33" w:rsidRPr="00003A33" w:rsidRDefault="00003A33" w:rsidP="00003A33">
      <w:pPr>
        <w:widowControl w:val="0"/>
        <w:tabs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03A33" w:rsidRPr="00003A33" w:rsidRDefault="00003A33" w:rsidP="00003A33">
      <w:pPr>
        <w:widowControl w:val="0"/>
        <w:tabs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 А.В. Герасименко</w:t>
      </w:r>
    </w:p>
    <w:p w:rsidR="00003A33" w:rsidRPr="00003A33" w:rsidRDefault="00003A33" w:rsidP="00003A33">
      <w:pPr>
        <w:widowControl w:val="0"/>
        <w:tabs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33" w:rsidRPr="00003A33" w:rsidRDefault="00003A33" w:rsidP="00003A33">
      <w:pPr>
        <w:widowControl w:val="0"/>
        <w:tabs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003A33" w:rsidRDefault="00003A33" w:rsidP="00003A3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A7728" w:rsidRDefault="00003A33" w:rsidP="00E11BD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03A33">
        <w:rPr>
          <w:rFonts w:ascii="Times New Roman" w:hAnsi="Times New Roman"/>
          <w:sz w:val="28"/>
          <w:szCs w:val="28"/>
        </w:rPr>
        <w:t xml:space="preserve">Каневской район                                                                </w:t>
      </w:r>
      <w:r w:rsidR="005A7728">
        <w:rPr>
          <w:rFonts w:ascii="Times New Roman" w:hAnsi="Times New Roman"/>
          <w:sz w:val="28"/>
          <w:szCs w:val="28"/>
        </w:rPr>
        <w:t xml:space="preserve">                     М.А. Моргун</w:t>
      </w:r>
    </w:p>
    <w:p w:rsidR="0030215B" w:rsidRPr="003B02BE" w:rsidRDefault="0030215B" w:rsidP="0030215B">
      <w:pPr>
        <w:widowControl w:val="0"/>
        <w:autoSpaceDE w:val="0"/>
        <w:autoSpaceDN w:val="0"/>
        <w:adjustRightInd w:val="0"/>
        <w:spacing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0215B" w:rsidRPr="003B02BE" w:rsidRDefault="0030215B" w:rsidP="0030215B">
      <w:pPr>
        <w:widowControl w:val="0"/>
        <w:autoSpaceDE w:val="0"/>
        <w:autoSpaceDN w:val="0"/>
        <w:adjustRightInd w:val="0"/>
        <w:spacing w:line="240" w:lineRule="auto"/>
        <w:ind w:left="576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0215B" w:rsidRPr="003B02BE" w:rsidRDefault="0030215B" w:rsidP="0030215B">
      <w:pPr>
        <w:widowControl w:val="0"/>
        <w:autoSpaceDE w:val="0"/>
        <w:autoSpaceDN w:val="0"/>
        <w:adjustRightInd w:val="0"/>
        <w:spacing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30215B" w:rsidRPr="003B02BE" w:rsidRDefault="0030215B" w:rsidP="0030215B">
      <w:pPr>
        <w:widowControl w:val="0"/>
        <w:autoSpaceDE w:val="0"/>
        <w:autoSpaceDN w:val="0"/>
        <w:adjustRightInd w:val="0"/>
        <w:spacing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Каневской район</w:t>
      </w:r>
    </w:p>
    <w:p w:rsidR="0030215B" w:rsidRPr="003B02BE" w:rsidRDefault="0030215B" w:rsidP="0030215B">
      <w:pPr>
        <w:widowControl w:val="0"/>
        <w:autoSpaceDE w:val="0"/>
        <w:autoSpaceDN w:val="0"/>
        <w:adjustRightInd w:val="0"/>
        <w:spacing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</w:t>
      </w:r>
    </w:p>
    <w:p w:rsidR="0030215B" w:rsidRPr="003B02BE" w:rsidRDefault="0030215B" w:rsidP="0030215B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15B" w:rsidRPr="003B02BE" w:rsidRDefault="0030215B" w:rsidP="0030215B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Индикаторы риска нарушения обязательных требований законодательства в области автомобильного транспорта и дорожного хозяйства на территории муниципального образования Каневской район</w:t>
      </w:r>
    </w:p>
    <w:p w:rsidR="0030215B" w:rsidRPr="003B02BE" w:rsidRDefault="0030215B" w:rsidP="0030215B">
      <w:pPr>
        <w:widowControl w:val="0"/>
        <w:autoSpaceDE w:val="0"/>
        <w:autoSpaceDN w:val="0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2294"/>
        <w:gridCol w:w="2198"/>
      </w:tblGrid>
      <w:tr w:rsidR="0030215B" w:rsidRPr="003B02BE" w:rsidTr="009F7EF5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30215B" w:rsidRPr="003B02BE" w:rsidRDefault="0030215B" w:rsidP="009F7E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0215B" w:rsidRPr="003B02BE" w:rsidRDefault="0030215B" w:rsidP="009F7E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Нормальное состояние для выбранного параметра (критерии оценки), </w:t>
            </w:r>
          </w:p>
          <w:p w:rsidR="0030215B" w:rsidRPr="003B02BE" w:rsidRDefault="0030215B" w:rsidP="009F7E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 (при наличии)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0215B" w:rsidRPr="003B02BE" w:rsidRDefault="0030215B" w:rsidP="009F7EF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  <w:r w:rsidRPr="003B0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индикатора риска</w:t>
            </w:r>
          </w:p>
        </w:tc>
      </w:tr>
      <w:tr w:rsidR="0030215B" w:rsidRPr="003B02BE" w:rsidTr="009F7EF5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30215B" w:rsidRPr="003B02BE" w:rsidRDefault="0030215B" w:rsidP="009F7EF5">
            <w:pPr>
              <w:spacing w:before="75" w:after="75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0215B" w:rsidRPr="003B02BE" w:rsidRDefault="0030215B" w:rsidP="009F7EF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0215B" w:rsidRPr="003B02BE" w:rsidRDefault="0030215B" w:rsidP="009F7EF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0215B" w:rsidRPr="003B02BE" w:rsidTr="009F7EF5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30215B" w:rsidRPr="003B02BE" w:rsidRDefault="0030215B" w:rsidP="009F7EF5">
            <w:pPr>
              <w:spacing w:before="75" w:after="75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>Наличие в уведомлении об исполнении предостережения, выданного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br/>
              <w:t>Контрольным органом, о недопустимости нарушения обязательных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br/>
              <w:t>требований законодательства в области автомобильного транспорта и дорожного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br/>
              <w:t>хозяйства, сведений о принятии недостаточных мер по устранению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br/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215B" w:rsidRPr="003B02BE" w:rsidRDefault="0030215B" w:rsidP="009F7EF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0215B" w:rsidRPr="003B02BE" w:rsidRDefault="0030215B" w:rsidP="009F7EF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0215B" w:rsidRPr="003B02BE" w:rsidTr="009F7EF5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30215B" w:rsidRPr="003B02BE" w:rsidRDefault="0030215B" w:rsidP="009F7EF5">
            <w:pPr>
              <w:spacing w:before="75" w:after="75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</w:t>
            </w: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0215B" w:rsidRPr="003B02BE" w:rsidRDefault="0030215B" w:rsidP="009F7EF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0215B" w:rsidRPr="003B02BE" w:rsidRDefault="0030215B" w:rsidP="009F7EF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&gt;2, шт.</w:t>
            </w:r>
          </w:p>
        </w:tc>
      </w:tr>
      <w:tr w:rsidR="0030215B" w:rsidRPr="003B02BE" w:rsidTr="009F7EF5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30215B" w:rsidRPr="003B02BE" w:rsidRDefault="0030215B" w:rsidP="009F7EF5">
            <w:pPr>
              <w:spacing w:before="75" w:after="15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0215B" w:rsidRPr="003B02BE" w:rsidRDefault="0030215B" w:rsidP="009F7EF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0215B" w:rsidRPr="003B02BE" w:rsidRDefault="0030215B" w:rsidP="009F7EF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&gt;3, шт.</w:t>
            </w:r>
          </w:p>
        </w:tc>
      </w:tr>
      <w:tr w:rsidR="0030215B" w:rsidRPr="003B02BE" w:rsidTr="009F7EF5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30215B" w:rsidRPr="003B02BE" w:rsidRDefault="0030215B" w:rsidP="009F7EF5">
            <w:pPr>
              <w:spacing w:before="75" w:after="15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br/>
              <w:t xml:space="preserve">(заявлениях) граждан, организаций, органов государственной власти и других </w:t>
            </w:r>
            <w:proofErr w:type="spellStart"/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>органовсведений</w:t>
            </w:r>
            <w:proofErr w:type="spellEnd"/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 xml:space="preserve"> (информации) о нарушениях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br/>
              <w:t xml:space="preserve">обязательных требований </w:t>
            </w:r>
            <w:proofErr w:type="spellStart"/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>законодательствав</w:t>
            </w:r>
            <w:proofErr w:type="spellEnd"/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t xml:space="preserve"> области автомобильного транспорта и дорожного</w:t>
            </w:r>
            <w:r w:rsidRPr="003B02BE">
              <w:rPr>
                <w:rFonts w:ascii="ArialMT" w:eastAsia="Calibri" w:hAnsi="ArialMT" w:cs="Times New Roman"/>
                <w:color w:val="000000"/>
                <w:sz w:val="28"/>
                <w:szCs w:val="28"/>
              </w:rPr>
              <w:br/>
              <w:t>хозяйства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215B" w:rsidRPr="003B02BE" w:rsidRDefault="0030215B" w:rsidP="009F7EF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0215B" w:rsidRPr="003B02BE" w:rsidRDefault="0030215B" w:rsidP="009F7EF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30215B" w:rsidRDefault="0030215B" w:rsidP="0030215B"/>
    <w:p w:rsidR="0030215B" w:rsidRPr="00E11BDB" w:rsidRDefault="0030215B" w:rsidP="00E11BD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0215B" w:rsidRPr="00E11BDB" w:rsidSect="00E11BDB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EC" w:rsidRDefault="006C6AEC" w:rsidP="00E11BDB">
      <w:pPr>
        <w:spacing w:line="240" w:lineRule="auto"/>
      </w:pPr>
      <w:r>
        <w:separator/>
      </w:r>
    </w:p>
  </w:endnote>
  <w:endnote w:type="continuationSeparator" w:id="0">
    <w:p w:rsidR="006C6AEC" w:rsidRDefault="006C6AEC" w:rsidP="00E11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EC" w:rsidRDefault="006C6AEC" w:rsidP="00E11BDB">
      <w:pPr>
        <w:spacing w:line="240" w:lineRule="auto"/>
      </w:pPr>
      <w:r>
        <w:separator/>
      </w:r>
    </w:p>
  </w:footnote>
  <w:footnote w:type="continuationSeparator" w:id="0">
    <w:p w:rsidR="006C6AEC" w:rsidRDefault="006C6AEC" w:rsidP="00E11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DB" w:rsidRDefault="00E11BDB" w:rsidP="00E11BDB">
    <w:pPr>
      <w:pStyle w:val="a4"/>
      <w:tabs>
        <w:tab w:val="clear" w:pos="9355"/>
        <w:tab w:val="right" w:pos="9638"/>
      </w:tabs>
      <w:ind w:firstLine="0"/>
      <w:jc w:val="center"/>
    </w:pPr>
  </w:p>
  <w:p w:rsidR="00E11BDB" w:rsidRDefault="00E11B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82"/>
    <w:rsid w:val="00003A33"/>
    <w:rsid w:val="00053AB5"/>
    <w:rsid w:val="000A1E63"/>
    <w:rsid w:val="001578D5"/>
    <w:rsid w:val="001F5416"/>
    <w:rsid w:val="0030215B"/>
    <w:rsid w:val="00315027"/>
    <w:rsid w:val="003254C9"/>
    <w:rsid w:val="003C6D41"/>
    <w:rsid w:val="004C7B6D"/>
    <w:rsid w:val="004E6C82"/>
    <w:rsid w:val="00562774"/>
    <w:rsid w:val="005A648A"/>
    <w:rsid w:val="005A7728"/>
    <w:rsid w:val="006B6936"/>
    <w:rsid w:val="006C1031"/>
    <w:rsid w:val="006C3D10"/>
    <w:rsid w:val="006C6AEC"/>
    <w:rsid w:val="007C5F9A"/>
    <w:rsid w:val="007F224D"/>
    <w:rsid w:val="00984B09"/>
    <w:rsid w:val="00A4221D"/>
    <w:rsid w:val="00B55ADE"/>
    <w:rsid w:val="00C3559D"/>
    <w:rsid w:val="00CE0499"/>
    <w:rsid w:val="00D23735"/>
    <w:rsid w:val="00E11BDB"/>
    <w:rsid w:val="00E94FDD"/>
    <w:rsid w:val="00EA3498"/>
    <w:rsid w:val="00F054D8"/>
    <w:rsid w:val="00F51D69"/>
    <w:rsid w:val="00F9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C685"/>
  <w15:docId w15:val="{E27BC3CE-C535-4FC7-AE6C-2FD77B23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1BD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BDB"/>
  </w:style>
  <w:style w:type="paragraph" w:styleId="a6">
    <w:name w:val="footer"/>
    <w:basedOn w:val="a"/>
    <w:link w:val="a7"/>
    <w:uiPriority w:val="99"/>
    <w:unhideWhenUsed/>
    <w:rsid w:val="00E11BD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Гринь</cp:lastModifiedBy>
  <cp:revision>8</cp:revision>
  <dcterms:created xsi:type="dcterms:W3CDTF">2022-03-21T13:48:00Z</dcterms:created>
  <dcterms:modified xsi:type="dcterms:W3CDTF">2022-08-15T12:00:00Z</dcterms:modified>
</cp:coreProperties>
</file>