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82C0A">
        <w:rPr>
          <w:color w:val="000000"/>
          <w:sz w:val="28"/>
        </w:rPr>
        <w:t>10.08.2023</w:t>
      </w:r>
      <w:r w:rsidRPr="00676E06">
        <w:rPr>
          <w:color w:val="000000"/>
          <w:sz w:val="28"/>
        </w:rPr>
        <w:t xml:space="preserve"> г. № 07-01/</w:t>
      </w:r>
      <w:r w:rsidR="00082C0A">
        <w:rPr>
          <w:color w:val="000000" w:themeColor="text1"/>
          <w:sz w:val="28"/>
        </w:rPr>
        <w:t>72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082C0A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082C0A" w:rsidRPr="00082C0A">
        <w:rPr>
          <w:sz w:val="28"/>
          <w:szCs w:val="28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82C0A">
        <w:rPr>
          <w:sz w:val="28"/>
          <w:szCs w:val="28"/>
        </w:rPr>
        <w:t xml:space="preserve">айон на 2023 год и на плановый </w:t>
      </w:r>
      <w:r w:rsidR="00082C0A" w:rsidRPr="00082C0A">
        <w:rPr>
          <w:sz w:val="28"/>
          <w:szCs w:val="28"/>
        </w:rPr>
        <w:t>период 2024 и 2025 годов»»</w:t>
      </w:r>
    </w:p>
    <w:p w:rsidR="00082C0A" w:rsidRPr="00082C0A" w:rsidRDefault="00082C0A" w:rsidP="00082C0A">
      <w:pPr>
        <w:jc w:val="center"/>
        <w:rPr>
          <w:sz w:val="28"/>
          <w:szCs w:val="28"/>
        </w:rPr>
      </w:pPr>
    </w:p>
    <w:p w:rsidR="00454408" w:rsidRPr="00454408" w:rsidRDefault="00454408" w:rsidP="00082C0A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</w:t>
      </w:r>
      <w:r w:rsidR="00082C0A" w:rsidRPr="00082C0A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82C0A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2023 год и на плановый </w:t>
      </w:r>
      <w:r w:rsidR="00082C0A" w:rsidRPr="00082C0A">
        <w:rPr>
          <w:rFonts w:cs="LinePrinter"/>
          <w:b w:val="0"/>
          <w:bCs w:val="0"/>
          <w:sz w:val="28"/>
          <w:szCs w:val="28"/>
          <w:lang w:eastAsia="ar-SA"/>
        </w:rPr>
        <w:t>период 2024 и 2025 годов»»</w:t>
      </w:r>
      <w:r w:rsidR="00082C0A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082C0A" w:rsidRPr="00082C0A" w:rsidRDefault="00082C0A" w:rsidP="00082C0A">
      <w:pPr>
        <w:pStyle w:val="ConsPlusTitle"/>
        <w:jc w:val="both"/>
        <w:rPr>
          <w:b w:val="0"/>
        </w:rPr>
      </w:pPr>
      <w:r w:rsidRPr="00082C0A">
        <w:rPr>
          <w:b w:val="0"/>
        </w:rPr>
        <w:t>Романченко Наталья Сергеевна</w:t>
      </w:r>
    </w:p>
    <w:p w:rsidR="007301D9" w:rsidRPr="00325355" w:rsidRDefault="00082C0A" w:rsidP="00082C0A">
      <w:pPr>
        <w:pStyle w:val="ConsPlusTitle"/>
        <w:jc w:val="both"/>
        <w:rPr>
          <w:b w:val="0"/>
        </w:rPr>
      </w:pPr>
      <w:r w:rsidRPr="00082C0A">
        <w:rPr>
          <w:b w:val="0"/>
        </w:rPr>
        <w:t>+7 (861-64) 7-21-07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0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C0A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100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2022-04-01T06:29:00Z</cp:lastPrinted>
  <dcterms:created xsi:type="dcterms:W3CDTF">2021-08-13T08:28:00Z</dcterms:created>
  <dcterms:modified xsi:type="dcterms:W3CDTF">2023-08-10T12:33:00Z</dcterms:modified>
</cp:coreProperties>
</file>