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974CD5" w:rsidRPr="00974CD5" w:rsidRDefault="00974CD5" w:rsidP="00974C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974C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974CD5" w:rsidRPr="00974CD5" w:rsidRDefault="00974CD5" w:rsidP="00974C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974C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974CD5" w:rsidRPr="00974CD5" w:rsidRDefault="00974CD5" w:rsidP="00974C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974CD5" w:rsidP="00974C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4CD5">
                                    <w:rPr>
                                      <w:sz w:val="28"/>
                                    </w:rPr>
                                    <w:t>Бурба Н.Н.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974CD5" w:rsidRPr="00974CD5" w:rsidRDefault="00974CD5" w:rsidP="00974C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974C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974CD5" w:rsidRPr="00974CD5" w:rsidRDefault="00974CD5" w:rsidP="00974C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974C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974CD5" w:rsidRPr="00974CD5" w:rsidRDefault="00974CD5" w:rsidP="00974C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974CD5" w:rsidP="00974CD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974CD5">
                              <w:rPr>
                                <w:sz w:val="28"/>
                              </w:rPr>
                              <w:t>Бурба Н.Н.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74CD5">
        <w:rPr>
          <w:color w:val="000000"/>
          <w:sz w:val="28"/>
        </w:rPr>
        <w:t>09</w:t>
      </w:r>
      <w:r w:rsidR="00412981">
        <w:rPr>
          <w:color w:val="000000"/>
          <w:sz w:val="28"/>
        </w:rPr>
        <w:t>.0</w:t>
      </w:r>
      <w:r w:rsidR="00974CD5">
        <w:rPr>
          <w:color w:val="000000"/>
          <w:sz w:val="28"/>
        </w:rPr>
        <w:t>6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974CD5">
        <w:rPr>
          <w:color w:val="000000" w:themeColor="text1"/>
          <w:sz w:val="28"/>
        </w:rPr>
        <w:t>69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Default="00454408" w:rsidP="00974CD5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>по результатам экспертизы проект</w:t>
      </w:r>
      <w:r w:rsidR="00974CD5">
        <w:rPr>
          <w:sz w:val="28"/>
          <w:szCs w:val="28"/>
        </w:rPr>
        <w:t xml:space="preserve">а решения Совета муниципального </w:t>
      </w:r>
      <w:r w:rsidRPr="00454408">
        <w:rPr>
          <w:sz w:val="28"/>
          <w:szCs w:val="28"/>
        </w:rPr>
        <w:t xml:space="preserve">образования Каневской район </w:t>
      </w:r>
      <w:r w:rsidR="00E164C9">
        <w:rPr>
          <w:sz w:val="28"/>
          <w:szCs w:val="28"/>
        </w:rPr>
        <w:t>«</w:t>
      </w:r>
      <w:r w:rsidR="00974CD5" w:rsidRPr="00974CD5">
        <w:rPr>
          <w:sz w:val="28"/>
          <w:szCs w:val="28"/>
        </w:rPr>
        <w:t>Об утверждении Порядк</w:t>
      </w:r>
      <w:r w:rsidR="00974CD5">
        <w:rPr>
          <w:sz w:val="28"/>
          <w:szCs w:val="28"/>
        </w:rPr>
        <w:t xml:space="preserve">а предоставления в </w:t>
      </w:r>
      <w:r w:rsidR="00974CD5" w:rsidRPr="00974CD5">
        <w:rPr>
          <w:sz w:val="28"/>
          <w:szCs w:val="28"/>
        </w:rPr>
        <w:t>аренду имущества, включенного в Пе</w:t>
      </w:r>
      <w:r w:rsidR="00974CD5">
        <w:rPr>
          <w:sz w:val="28"/>
          <w:szCs w:val="28"/>
        </w:rPr>
        <w:t xml:space="preserve">речень муниципального имущества </w:t>
      </w:r>
      <w:r w:rsidR="00974CD5" w:rsidRPr="00974CD5">
        <w:rPr>
          <w:sz w:val="28"/>
          <w:szCs w:val="28"/>
        </w:rPr>
        <w:t>муниципального образования Каневской райо</w:t>
      </w:r>
      <w:r w:rsidR="00974CD5">
        <w:rPr>
          <w:sz w:val="28"/>
          <w:szCs w:val="28"/>
        </w:rPr>
        <w:t xml:space="preserve">н, и свободного от прав третьих </w:t>
      </w:r>
      <w:r w:rsidR="00974CD5" w:rsidRPr="00974CD5">
        <w:rPr>
          <w:sz w:val="28"/>
          <w:szCs w:val="28"/>
        </w:rPr>
        <w:t>лиц (за исключением имущественных п</w:t>
      </w:r>
      <w:r w:rsidR="00974CD5">
        <w:rPr>
          <w:sz w:val="28"/>
          <w:szCs w:val="28"/>
        </w:rPr>
        <w:t xml:space="preserve">рав субъектов малого и среднего </w:t>
      </w:r>
      <w:r w:rsidR="00974CD5" w:rsidRPr="00974CD5">
        <w:rPr>
          <w:sz w:val="28"/>
          <w:szCs w:val="28"/>
        </w:rPr>
        <w:t>предпринимательства), предназначенного д</w:t>
      </w:r>
      <w:r w:rsidR="00974CD5">
        <w:rPr>
          <w:sz w:val="28"/>
          <w:szCs w:val="28"/>
        </w:rPr>
        <w:t xml:space="preserve">ля предоставления во владение и </w:t>
      </w:r>
      <w:r w:rsidR="00974CD5" w:rsidRPr="00974CD5">
        <w:rPr>
          <w:sz w:val="28"/>
          <w:szCs w:val="28"/>
        </w:rPr>
        <w:t>(или) в пользование на долгосрочной основе (</w:t>
      </w:r>
      <w:r w:rsidR="00974CD5">
        <w:rPr>
          <w:sz w:val="28"/>
          <w:szCs w:val="28"/>
        </w:rPr>
        <w:t xml:space="preserve">в том числе по льготным ставкам </w:t>
      </w:r>
      <w:r w:rsidR="00974CD5" w:rsidRPr="00974CD5">
        <w:rPr>
          <w:sz w:val="28"/>
          <w:szCs w:val="28"/>
        </w:rPr>
        <w:t>арендной платы) субъектам малого и</w:t>
      </w:r>
      <w:r w:rsidR="00974CD5">
        <w:rPr>
          <w:sz w:val="28"/>
          <w:szCs w:val="28"/>
        </w:rPr>
        <w:t xml:space="preserve"> среднего предпринимательства и </w:t>
      </w:r>
      <w:r w:rsidR="00974CD5" w:rsidRPr="00974CD5">
        <w:rPr>
          <w:sz w:val="28"/>
          <w:szCs w:val="28"/>
        </w:rPr>
        <w:t>организациям, образующим инфраструкту</w:t>
      </w:r>
      <w:r w:rsidR="00974CD5">
        <w:rPr>
          <w:sz w:val="28"/>
          <w:szCs w:val="28"/>
        </w:rPr>
        <w:t xml:space="preserve">ру поддержки субъектов малого и </w:t>
      </w:r>
      <w:r w:rsidR="00974CD5" w:rsidRPr="00974CD5">
        <w:rPr>
          <w:sz w:val="28"/>
          <w:szCs w:val="28"/>
        </w:rPr>
        <w:t>среднего предпринимательства, техниче</w:t>
      </w:r>
      <w:r w:rsidR="00974CD5">
        <w:rPr>
          <w:sz w:val="28"/>
          <w:szCs w:val="28"/>
        </w:rPr>
        <w:t xml:space="preserve">ское состояние которого требует </w:t>
      </w:r>
      <w:r w:rsidR="00974CD5" w:rsidRPr="00974CD5">
        <w:rPr>
          <w:sz w:val="28"/>
          <w:szCs w:val="28"/>
        </w:rPr>
        <w:t>проведения капитального ремонта, рек</w:t>
      </w:r>
      <w:r w:rsidR="00974CD5">
        <w:rPr>
          <w:sz w:val="28"/>
          <w:szCs w:val="28"/>
        </w:rPr>
        <w:t xml:space="preserve">онструкции либо проведения иных </w:t>
      </w:r>
      <w:r w:rsidR="00974CD5" w:rsidRPr="00974CD5">
        <w:rPr>
          <w:sz w:val="28"/>
          <w:szCs w:val="28"/>
        </w:rPr>
        <w:t>работ»</w:t>
      </w:r>
    </w:p>
    <w:p w:rsidR="00454408" w:rsidRPr="003F65E8" w:rsidRDefault="00454408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</w:t>
      </w:r>
      <w:r w:rsidR="005E05C3">
        <w:rPr>
          <w:rFonts w:cs="LinePrinter"/>
          <w:b w:val="0"/>
          <w:bCs w:val="0"/>
          <w:sz w:val="28"/>
          <w:szCs w:val="28"/>
          <w:lang w:eastAsia="ar-SA"/>
        </w:rPr>
        <w:t>«</w:t>
      </w:r>
      <w:bookmarkStart w:id="0" w:name="_GoBack"/>
      <w:bookmarkEnd w:id="0"/>
      <w:r w:rsidR="00974CD5" w:rsidRPr="00974CD5">
        <w:rPr>
          <w:rFonts w:cs="LinePrinter"/>
          <w:b w:val="0"/>
          <w:bCs w:val="0"/>
          <w:sz w:val="28"/>
          <w:szCs w:val="28"/>
          <w:lang w:eastAsia="ar-SA"/>
        </w:rPr>
        <w:t xml:space="preserve">Об утверждении Порядка предоставления в аренду имущества, включенного в Перечень муниципального имущества муниципального образования Каневской район, и свободного от прав третьих лиц (за исключением имущественных прав </w:t>
      </w:r>
      <w:r w:rsidR="00974CD5" w:rsidRPr="00974CD5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</w:t>
      </w:r>
      <w:r w:rsidR="00974CD5">
        <w:rPr>
          <w:rFonts w:cs="LinePrinter"/>
          <w:b w:val="0"/>
          <w:bCs w:val="0"/>
          <w:sz w:val="28"/>
          <w:szCs w:val="28"/>
          <w:lang w:eastAsia="ar-SA"/>
        </w:rPr>
        <w:t>кции либо проведения иных работ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»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974CD5" w:rsidRPr="00974CD5" w:rsidRDefault="00974CD5" w:rsidP="00974CD5">
      <w:pPr>
        <w:pStyle w:val="ConsPlusTitle"/>
        <w:jc w:val="both"/>
        <w:rPr>
          <w:b w:val="0"/>
          <w:sz w:val="28"/>
          <w:szCs w:val="28"/>
        </w:rPr>
      </w:pPr>
      <w:r w:rsidRPr="00974CD5">
        <w:rPr>
          <w:b w:val="0"/>
          <w:sz w:val="28"/>
          <w:szCs w:val="28"/>
        </w:rPr>
        <w:t>Исполняющий обязанности начальника</w:t>
      </w:r>
    </w:p>
    <w:p w:rsidR="00E164C9" w:rsidRPr="00CF7147" w:rsidRDefault="00974CD5" w:rsidP="00974CD5">
      <w:pPr>
        <w:pStyle w:val="ConsPlusTitle"/>
        <w:jc w:val="both"/>
        <w:rPr>
          <w:b w:val="0"/>
          <w:sz w:val="28"/>
          <w:szCs w:val="28"/>
        </w:rPr>
      </w:pPr>
      <w:r w:rsidRPr="00974CD5">
        <w:rPr>
          <w:b w:val="0"/>
          <w:sz w:val="28"/>
          <w:szCs w:val="28"/>
        </w:rPr>
        <w:t>юридического отдела                                                                            А.В. 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5C3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05C3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74CD5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37CE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27</cp:revision>
  <cp:lastPrinted>2022-06-09T07:24:00Z</cp:lastPrinted>
  <dcterms:created xsi:type="dcterms:W3CDTF">2021-08-13T08:28:00Z</dcterms:created>
  <dcterms:modified xsi:type="dcterms:W3CDTF">2022-06-09T07:32:00Z</dcterms:modified>
</cp:coreProperties>
</file>