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BE01B" w14:textId="77777777" w:rsidR="00185A84" w:rsidRDefault="00185A84" w:rsidP="002D05CA">
      <w:pPr>
        <w:rPr>
          <w:b/>
          <w:szCs w:val="28"/>
        </w:rPr>
      </w:pPr>
    </w:p>
    <w:p w14:paraId="0A2DFE0B" w14:textId="12713E4F" w:rsidR="002D05CA" w:rsidRDefault="00185A84" w:rsidP="00185A84">
      <w:pPr>
        <w:rPr>
          <w:b/>
          <w:szCs w:val="28"/>
        </w:rPr>
      </w:pPr>
      <w:r>
        <w:rPr>
          <w:b/>
          <w:szCs w:val="28"/>
        </w:rPr>
        <w:t>ПРОЕКТ</w:t>
      </w:r>
      <w:r w:rsidR="002D05C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1E22E8" wp14:editId="4DDB7140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495300" cy="6858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5CA">
        <w:rPr>
          <w:b/>
          <w:szCs w:val="28"/>
        </w:rPr>
        <w:br w:type="textWrapping" w:clear="all"/>
      </w:r>
    </w:p>
    <w:p w14:paraId="2177A4B8" w14:textId="77777777" w:rsidR="002D05CA" w:rsidRDefault="002D05CA" w:rsidP="002D0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14:paraId="05F6ED94" w14:textId="77777777" w:rsidR="002D05CA" w:rsidRDefault="002D05CA" w:rsidP="002D0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КАНЕВСКОЙ РАЙОН</w:t>
      </w:r>
    </w:p>
    <w:p w14:paraId="6D050C39" w14:textId="77777777" w:rsidR="002D05CA" w:rsidRDefault="002D05CA" w:rsidP="002D0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5B2CF27" w14:textId="77777777" w:rsidR="002D05CA" w:rsidRDefault="002D05CA" w:rsidP="002D05CA">
      <w:pPr>
        <w:spacing w:before="24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___________                                                                                 № _____</w:t>
      </w:r>
    </w:p>
    <w:p w14:paraId="67C21376" w14:textId="77777777" w:rsidR="002D05CA" w:rsidRDefault="002D05CA" w:rsidP="002D05CA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Каневская</w:t>
      </w:r>
    </w:p>
    <w:p w14:paraId="161FEA1A" w14:textId="7CBE8106" w:rsidR="000F265B" w:rsidRPr="00A40B87" w:rsidRDefault="000F265B" w:rsidP="000342E3">
      <w:pPr>
        <w:widowControl w:val="0"/>
        <w:shd w:val="clear" w:color="auto" w:fill="FFFFFF"/>
        <w:jc w:val="center"/>
        <w:rPr>
          <w:b/>
          <w:bCs/>
          <w:kern w:val="1"/>
          <w:sz w:val="28"/>
          <w:szCs w:val="28"/>
        </w:rPr>
      </w:pPr>
    </w:p>
    <w:p w14:paraId="3368CAE0" w14:textId="77777777" w:rsidR="000F265B" w:rsidRPr="00A40B87" w:rsidRDefault="000F265B" w:rsidP="000342E3">
      <w:pPr>
        <w:widowControl w:val="0"/>
        <w:shd w:val="clear" w:color="auto" w:fill="FFFFFF"/>
        <w:jc w:val="center"/>
        <w:rPr>
          <w:b/>
          <w:bCs/>
          <w:kern w:val="1"/>
          <w:sz w:val="28"/>
          <w:szCs w:val="28"/>
        </w:rPr>
      </w:pPr>
    </w:p>
    <w:p w14:paraId="4D6AF4AF" w14:textId="05518BF8" w:rsidR="008A50BE" w:rsidRPr="00A40B87" w:rsidRDefault="00A40B87" w:rsidP="00185A84">
      <w:pPr>
        <w:widowControl w:val="0"/>
        <w:jc w:val="center"/>
        <w:rPr>
          <w:b/>
          <w:bCs/>
          <w:sz w:val="28"/>
          <w:szCs w:val="28"/>
        </w:rPr>
      </w:pPr>
      <w:bookmarkStart w:id="0" w:name="sub_5"/>
      <w:bookmarkStart w:id="1" w:name="_GoBack"/>
      <w:r w:rsidRPr="00A40B87">
        <w:rPr>
          <w:b/>
          <w:bCs/>
          <w:sz w:val="28"/>
          <w:szCs w:val="28"/>
        </w:rPr>
        <w:t xml:space="preserve">Об отмене особого противопожарного режима </w:t>
      </w:r>
      <w:r w:rsidR="008A50BE" w:rsidRPr="00A40B87">
        <w:rPr>
          <w:b/>
          <w:bCs/>
          <w:sz w:val="28"/>
          <w:szCs w:val="28"/>
        </w:rPr>
        <w:t>на территории</w:t>
      </w:r>
      <w:r w:rsidR="00185A84">
        <w:rPr>
          <w:b/>
          <w:bCs/>
          <w:sz w:val="28"/>
          <w:szCs w:val="28"/>
        </w:rPr>
        <w:t xml:space="preserve"> </w:t>
      </w:r>
      <w:r w:rsidR="008A50BE" w:rsidRPr="00A40B87">
        <w:rPr>
          <w:b/>
          <w:bCs/>
          <w:sz w:val="28"/>
          <w:szCs w:val="28"/>
        </w:rPr>
        <w:t>муниципального образования Каневской район</w:t>
      </w:r>
    </w:p>
    <w:bookmarkEnd w:id="1"/>
    <w:p w14:paraId="1B39A967" w14:textId="77777777" w:rsidR="008A50BE" w:rsidRPr="00A40B87" w:rsidRDefault="008A50BE" w:rsidP="000342E3">
      <w:pPr>
        <w:pStyle w:val="27"/>
        <w:widowControl w:val="0"/>
        <w:spacing w:before="0" w:after="0"/>
        <w:ind w:firstLine="708"/>
        <w:rPr>
          <w:sz w:val="28"/>
          <w:szCs w:val="28"/>
        </w:rPr>
      </w:pPr>
    </w:p>
    <w:p w14:paraId="0E24A75E" w14:textId="77777777" w:rsidR="008A50BE" w:rsidRPr="00A40B87" w:rsidRDefault="008A50BE" w:rsidP="000342E3">
      <w:pPr>
        <w:pStyle w:val="27"/>
        <w:widowControl w:val="0"/>
        <w:spacing w:before="0" w:after="0"/>
        <w:ind w:firstLine="708"/>
        <w:rPr>
          <w:sz w:val="28"/>
          <w:szCs w:val="28"/>
        </w:rPr>
      </w:pPr>
    </w:p>
    <w:p w14:paraId="2F35778C" w14:textId="56E80214" w:rsidR="008A50BE" w:rsidRPr="00A40B87" w:rsidRDefault="008A50BE" w:rsidP="000342E3">
      <w:pPr>
        <w:pStyle w:val="27"/>
        <w:widowControl w:val="0"/>
        <w:spacing w:before="0" w:after="0"/>
        <w:ind w:firstLine="708"/>
        <w:rPr>
          <w:sz w:val="28"/>
          <w:szCs w:val="28"/>
        </w:rPr>
      </w:pPr>
      <w:r w:rsidRPr="00A40B87">
        <w:rPr>
          <w:sz w:val="28"/>
          <w:szCs w:val="28"/>
          <w:shd w:val="clear" w:color="auto" w:fill="FFFFFF"/>
        </w:rPr>
        <w:t>В соответствии с Федеральным законом от 21 декабря 1994 года № 69-ФЗ «О пожарной безопасности», Законом Краснодарского края от 31 марта 2000 года № 250-КЗ «О пожарной безопасности в Краснодарском крае», </w:t>
      </w:r>
      <w:r w:rsidR="00A40B87" w:rsidRPr="00A40B87">
        <w:rPr>
          <w:sz w:val="28"/>
          <w:szCs w:val="28"/>
        </w:rPr>
        <w:t>в связи с установлением погодных условий, способствующих снижению класса пожарной опасности и стабилизации пожарной обстановки на территории муниципального образования Каневской район</w:t>
      </w:r>
      <w:r w:rsidR="00D4286B">
        <w:rPr>
          <w:sz w:val="28"/>
          <w:szCs w:val="28"/>
        </w:rPr>
        <w:t>,</w:t>
      </w:r>
      <w:r w:rsidR="00A40B87" w:rsidRPr="00A40B87">
        <w:rPr>
          <w:sz w:val="28"/>
          <w:szCs w:val="28"/>
        </w:rPr>
        <w:t xml:space="preserve"> </w:t>
      </w:r>
      <w:r w:rsidRPr="00A40B87">
        <w:rPr>
          <w:spacing w:val="86"/>
          <w:sz w:val="28"/>
          <w:szCs w:val="28"/>
        </w:rPr>
        <w:t>постановля</w:t>
      </w:r>
      <w:r w:rsidR="00A40B87" w:rsidRPr="00A40B87">
        <w:rPr>
          <w:sz w:val="28"/>
          <w:szCs w:val="28"/>
        </w:rPr>
        <w:t>ю</w:t>
      </w:r>
      <w:r w:rsidR="00A40B87">
        <w:rPr>
          <w:sz w:val="28"/>
          <w:szCs w:val="28"/>
        </w:rPr>
        <w:t>:</w:t>
      </w:r>
      <w:r w:rsidRPr="00A40B87">
        <w:rPr>
          <w:sz w:val="28"/>
          <w:szCs w:val="28"/>
        </w:rPr>
        <w:t xml:space="preserve"> </w:t>
      </w:r>
    </w:p>
    <w:p w14:paraId="7FA76715" w14:textId="50C819FF" w:rsidR="00A40B87" w:rsidRPr="00A40B87" w:rsidRDefault="00A40B87" w:rsidP="00A40B87">
      <w:pPr>
        <w:ind w:firstLine="709"/>
        <w:jc w:val="both"/>
        <w:rPr>
          <w:sz w:val="28"/>
          <w:szCs w:val="28"/>
          <w:lang w:eastAsia="ru-RU"/>
        </w:rPr>
      </w:pPr>
      <w:r w:rsidRPr="00A40B87">
        <w:rPr>
          <w:sz w:val="28"/>
          <w:szCs w:val="28"/>
        </w:rPr>
        <w:t xml:space="preserve">1. Отменить особый противопожарный режим на территории муниципального образования </w:t>
      </w:r>
      <w:r>
        <w:rPr>
          <w:sz w:val="28"/>
          <w:szCs w:val="28"/>
        </w:rPr>
        <w:t>Каневской район</w:t>
      </w:r>
      <w:r w:rsidRPr="00A40B87">
        <w:rPr>
          <w:sz w:val="28"/>
          <w:szCs w:val="28"/>
        </w:rPr>
        <w:t>.</w:t>
      </w:r>
    </w:p>
    <w:p w14:paraId="542A8478" w14:textId="35A0A42B" w:rsidR="00A40B87" w:rsidRPr="00A40B87" w:rsidRDefault="00A40B87" w:rsidP="00A40B87">
      <w:pPr>
        <w:ind w:firstLine="709"/>
        <w:jc w:val="both"/>
        <w:rPr>
          <w:sz w:val="28"/>
          <w:szCs w:val="28"/>
        </w:rPr>
      </w:pPr>
      <w:bookmarkStart w:id="2" w:name="sub_2"/>
      <w:r w:rsidRPr="00A40B87">
        <w:rPr>
          <w:sz w:val="28"/>
          <w:szCs w:val="28"/>
        </w:rPr>
        <w:t>2. Признать утратившим силу постановление администрации муниципального образования город Каневской район от 23 июня 2023 года</w:t>
      </w:r>
      <w:r w:rsidR="00EA2FF1">
        <w:rPr>
          <w:sz w:val="28"/>
          <w:szCs w:val="28"/>
        </w:rPr>
        <w:t xml:space="preserve"> №</w:t>
      </w:r>
      <w:r w:rsidRPr="00A40B87">
        <w:rPr>
          <w:sz w:val="28"/>
          <w:szCs w:val="28"/>
        </w:rPr>
        <w:t xml:space="preserve"> 1015 «О введении особого противопожарного режима на территории муниципального образования Каневской район».</w:t>
      </w:r>
      <w:bookmarkEnd w:id="2"/>
    </w:p>
    <w:p w14:paraId="06557F5A" w14:textId="484FB4D0" w:rsidR="00106B1F" w:rsidRDefault="00A40B87" w:rsidP="00A40B8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1087" w:rsidRPr="00106B1F">
        <w:rPr>
          <w:sz w:val="28"/>
          <w:szCs w:val="28"/>
        </w:rPr>
        <w:t xml:space="preserve">. </w:t>
      </w:r>
      <w:r w:rsidR="00106B1F" w:rsidRPr="00106B1F">
        <w:rPr>
          <w:sz w:val="28"/>
          <w:szCs w:val="28"/>
        </w:rPr>
        <w:t>Отделу по связям со СМИ и общественностью администрации муниципального образования Каневской район (Игнатенко Т.А.) опубликовать настоящее постановление в печатн</w:t>
      </w:r>
      <w:r w:rsidR="007B6E61">
        <w:rPr>
          <w:sz w:val="28"/>
          <w:szCs w:val="28"/>
        </w:rPr>
        <w:t>ом</w:t>
      </w:r>
      <w:r w:rsidR="00106B1F" w:rsidRPr="00106B1F">
        <w:rPr>
          <w:sz w:val="28"/>
          <w:szCs w:val="28"/>
        </w:rPr>
        <w:t xml:space="preserve"> средств</w:t>
      </w:r>
      <w:r w:rsidR="007B6E61">
        <w:rPr>
          <w:sz w:val="28"/>
          <w:szCs w:val="28"/>
        </w:rPr>
        <w:t xml:space="preserve">е </w:t>
      </w:r>
      <w:r w:rsidR="00106B1F" w:rsidRPr="00106B1F">
        <w:rPr>
          <w:sz w:val="28"/>
          <w:szCs w:val="28"/>
        </w:rPr>
        <w:t>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7A2C4105" w14:textId="702A853D" w:rsidR="008A50BE" w:rsidRPr="000342E3" w:rsidRDefault="00A40B87" w:rsidP="000342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50BE">
        <w:rPr>
          <w:sz w:val="28"/>
          <w:szCs w:val="28"/>
        </w:rPr>
        <w:t xml:space="preserve">. </w:t>
      </w:r>
      <w:r w:rsidR="000342E3" w:rsidRPr="00B42A72">
        <w:rPr>
          <w:color w:val="000000" w:themeColor="text1"/>
          <w:sz w:val="28"/>
          <w:szCs w:val="28"/>
        </w:rPr>
        <w:t xml:space="preserve">Контроль за выполнением настоящего </w:t>
      </w:r>
      <w:r w:rsidR="000342E3">
        <w:rPr>
          <w:color w:val="000000" w:themeColor="text1"/>
          <w:sz w:val="28"/>
          <w:szCs w:val="28"/>
        </w:rPr>
        <w:t>постановления</w:t>
      </w:r>
      <w:r w:rsidR="000342E3" w:rsidRPr="00B42A72">
        <w:rPr>
          <w:color w:val="000000" w:themeColor="text1"/>
          <w:sz w:val="28"/>
          <w:szCs w:val="28"/>
        </w:rPr>
        <w:t xml:space="preserve"> </w:t>
      </w:r>
      <w:bookmarkStart w:id="3" w:name="_Hlk98254436"/>
      <w:r w:rsidR="000342E3" w:rsidRPr="00B42A72">
        <w:rPr>
          <w:color w:val="000000" w:themeColor="text1"/>
          <w:sz w:val="28"/>
          <w:szCs w:val="28"/>
        </w:rPr>
        <w:t xml:space="preserve">возложить на заместителя главы муниципального образования Каневской район </w:t>
      </w:r>
      <w:bookmarkEnd w:id="3"/>
      <w:r w:rsidR="000342E3">
        <w:rPr>
          <w:color w:val="000000" w:themeColor="text1"/>
          <w:sz w:val="28"/>
          <w:szCs w:val="28"/>
        </w:rPr>
        <w:t>Луценко И.А.</w:t>
      </w:r>
    </w:p>
    <w:p w14:paraId="190344A3" w14:textId="6A5C5630" w:rsidR="003901AA" w:rsidRPr="003901AA" w:rsidRDefault="00A40B87" w:rsidP="000342E3">
      <w:pPr>
        <w:widowControl w:val="0"/>
        <w:ind w:firstLine="709"/>
        <w:jc w:val="both"/>
        <w:rPr>
          <w:sz w:val="28"/>
          <w:szCs w:val="28"/>
        </w:rPr>
      </w:pPr>
      <w:bookmarkStart w:id="4" w:name="sub_6"/>
      <w:bookmarkEnd w:id="0"/>
      <w:r>
        <w:rPr>
          <w:sz w:val="28"/>
          <w:szCs w:val="28"/>
        </w:rPr>
        <w:t>5</w:t>
      </w:r>
      <w:r w:rsidR="003901AA" w:rsidRPr="003901AA">
        <w:rPr>
          <w:sz w:val="28"/>
          <w:szCs w:val="28"/>
        </w:rPr>
        <w:t xml:space="preserve">. Настоящее постановление вступает в силу со дня его </w:t>
      </w:r>
      <w:r w:rsidR="003901AA" w:rsidRPr="00F14450">
        <w:rPr>
          <w:sz w:val="28"/>
          <w:szCs w:val="28"/>
        </w:rPr>
        <w:t>официального опубликования</w:t>
      </w:r>
      <w:r w:rsidR="003901AA" w:rsidRPr="003901AA">
        <w:rPr>
          <w:sz w:val="28"/>
          <w:szCs w:val="28"/>
        </w:rPr>
        <w:t>.</w:t>
      </w:r>
    </w:p>
    <w:bookmarkEnd w:id="4"/>
    <w:p w14:paraId="2D6CE9BF" w14:textId="77777777" w:rsidR="00F14450" w:rsidRDefault="00F14450" w:rsidP="000342E3">
      <w:pPr>
        <w:widowControl w:val="0"/>
        <w:jc w:val="both"/>
        <w:rPr>
          <w:sz w:val="28"/>
          <w:szCs w:val="28"/>
        </w:rPr>
      </w:pPr>
    </w:p>
    <w:p w14:paraId="465017A2" w14:textId="77777777" w:rsidR="00456D71" w:rsidRDefault="00456D71" w:rsidP="000342E3">
      <w:pPr>
        <w:widowControl w:val="0"/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08"/>
        <w:gridCol w:w="2622"/>
        <w:gridCol w:w="2409"/>
      </w:tblGrid>
      <w:tr w:rsidR="003C058E" w14:paraId="2DFF88EF" w14:textId="77777777" w:rsidTr="000F265B">
        <w:tc>
          <w:tcPr>
            <w:tcW w:w="4608" w:type="dxa"/>
          </w:tcPr>
          <w:p w14:paraId="09A77420" w14:textId="77777777" w:rsidR="003C058E" w:rsidRPr="005F4F1E" w:rsidRDefault="00106B1F" w:rsidP="000F265B">
            <w:pPr>
              <w:widowControl w:val="0"/>
              <w:ind w:left="-111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sz w:val="28"/>
              </w:rPr>
              <w:t>Г</w:t>
            </w:r>
            <w:r w:rsidR="003C058E" w:rsidRPr="005F4F1E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9B1213">
              <w:rPr>
                <w:sz w:val="28"/>
              </w:rPr>
              <w:t xml:space="preserve"> </w:t>
            </w:r>
            <w:r w:rsidR="003C058E" w:rsidRPr="005F4F1E">
              <w:rPr>
                <w:sz w:val="28"/>
              </w:rPr>
              <w:t xml:space="preserve">муниципального образования </w:t>
            </w:r>
            <w:r w:rsidR="00F14450" w:rsidRPr="005F4F1E">
              <w:rPr>
                <w:sz w:val="28"/>
              </w:rPr>
              <w:t>Каневской район</w:t>
            </w:r>
            <w:r w:rsidR="003C058E" w:rsidRPr="005F4F1E">
              <w:rPr>
                <w:sz w:val="28"/>
              </w:rPr>
              <w:t xml:space="preserve">                                                       </w:t>
            </w:r>
          </w:p>
        </w:tc>
        <w:tc>
          <w:tcPr>
            <w:tcW w:w="2622" w:type="dxa"/>
          </w:tcPr>
          <w:p w14:paraId="781EB408" w14:textId="77777777" w:rsidR="003C058E" w:rsidRPr="005F4F1E" w:rsidRDefault="003C058E" w:rsidP="000342E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4CED90E4" w14:textId="77777777" w:rsidR="00106B1F" w:rsidRDefault="00106B1F" w:rsidP="000342E3">
            <w:pPr>
              <w:widowControl w:val="0"/>
              <w:jc w:val="right"/>
              <w:rPr>
                <w:color w:val="000000"/>
                <w:kern w:val="2"/>
                <w:sz w:val="28"/>
                <w:szCs w:val="24"/>
                <w:lang w:eastAsia="en-US"/>
              </w:rPr>
            </w:pPr>
          </w:p>
          <w:p w14:paraId="50DC4994" w14:textId="77777777" w:rsidR="003C058E" w:rsidRPr="005F4F1E" w:rsidRDefault="00106B1F" w:rsidP="000F265B">
            <w:pPr>
              <w:widowControl w:val="0"/>
              <w:ind w:right="-113"/>
              <w:jc w:val="right"/>
              <w:rPr>
                <w:color w:val="000000"/>
                <w:kern w:val="2"/>
                <w:sz w:val="28"/>
                <w:szCs w:val="24"/>
                <w:lang w:eastAsia="en-US"/>
              </w:rPr>
            </w:pPr>
            <w:r>
              <w:rPr>
                <w:color w:val="000000"/>
                <w:kern w:val="2"/>
                <w:sz w:val="28"/>
                <w:szCs w:val="24"/>
                <w:lang w:eastAsia="en-US"/>
              </w:rPr>
              <w:t>А.В. Герасименко</w:t>
            </w:r>
          </w:p>
        </w:tc>
      </w:tr>
    </w:tbl>
    <w:p w14:paraId="2EFD05F5" w14:textId="77777777" w:rsidR="001166AB" w:rsidRDefault="001166AB" w:rsidP="000342E3">
      <w:pPr>
        <w:widowControl w:val="0"/>
        <w:jc w:val="both"/>
      </w:pPr>
    </w:p>
    <w:p w14:paraId="3BDA55B5" w14:textId="77777777" w:rsidR="003E069C" w:rsidRDefault="003E069C" w:rsidP="000342E3">
      <w:pPr>
        <w:widowControl w:val="0"/>
        <w:jc w:val="both"/>
      </w:pPr>
    </w:p>
    <w:p w14:paraId="4216C217" w14:textId="77777777" w:rsidR="003E069C" w:rsidRDefault="003E069C" w:rsidP="000342E3">
      <w:pPr>
        <w:widowControl w:val="0"/>
        <w:jc w:val="both"/>
      </w:pPr>
    </w:p>
    <w:p w14:paraId="347AB570" w14:textId="77777777" w:rsidR="003E069C" w:rsidRDefault="003E069C" w:rsidP="000342E3">
      <w:pPr>
        <w:widowControl w:val="0"/>
        <w:jc w:val="both"/>
        <w:rPr>
          <w:kern w:val="20"/>
          <w:sz w:val="28"/>
          <w:szCs w:val="28"/>
        </w:rPr>
      </w:pPr>
      <w:r w:rsidRPr="005A4F17">
        <w:rPr>
          <w:rFonts w:cs="Arial"/>
          <w:bCs/>
          <w:sz w:val="28"/>
          <w:szCs w:val="28"/>
        </w:rPr>
        <w:tab/>
      </w:r>
    </w:p>
    <w:p w14:paraId="628F5AD5" w14:textId="77777777" w:rsidR="003E069C" w:rsidRDefault="003E069C" w:rsidP="000342E3">
      <w:pPr>
        <w:widowControl w:val="0"/>
        <w:jc w:val="both"/>
      </w:pPr>
    </w:p>
    <w:sectPr w:rsidR="003E069C" w:rsidSect="00106B1F">
      <w:headerReference w:type="even" r:id="rId8"/>
      <w:headerReference w:type="default" r:id="rId9"/>
      <w:pgSz w:w="11906" w:h="16838"/>
      <w:pgMar w:top="238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17B74" w14:textId="77777777" w:rsidR="009A34F8" w:rsidRDefault="009A34F8">
      <w:r>
        <w:separator/>
      </w:r>
    </w:p>
  </w:endnote>
  <w:endnote w:type="continuationSeparator" w:id="0">
    <w:p w14:paraId="4AA11ADF" w14:textId="77777777" w:rsidR="009A34F8" w:rsidRDefault="009A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E53D0" w14:textId="77777777" w:rsidR="009A34F8" w:rsidRDefault="009A34F8">
      <w:r>
        <w:separator/>
      </w:r>
    </w:p>
  </w:footnote>
  <w:footnote w:type="continuationSeparator" w:id="0">
    <w:p w14:paraId="0867CB10" w14:textId="77777777" w:rsidR="009A34F8" w:rsidRDefault="009A3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229C7" w14:textId="77777777" w:rsidR="00D53477" w:rsidRDefault="00D53477" w:rsidP="0088608C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FB9617A" w14:textId="77777777" w:rsidR="00D53477" w:rsidRDefault="00D5347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C8843" w14:textId="77777777" w:rsidR="00F14450" w:rsidRDefault="00F14450">
    <w:pPr>
      <w:pStyle w:val="a8"/>
      <w:jc w:val="center"/>
    </w:pPr>
    <w:r w:rsidRPr="00F14450">
      <w:rPr>
        <w:sz w:val="24"/>
        <w:szCs w:val="24"/>
      </w:rPr>
      <w:fldChar w:fldCharType="begin"/>
    </w:r>
    <w:r w:rsidRPr="00F14450">
      <w:rPr>
        <w:sz w:val="24"/>
        <w:szCs w:val="24"/>
      </w:rPr>
      <w:instrText>PAGE   \* MERGEFORMAT</w:instrText>
    </w:r>
    <w:r w:rsidRPr="00F14450">
      <w:rPr>
        <w:sz w:val="24"/>
        <w:szCs w:val="24"/>
      </w:rPr>
      <w:fldChar w:fldCharType="separate"/>
    </w:r>
    <w:r w:rsidRPr="00F14450">
      <w:rPr>
        <w:sz w:val="24"/>
        <w:szCs w:val="24"/>
      </w:rPr>
      <w:t>2</w:t>
    </w:r>
    <w:r w:rsidRPr="00F14450">
      <w:rPr>
        <w:sz w:val="24"/>
        <w:szCs w:val="24"/>
      </w:rPr>
      <w:fldChar w:fldCharType="end"/>
    </w:r>
  </w:p>
  <w:p w14:paraId="03A4200D" w14:textId="77777777" w:rsidR="00D53477" w:rsidRDefault="00D534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6FD0CF7"/>
    <w:multiLevelType w:val="hybridMultilevel"/>
    <w:tmpl w:val="A27C0ADE"/>
    <w:lvl w:ilvl="0" w:tplc="2D86D5C0">
      <w:start w:val="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AC"/>
    <w:rsid w:val="000110CC"/>
    <w:rsid w:val="0003028C"/>
    <w:rsid w:val="000342E3"/>
    <w:rsid w:val="0006285D"/>
    <w:rsid w:val="00074CD2"/>
    <w:rsid w:val="00091087"/>
    <w:rsid w:val="000A3E5E"/>
    <w:rsid w:val="000F265B"/>
    <w:rsid w:val="00104DAB"/>
    <w:rsid w:val="00106B1F"/>
    <w:rsid w:val="00113D3E"/>
    <w:rsid w:val="001166AB"/>
    <w:rsid w:val="00142A98"/>
    <w:rsid w:val="00182F36"/>
    <w:rsid w:val="00185A84"/>
    <w:rsid w:val="00197777"/>
    <w:rsid w:val="001C2D6E"/>
    <w:rsid w:val="001C5DFD"/>
    <w:rsid w:val="002042DE"/>
    <w:rsid w:val="00212901"/>
    <w:rsid w:val="002A5449"/>
    <w:rsid w:val="002D05CA"/>
    <w:rsid w:val="002D0D22"/>
    <w:rsid w:val="002D3976"/>
    <w:rsid w:val="002E35EE"/>
    <w:rsid w:val="002E7096"/>
    <w:rsid w:val="00313A93"/>
    <w:rsid w:val="0031734C"/>
    <w:rsid w:val="003406DE"/>
    <w:rsid w:val="0036682B"/>
    <w:rsid w:val="003901AA"/>
    <w:rsid w:val="003A253F"/>
    <w:rsid w:val="003C058E"/>
    <w:rsid w:val="003E069C"/>
    <w:rsid w:val="00402930"/>
    <w:rsid w:val="004343A7"/>
    <w:rsid w:val="00456D71"/>
    <w:rsid w:val="004D00F4"/>
    <w:rsid w:val="00531D6D"/>
    <w:rsid w:val="00585EAC"/>
    <w:rsid w:val="00605CB6"/>
    <w:rsid w:val="006871C8"/>
    <w:rsid w:val="006F6BB2"/>
    <w:rsid w:val="0073163E"/>
    <w:rsid w:val="00763349"/>
    <w:rsid w:val="007769EA"/>
    <w:rsid w:val="007778E1"/>
    <w:rsid w:val="007920F8"/>
    <w:rsid w:val="00797E19"/>
    <w:rsid w:val="007B6E61"/>
    <w:rsid w:val="008071AC"/>
    <w:rsid w:val="00824C03"/>
    <w:rsid w:val="0088608C"/>
    <w:rsid w:val="00893335"/>
    <w:rsid w:val="008A50BE"/>
    <w:rsid w:val="008C32C3"/>
    <w:rsid w:val="008F10E6"/>
    <w:rsid w:val="009441EE"/>
    <w:rsid w:val="00974242"/>
    <w:rsid w:val="0098595A"/>
    <w:rsid w:val="009923C1"/>
    <w:rsid w:val="00994D8B"/>
    <w:rsid w:val="009A34F8"/>
    <w:rsid w:val="009B1213"/>
    <w:rsid w:val="009C2D7C"/>
    <w:rsid w:val="00A16E91"/>
    <w:rsid w:val="00A40B87"/>
    <w:rsid w:val="00A73C17"/>
    <w:rsid w:val="00A849A3"/>
    <w:rsid w:val="00A92960"/>
    <w:rsid w:val="00AC73CF"/>
    <w:rsid w:val="00AF24EF"/>
    <w:rsid w:val="00AF4EAD"/>
    <w:rsid w:val="00AF5C84"/>
    <w:rsid w:val="00B31526"/>
    <w:rsid w:val="00B52114"/>
    <w:rsid w:val="00BB792A"/>
    <w:rsid w:val="00BD2CC0"/>
    <w:rsid w:val="00BD5B9D"/>
    <w:rsid w:val="00C00756"/>
    <w:rsid w:val="00C0300D"/>
    <w:rsid w:val="00C536C0"/>
    <w:rsid w:val="00C66A5E"/>
    <w:rsid w:val="00C7457F"/>
    <w:rsid w:val="00C7706C"/>
    <w:rsid w:val="00C8737E"/>
    <w:rsid w:val="00C93122"/>
    <w:rsid w:val="00D0795F"/>
    <w:rsid w:val="00D4286B"/>
    <w:rsid w:val="00D53477"/>
    <w:rsid w:val="00D87159"/>
    <w:rsid w:val="00D90FFC"/>
    <w:rsid w:val="00DA1F47"/>
    <w:rsid w:val="00DA5BB1"/>
    <w:rsid w:val="00DE2BF8"/>
    <w:rsid w:val="00E373B3"/>
    <w:rsid w:val="00E443B9"/>
    <w:rsid w:val="00E91CE1"/>
    <w:rsid w:val="00EA2FF1"/>
    <w:rsid w:val="00EB44C0"/>
    <w:rsid w:val="00EC1ABE"/>
    <w:rsid w:val="00EC1CAF"/>
    <w:rsid w:val="00EC76C1"/>
    <w:rsid w:val="00F0023B"/>
    <w:rsid w:val="00F021C4"/>
    <w:rsid w:val="00F14450"/>
    <w:rsid w:val="00F343AC"/>
    <w:rsid w:val="00F8196B"/>
    <w:rsid w:val="00FB5492"/>
    <w:rsid w:val="00FC3221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CD7DEA"/>
  <w15:chartTrackingRefBased/>
  <w15:docId w15:val="{43A04244-C34A-4E24-BDBB-8301E71E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B87"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E06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E06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qFormat/>
    <w:pPr>
      <w:jc w:val="center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5">
    <w:name w:val="Subtitle"/>
    <w:basedOn w:val="a"/>
    <w:next w:val="a6"/>
    <w:qFormat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i/>
      <w:iCs/>
      <w:color w:val="000000"/>
      <w:sz w:val="28"/>
      <w:szCs w:val="28"/>
      <w:lang w:val="en-US" w:eastAsia="en-US" w:bidi="en-US"/>
    </w:rPr>
  </w:style>
  <w:style w:type="paragraph" w:styleId="a8">
    <w:name w:val="header"/>
    <w:basedOn w:val="a"/>
    <w:link w:val="a9"/>
    <w:uiPriority w:val="99"/>
    <w:pPr>
      <w:tabs>
        <w:tab w:val="center" w:pos="4844"/>
        <w:tab w:val="right" w:pos="9689"/>
      </w:tabs>
    </w:pPr>
  </w:style>
  <w:style w:type="paragraph" w:styleId="aa">
    <w:name w:val="Body Text Indent"/>
    <w:basedOn w:val="a"/>
    <w:pPr>
      <w:ind w:left="709" w:hanging="34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left="360"/>
      <w:jc w:val="both"/>
    </w:pPr>
    <w:rPr>
      <w:sz w:val="28"/>
    </w:rPr>
  </w:style>
  <w:style w:type="paragraph" w:customStyle="1" w:styleId="ab">
    <w:name w:val="Текст с красной строкой"/>
    <w:basedOn w:val="a"/>
    <w:pPr>
      <w:spacing w:before="120" w:after="120"/>
      <w:ind w:firstLine="709"/>
      <w:jc w:val="both"/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Знак Знак Знак Знак1 Знак Знак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4">
    <w:name w:val="Обычный (веб)1"/>
    <w:basedOn w:val="a"/>
    <w:pPr>
      <w:spacing w:before="100" w:after="119"/>
    </w:pPr>
    <w:rPr>
      <w:sz w:val="24"/>
      <w:szCs w:val="24"/>
    </w:rPr>
  </w:style>
  <w:style w:type="paragraph" w:customStyle="1" w:styleId="FR3">
    <w:name w:val="FR3"/>
    <w:rsid w:val="009441EE"/>
    <w:pPr>
      <w:widowControl w:val="0"/>
      <w:ind w:left="120"/>
    </w:pPr>
  </w:style>
  <w:style w:type="paragraph" w:customStyle="1" w:styleId="15">
    <w:name w:val="Стиль1"/>
    <w:basedOn w:val="aa"/>
    <w:rsid w:val="00FD53CC"/>
    <w:pPr>
      <w:ind w:left="0" w:firstLine="709"/>
      <w:jc w:val="left"/>
    </w:pPr>
    <w:rPr>
      <w:sz w:val="24"/>
      <w:lang w:eastAsia="ru-RU"/>
    </w:rPr>
  </w:style>
  <w:style w:type="paragraph" w:customStyle="1" w:styleId="16">
    <w:name w:val="обычный_1 Знак Знак Знак Знак Знак Знак Знак Знак Знак"/>
    <w:basedOn w:val="a"/>
    <w:rsid w:val="00456D7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0">
    <w:name w:val="Hyperlink"/>
    <w:uiPriority w:val="99"/>
    <w:rsid w:val="00EC1CAF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3901AA"/>
    <w:rPr>
      <w:b w:val="0"/>
      <w:bCs w:val="0"/>
      <w:color w:val="106BBE"/>
    </w:rPr>
  </w:style>
  <w:style w:type="paragraph" w:customStyle="1" w:styleId="af2">
    <w:name w:val="Комментарий"/>
    <w:basedOn w:val="a"/>
    <w:next w:val="a"/>
    <w:uiPriority w:val="99"/>
    <w:rsid w:val="003901A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901AA"/>
    <w:rPr>
      <w:i/>
      <w:iCs/>
    </w:rPr>
  </w:style>
  <w:style w:type="character" w:customStyle="1" w:styleId="a9">
    <w:name w:val="Верхний колонтитул Знак"/>
    <w:link w:val="a8"/>
    <w:uiPriority w:val="99"/>
    <w:rsid w:val="00F14450"/>
    <w:rPr>
      <w:lang w:eastAsia="ar-SA"/>
    </w:rPr>
  </w:style>
  <w:style w:type="character" w:customStyle="1" w:styleId="20">
    <w:name w:val="Заголовок 2 Знак"/>
    <w:link w:val="2"/>
    <w:semiHidden/>
    <w:rsid w:val="003E069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unformattexttopleveltext">
    <w:name w:val="unformattext topleveltext"/>
    <w:basedOn w:val="a"/>
    <w:rsid w:val="003E069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link w:val="4"/>
    <w:semiHidden/>
    <w:rsid w:val="003E069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1">
    <w:name w:val="s_1"/>
    <w:basedOn w:val="a"/>
    <w:rsid w:val="0009108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06B1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f5">
    <w:name w:val="Emphasis"/>
    <w:uiPriority w:val="20"/>
    <w:qFormat/>
    <w:rsid w:val="002E35EE"/>
    <w:rPr>
      <w:i/>
      <w:iCs/>
    </w:rPr>
  </w:style>
  <w:style w:type="character" w:customStyle="1" w:styleId="24">
    <w:name w:val="Основной текст (2)_"/>
    <w:link w:val="25"/>
    <w:rsid w:val="00E373B3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373B3"/>
    <w:pPr>
      <w:widowControl w:val="0"/>
      <w:shd w:val="clear" w:color="auto" w:fill="FFFFFF"/>
      <w:spacing w:after="180" w:line="239" w:lineRule="exact"/>
      <w:jc w:val="both"/>
    </w:pPr>
    <w:rPr>
      <w:sz w:val="28"/>
      <w:szCs w:val="28"/>
      <w:lang w:eastAsia="ru-RU"/>
    </w:rPr>
  </w:style>
  <w:style w:type="character" w:customStyle="1" w:styleId="searchresult">
    <w:name w:val="search_result"/>
    <w:basedOn w:val="a0"/>
    <w:rsid w:val="00E373B3"/>
  </w:style>
  <w:style w:type="character" w:customStyle="1" w:styleId="26">
    <w:name w:val="Основной текст (2) + Полужирный"/>
    <w:rsid w:val="00797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1">
    <w:name w:val="Основной текст 21"/>
    <w:basedOn w:val="a"/>
    <w:rsid w:val="001C5DFD"/>
    <w:pPr>
      <w:spacing w:after="120" w:line="480" w:lineRule="auto"/>
    </w:pPr>
  </w:style>
  <w:style w:type="paragraph" w:customStyle="1" w:styleId="27">
    <w:name w:val="Текст2 с красной строки"/>
    <w:basedOn w:val="a"/>
    <w:rsid w:val="008A50BE"/>
    <w:pPr>
      <w:spacing w:before="120" w:after="120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*</Company>
  <LinksUpToDate>false</LinksUpToDate>
  <CharactersWithSpaces>1746</CharactersWithSpaces>
  <SharedDoc>false</SharedDoc>
  <HLinks>
    <vt:vector size="18" baseType="variant">
      <vt:variant>
        <vt:i4>7077943</vt:i4>
      </vt:variant>
      <vt:variant>
        <vt:i4>6</vt:i4>
      </vt:variant>
      <vt:variant>
        <vt:i4>0</vt:i4>
      </vt:variant>
      <vt:variant>
        <vt:i4>5</vt:i4>
      </vt:variant>
      <vt:variant>
        <vt:lpwstr>garantf1://23878259.0/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garantf1://12047594.0/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x</dc:creator>
  <cp:keywords/>
  <cp:lastModifiedBy>Валерия Макаренко</cp:lastModifiedBy>
  <cp:revision>4</cp:revision>
  <cp:lastPrinted>2023-06-20T09:07:00Z</cp:lastPrinted>
  <dcterms:created xsi:type="dcterms:W3CDTF">2023-10-17T05:08:00Z</dcterms:created>
  <dcterms:modified xsi:type="dcterms:W3CDTF">2023-10-17T07:47:00Z</dcterms:modified>
</cp:coreProperties>
</file>