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80A3D">
        <w:rPr>
          <w:color w:val="000000"/>
          <w:sz w:val="28"/>
        </w:rPr>
        <w:t>26</w:t>
      </w:r>
      <w:r w:rsidR="00C525AE">
        <w:rPr>
          <w:color w:val="000000"/>
          <w:sz w:val="28"/>
        </w:rPr>
        <w:t>.</w:t>
      </w:r>
      <w:r w:rsidR="00180A3D">
        <w:rPr>
          <w:color w:val="000000"/>
          <w:sz w:val="28"/>
        </w:rPr>
        <w:t>06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180A3D">
        <w:rPr>
          <w:color w:val="000000" w:themeColor="text1"/>
          <w:sz w:val="28"/>
        </w:rPr>
        <w:t>59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Pr="00180A3D" w:rsidRDefault="00454408" w:rsidP="00180A3D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>решения Совета муниципального образования Каневской район «</w:t>
      </w:r>
      <w:r w:rsidR="00180A3D" w:rsidRPr="00180A3D">
        <w:rPr>
          <w:sz w:val="28"/>
          <w:szCs w:val="28"/>
        </w:rPr>
        <w:t>Об утверждении порядка предотвращения и (или) урегулирования конфликта интересов для лиц, замещающих муниципальные должности в органах местного самоуправления муниципального образования Каневской район</w:t>
      </w:r>
      <w:r w:rsidR="009E5018" w:rsidRPr="00180A3D">
        <w:rPr>
          <w:sz w:val="28"/>
          <w:szCs w:val="28"/>
        </w:rPr>
        <w:t>»</w:t>
      </w:r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180A3D" w:rsidRDefault="00454408" w:rsidP="00180A3D">
      <w:pPr>
        <w:pStyle w:val="ConsPlusTitle"/>
        <w:ind w:firstLine="709"/>
        <w:jc w:val="both"/>
        <w:rPr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180A3D" w:rsidRPr="00180A3D">
        <w:rPr>
          <w:b w:val="0"/>
          <w:sz w:val="28"/>
          <w:szCs w:val="28"/>
        </w:rPr>
        <w:t>Об утверждении порядка предотвращения и (или) урегулирования конфликта интересов для лиц, замещающих муниципальные должности в органах местного самоуправления муниципального образования Каневской район</w:t>
      </w:r>
      <w:r w:rsidR="006D0891" w:rsidRPr="00180A3D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180A3D" w:rsidRPr="00C525AE" w:rsidRDefault="00180A3D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180A3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3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80A3D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501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35</cp:revision>
  <cp:lastPrinted>2023-06-26T05:11:00Z</cp:lastPrinted>
  <dcterms:created xsi:type="dcterms:W3CDTF">2021-08-13T08:28:00Z</dcterms:created>
  <dcterms:modified xsi:type="dcterms:W3CDTF">2023-06-26T05:13:00Z</dcterms:modified>
</cp:coreProperties>
</file>