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5B5EC" w14:textId="05652BC1" w:rsidR="00A03503" w:rsidRPr="005F2C79" w:rsidRDefault="00A03503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МУНИЦИПАЛЬНОГО  ОБРАЗОВАНИЯ</w:t>
      </w:r>
    </w:p>
    <w:p w14:paraId="65210024" w14:textId="77777777" w:rsidR="00A03503" w:rsidRPr="005F2C79" w:rsidRDefault="00A03503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КАНЕВСКОЙ  РАЙОН</w:t>
      </w:r>
    </w:p>
    <w:p w14:paraId="3E0F4403" w14:textId="77777777" w:rsidR="00A03503" w:rsidRPr="005F2C79" w:rsidRDefault="00A03503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AB1063F" w14:textId="30FD5348" w:rsidR="00A03503" w:rsidRPr="005F2C79" w:rsidRDefault="0083180A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244992F4" w14:textId="77777777" w:rsidR="00A03503" w:rsidRPr="005F2C79" w:rsidRDefault="00A03503" w:rsidP="00A03503">
      <w:pPr>
        <w:spacing w:before="0" w:beforeAutospacing="0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975BFB" w14:textId="77777777" w:rsidR="00A03503" w:rsidRPr="005F2C79" w:rsidRDefault="00A03503" w:rsidP="00A03503">
      <w:pPr>
        <w:spacing w:before="0" w:beforeAutospacing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</w:t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_______ </w:t>
      </w:r>
    </w:p>
    <w:p w14:paraId="0AB06EA6" w14:textId="77777777" w:rsidR="00A03503" w:rsidRPr="005F2C79" w:rsidRDefault="00A03503" w:rsidP="00A03503">
      <w:pPr>
        <w:spacing w:before="0" w:beforeAutospacing="0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C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 Каневская</w:t>
      </w:r>
    </w:p>
    <w:p w14:paraId="2D918E34" w14:textId="77777777" w:rsidR="00A03503" w:rsidRPr="005F2C79" w:rsidRDefault="00A03503" w:rsidP="005F2C79">
      <w:pPr>
        <w:spacing w:before="0" w:beforeAutospacing="0" w:after="200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40927B3" w14:textId="77777777" w:rsidR="00A03503" w:rsidRPr="005F2C79" w:rsidRDefault="00A03503" w:rsidP="005F2C79">
      <w:pPr>
        <w:spacing w:before="0" w:beforeAutospacing="0" w:after="200"/>
        <w:ind w:left="0" w:firstLine="0"/>
        <w:contextualSpacing/>
        <w:jc w:val="left"/>
        <w:rPr>
          <w:rFonts w:ascii="Times New Roman" w:eastAsia="Calibri" w:hAnsi="Times New Roman" w:cs="Times New Roman"/>
          <w:sz w:val="28"/>
          <w:szCs w:val="28"/>
        </w:rPr>
      </w:pPr>
    </w:p>
    <w:p w14:paraId="46A6E5C0" w14:textId="08FD37BC" w:rsidR="00A03503" w:rsidRPr="005F2C79" w:rsidRDefault="0083180A" w:rsidP="005F2C79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3180A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положения о системе управления охраной труда в администрации </w:t>
      </w: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 Каневской район</w:t>
      </w:r>
    </w:p>
    <w:p w14:paraId="0BC8CEA5" w14:textId="77777777" w:rsidR="00A03503" w:rsidRPr="005F2C79" w:rsidRDefault="00A03503" w:rsidP="005F2C79">
      <w:pPr>
        <w:spacing w:before="0" w:beforeAutospacing="0" w:after="200"/>
        <w:ind w:left="0" w:firstLine="0"/>
        <w:contextualSpacing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CE50F89" w14:textId="42ADC588" w:rsidR="00664C3F" w:rsidRPr="0083180A" w:rsidRDefault="0083180A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1AFC">
        <w:rPr>
          <w:rFonts w:ascii="Times New Roman" w:hAnsi="Times New Roman" w:cs="Times New Roman"/>
          <w:sz w:val="28"/>
          <w:szCs w:val="28"/>
        </w:rPr>
        <w:t>В соответствии со статьями 214, 217</w:t>
      </w:r>
      <w:r w:rsidRPr="0083180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Приказом Министерства труда и социальной защиты населения Российской Федерации о</w:t>
      </w:r>
      <w:r w:rsidR="00531AFC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1D1722">
        <w:rPr>
          <w:rFonts w:ascii="Times New Roman" w:hAnsi="Times New Roman" w:cs="Times New Roman"/>
          <w:sz w:val="28"/>
          <w:szCs w:val="28"/>
        </w:rPr>
        <w:t>октября 2021 года №</w:t>
      </w:r>
      <w:r w:rsidR="00531AFC">
        <w:rPr>
          <w:rFonts w:ascii="Times New Roman" w:hAnsi="Times New Roman" w:cs="Times New Roman"/>
          <w:sz w:val="28"/>
          <w:szCs w:val="28"/>
        </w:rPr>
        <w:t xml:space="preserve"> 776</w:t>
      </w:r>
      <w:r>
        <w:rPr>
          <w:rFonts w:ascii="Times New Roman" w:hAnsi="Times New Roman" w:cs="Times New Roman"/>
          <w:sz w:val="28"/>
          <w:szCs w:val="28"/>
        </w:rPr>
        <w:t>н «</w:t>
      </w:r>
      <w:r w:rsidRPr="0083180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401580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Pr="0083180A">
        <w:rPr>
          <w:rFonts w:ascii="Times New Roman" w:hAnsi="Times New Roman" w:cs="Times New Roman"/>
          <w:sz w:val="28"/>
          <w:szCs w:val="28"/>
        </w:rPr>
        <w:t>положения о с</w:t>
      </w:r>
      <w:r>
        <w:rPr>
          <w:rFonts w:ascii="Times New Roman" w:hAnsi="Times New Roman" w:cs="Times New Roman"/>
          <w:sz w:val="28"/>
          <w:szCs w:val="28"/>
        </w:rPr>
        <w:t>истеме управления охраной труда»</w:t>
      </w:r>
      <w:r w:rsidRPr="0083180A">
        <w:rPr>
          <w:rFonts w:ascii="Times New Roman" w:hAnsi="Times New Roman" w:cs="Times New Roman"/>
          <w:sz w:val="28"/>
          <w:szCs w:val="28"/>
        </w:rPr>
        <w:t>,</w:t>
      </w:r>
      <w:r w:rsidR="00F6173C" w:rsidRPr="00F6173C">
        <w:t xml:space="preserve"> </w:t>
      </w:r>
      <w:r w:rsidR="00F6173C">
        <w:rPr>
          <w:rFonts w:ascii="Times New Roman" w:hAnsi="Times New Roman" w:cs="Times New Roman"/>
          <w:sz w:val="28"/>
          <w:szCs w:val="28"/>
        </w:rPr>
        <w:t>П</w:t>
      </w:r>
      <w:r w:rsidR="00F6173C" w:rsidRPr="00F6173C">
        <w:rPr>
          <w:rFonts w:ascii="Times New Roman" w:hAnsi="Times New Roman" w:cs="Times New Roman"/>
          <w:sz w:val="28"/>
          <w:szCs w:val="28"/>
        </w:rPr>
        <w:t>риказом Министерства труда и социальной защиты РФ от 22 апреля 2021 года № 274н «Об утверждении профессионального стандарта «Специалист в области охраны труда»</w:t>
      </w:r>
      <w:r w:rsidR="00F6173C">
        <w:rPr>
          <w:rFonts w:ascii="Times New Roman" w:hAnsi="Times New Roman" w:cs="Times New Roman"/>
          <w:sz w:val="28"/>
          <w:szCs w:val="28"/>
        </w:rPr>
        <w:t>,</w:t>
      </w:r>
      <w:r w:rsidR="00010D87" w:rsidRPr="00010D87">
        <w:t xml:space="preserve"> </w:t>
      </w:r>
      <w:r w:rsidR="00010D87" w:rsidRPr="00010D87">
        <w:rPr>
          <w:rFonts w:ascii="Times New Roman" w:hAnsi="Times New Roman" w:cs="Times New Roman"/>
          <w:sz w:val="28"/>
          <w:szCs w:val="28"/>
        </w:rPr>
        <w:t>Законом К</w:t>
      </w:r>
      <w:r w:rsidR="001D1722">
        <w:rPr>
          <w:rFonts w:ascii="Times New Roman" w:hAnsi="Times New Roman" w:cs="Times New Roman"/>
          <w:sz w:val="28"/>
          <w:szCs w:val="28"/>
        </w:rPr>
        <w:t>раснодарского края от 3 июня 1998 года № 133-КЗ «Об охране труда»</w:t>
      </w:r>
      <w:r w:rsidR="00010D87">
        <w:rPr>
          <w:rFonts w:ascii="Times New Roman" w:hAnsi="Times New Roman" w:cs="Times New Roman"/>
          <w:sz w:val="28"/>
          <w:szCs w:val="28"/>
        </w:rPr>
        <w:t>,</w:t>
      </w:r>
      <w:r w:rsidRPr="0083180A">
        <w:rPr>
          <w:rFonts w:ascii="Times New Roman" w:hAnsi="Times New Roman" w:cs="Times New Roman"/>
          <w:sz w:val="28"/>
          <w:szCs w:val="28"/>
        </w:rPr>
        <w:t xml:space="preserve"> в целях организации работы по охране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83180A">
        <w:rPr>
          <w:rFonts w:ascii="Times New Roman" w:hAnsi="Times New Roman" w:cs="Times New Roman"/>
          <w:sz w:val="28"/>
          <w:szCs w:val="28"/>
        </w:rPr>
        <w:t>,</w:t>
      </w:r>
      <w:r w:rsidR="00401580" w:rsidRPr="00401580">
        <w:t xml:space="preserve"> </w:t>
      </w:r>
      <w:r w:rsidR="00401580" w:rsidRPr="00401580">
        <w:rPr>
          <w:rFonts w:ascii="Times New Roman" w:hAnsi="Times New Roman" w:cs="Times New Roman"/>
          <w:sz w:val="28"/>
          <w:szCs w:val="28"/>
        </w:rPr>
        <w:t>сохранения их жизни и здоровья</w:t>
      </w:r>
      <w:r w:rsidRPr="00401580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п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о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с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т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а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н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о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в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л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я</w:t>
      </w:r>
      <w:r w:rsidR="00824D67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ю:</w:t>
      </w:r>
    </w:p>
    <w:p w14:paraId="02183A9E" w14:textId="6D135721" w:rsidR="0083180A" w:rsidRPr="0083180A" w:rsidRDefault="0083180A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1</w:t>
      </w:r>
      <w:r w:rsidRPr="0083180A">
        <w:rPr>
          <w:rFonts w:ascii="Times New Roman" w:hAnsi="Times New Roman" w:cs="Times New Roman"/>
          <w:sz w:val="28"/>
          <w:szCs w:val="28"/>
        </w:rPr>
        <w:t>. Утвердить Положение о системе управления охраной труда в администрации муниципального образования Каневской район (</w:t>
      </w:r>
      <w:r w:rsidR="00B577A9">
        <w:rPr>
          <w:rFonts w:ascii="Times New Roman" w:hAnsi="Times New Roman" w:cs="Times New Roman"/>
          <w:sz w:val="28"/>
          <w:szCs w:val="28"/>
        </w:rPr>
        <w:t>приложение</w:t>
      </w:r>
      <w:r w:rsidRPr="0083180A">
        <w:rPr>
          <w:rFonts w:ascii="Times New Roman" w:hAnsi="Times New Roman" w:cs="Times New Roman"/>
          <w:sz w:val="28"/>
          <w:szCs w:val="28"/>
        </w:rPr>
        <w:t>).</w:t>
      </w:r>
    </w:p>
    <w:p w14:paraId="768D7891" w14:textId="43CB11EA" w:rsidR="0083180A" w:rsidRDefault="0083180A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2</w:t>
      </w:r>
      <w:r w:rsidRPr="0083180A">
        <w:rPr>
          <w:rFonts w:ascii="Times New Roman" w:hAnsi="Times New Roman" w:cs="Times New Roman"/>
          <w:sz w:val="28"/>
          <w:szCs w:val="28"/>
        </w:rPr>
        <w:t>. Руководителям отраслевых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(функциональных) органов администрации муниципального образования Каневской район</w:t>
      </w:r>
      <w:r w:rsidR="00664C3F">
        <w:rPr>
          <w:rFonts w:ascii="Times New Roman" w:hAnsi="Times New Roman" w:cs="Times New Roman"/>
          <w:sz w:val="28"/>
          <w:szCs w:val="28"/>
        </w:rPr>
        <w:t>,</w:t>
      </w:r>
      <w:r w:rsidR="00664C3F" w:rsidRPr="00664C3F">
        <w:t xml:space="preserve"> </w:t>
      </w:r>
      <w:r w:rsidR="00664C3F" w:rsidRPr="00664C3F">
        <w:rPr>
          <w:rFonts w:ascii="Times New Roman" w:hAnsi="Times New Roman" w:cs="Times New Roman"/>
          <w:sz w:val="28"/>
          <w:szCs w:val="28"/>
        </w:rPr>
        <w:t>не наделенных правами юридического лица</w:t>
      </w:r>
      <w:r w:rsidR="00664C3F">
        <w:rPr>
          <w:rFonts w:ascii="Times New Roman" w:hAnsi="Times New Roman" w:cs="Times New Roman"/>
          <w:sz w:val="28"/>
          <w:szCs w:val="28"/>
        </w:rPr>
        <w:t>,</w:t>
      </w:r>
      <w:r w:rsidR="000D6BD0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>ознакомить работников с настоящим постановлением под роспись</w:t>
      </w:r>
      <w:r w:rsidR="0061036A">
        <w:rPr>
          <w:rFonts w:ascii="Times New Roman" w:hAnsi="Times New Roman" w:cs="Times New Roman"/>
          <w:sz w:val="28"/>
          <w:szCs w:val="28"/>
        </w:rPr>
        <w:t>.</w:t>
      </w:r>
    </w:p>
    <w:p w14:paraId="6C32F15F" w14:textId="1BA467ED" w:rsidR="00D477FB" w:rsidRPr="0061036A" w:rsidRDefault="00776188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D477FB" w:rsidRPr="00D477FB">
        <w:rPr>
          <w:rFonts w:ascii="Times New Roman" w:hAnsi="Times New Roman" w:cs="Times New Roman"/>
          <w:sz w:val="28"/>
          <w:szCs w:val="28"/>
        </w:rPr>
        <w:t xml:space="preserve">. Руководителям отраслевых (функциональных) органов администрации муниципального образования Каневской район, наделенных правами юридического лица, </w:t>
      </w:r>
      <w:r w:rsidR="00D477FB">
        <w:rPr>
          <w:rFonts w:ascii="Times New Roman" w:hAnsi="Times New Roman" w:cs="Times New Roman"/>
          <w:sz w:val="28"/>
          <w:szCs w:val="28"/>
        </w:rPr>
        <w:t>разработать и принять</w:t>
      </w:r>
      <w:r w:rsidR="00D477FB" w:rsidRPr="00D477FB">
        <w:t xml:space="preserve"> </w:t>
      </w:r>
      <w:r w:rsidR="00D477FB" w:rsidRPr="00D477FB">
        <w:rPr>
          <w:rFonts w:ascii="Times New Roman" w:hAnsi="Times New Roman" w:cs="Times New Roman"/>
          <w:sz w:val="28"/>
          <w:szCs w:val="28"/>
        </w:rPr>
        <w:t>положения о с</w:t>
      </w:r>
      <w:r>
        <w:rPr>
          <w:rFonts w:ascii="Times New Roman" w:hAnsi="Times New Roman" w:cs="Times New Roman"/>
          <w:sz w:val="28"/>
          <w:szCs w:val="28"/>
        </w:rPr>
        <w:t>истеме управления охраной труда, ознакомив работников под роспись.</w:t>
      </w:r>
    </w:p>
    <w:p w14:paraId="2ABAA585" w14:textId="54B4B712" w:rsidR="0083180A" w:rsidRPr="0083180A" w:rsidRDefault="0083180A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4</w:t>
      </w:r>
      <w:r w:rsidRPr="0083180A">
        <w:rPr>
          <w:rFonts w:ascii="Times New Roman" w:hAnsi="Times New Roman" w:cs="Times New Roman"/>
          <w:sz w:val="28"/>
          <w:szCs w:val="28"/>
        </w:rPr>
        <w:t xml:space="preserve">. </w:t>
      </w:r>
      <w:r w:rsidR="009250AE">
        <w:rPr>
          <w:rFonts w:ascii="Times New Roman" w:hAnsi="Times New Roman" w:cs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</w:t>
      </w:r>
      <w:r w:rsidR="009250AE" w:rsidRPr="009250AE">
        <w:rPr>
          <w:rFonts w:ascii="Times New Roman" w:hAnsi="Times New Roman" w:cs="Times New Roman"/>
          <w:sz w:val="28"/>
          <w:szCs w:val="28"/>
        </w:rPr>
        <w:t xml:space="preserve">(Игнатенко Т.А.) </w:t>
      </w:r>
      <w:r w:rsidR="009250AE">
        <w:rPr>
          <w:rFonts w:ascii="Times New Roman" w:hAnsi="Times New Roman" w:cs="Times New Roman"/>
          <w:sz w:val="28"/>
          <w:szCs w:val="28"/>
        </w:rPr>
        <w:t xml:space="preserve"> </w:t>
      </w:r>
      <w:r w:rsidRPr="0083180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DE2AD5">
        <w:rPr>
          <w:rFonts w:ascii="Times New Roman" w:hAnsi="Times New Roman" w:cs="Times New Roman"/>
          <w:sz w:val="28"/>
          <w:szCs w:val="28"/>
        </w:rPr>
        <w:t xml:space="preserve">печатных средствах массовой </w:t>
      </w:r>
      <w:r w:rsidR="0061036A">
        <w:rPr>
          <w:rFonts w:ascii="Times New Roman" w:hAnsi="Times New Roman" w:cs="Times New Roman"/>
          <w:sz w:val="28"/>
          <w:szCs w:val="28"/>
        </w:rPr>
        <w:t>информации, разместить</w:t>
      </w:r>
      <w:r w:rsidRPr="0083180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9250AE">
        <w:rPr>
          <w:rFonts w:ascii="Times New Roman" w:hAnsi="Times New Roman" w:cs="Times New Roman"/>
          <w:sz w:val="28"/>
          <w:szCs w:val="28"/>
        </w:rPr>
        <w:t>муниципального образования Каневской район</w:t>
      </w:r>
      <w:r w:rsidRPr="0083180A">
        <w:rPr>
          <w:rFonts w:ascii="Times New Roman" w:hAnsi="Times New Roman" w:cs="Times New Roman"/>
          <w:sz w:val="28"/>
          <w:szCs w:val="28"/>
        </w:rPr>
        <w:t xml:space="preserve"> в инфор</w:t>
      </w:r>
      <w:r w:rsidR="00E81898">
        <w:rPr>
          <w:rFonts w:ascii="Times New Roman" w:hAnsi="Times New Roman" w:cs="Times New Roman"/>
          <w:sz w:val="28"/>
          <w:szCs w:val="28"/>
        </w:rPr>
        <w:t>мационно-коммуникационной сети «Интернет»</w:t>
      </w:r>
      <w:r w:rsidRPr="0083180A">
        <w:rPr>
          <w:rFonts w:ascii="Times New Roman" w:hAnsi="Times New Roman" w:cs="Times New Roman"/>
          <w:sz w:val="28"/>
          <w:szCs w:val="28"/>
        </w:rPr>
        <w:t>.</w:t>
      </w:r>
    </w:p>
    <w:p w14:paraId="556CA18D" w14:textId="4E61ECD7" w:rsidR="0083180A" w:rsidRPr="0083180A" w:rsidRDefault="009250AE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5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74126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5DE2200B" w14:textId="773313CF" w:rsidR="00A03503" w:rsidRDefault="009250AE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6188">
        <w:rPr>
          <w:rFonts w:ascii="Times New Roman" w:hAnsi="Times New Roman" w:cs="Times New Roman"/>
          <w:sz w:val="28"/>
          <w:szCs w:val="28"/>
        </w:rPr>
        <w:t>6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. </w:t>
      </w:r>
      <w:r w:rsidR="00DE2AD5">
        <w:rPr>
          <w:rFonts w:ascii="Times New Roman" w:hAnsi="Times New Roman" w:cs="Times New Roman"/>
          <w:sz w:val="28"/>
          <w:szCs w:val="28"/>
        </w:rPr>
        <w:t>П</w:t>
      </w:r>
      <w:r w:rsidR="0083180A" w:rsidRPr="0083180A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</w:t>
      </w:r>
      <w:r w:rsidR="00DE2AD5">
        <w:rPr>
          <w:rFonts w:ascii="Times New Roman" w:hAnsi="Times New Roman" w:cs="Times New Roman"/>
          <w:sz w:val="28"/>
          <w:szCs w:val="28"/>
        </w:rPr>
        <w:t xml:space="preserve">его </w:t>
      </w:r>
      <w:r w:rsidR="0083180A" w:rsidRPr="0083180A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9E2D28" w14:textId="57373291" w:rsidR="00741260" w:rsidRDefault="00741260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9BD91C" w14:textId="77777777" w:rsidR="00741260" w:rsidRPr="005F2C79" w:rsidRDefault="00741260" w:rsidP="0083180A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F42A2D" w14:textId="77777777" w:rsidR="00A03503" w:rsidRPr="005F2C79" w:rsidRDefault="00A03503" w:rsidP="00A03503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7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14:paraId="5C649F0C" w14:textId="4D3A1726" w:rsidR="007439B8" w:rsidRDefault="00A03503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2C79"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     А.В. Герасименко</w:t>
      </w:r>
    </w:p>
    <w:p w14:paraId="4896EB4A" w14:textId="60CD5198" w:rsidR="00BD367A" w:rsidRDefault="00BD367A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FC01AA5" w14:textId="47CB1165" w:rsidR="00BD367A" w:rsidRDefault="00BD367A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13E941" w14:textId="77777777" w:rsidR="00BD367A" w:rsidRPr="00BD367A" w:rsidRDefault="00BD367A" w:rsidP="00BD367A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14:paraId="27E83E07" w14:textId="77777777" w:rsidR="00BD367A" w:rsidRPr="00BD367A" w:rsidRDefault="00BD367A" w:rsidP="00BD367A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14:paraId="13A05D1A" w14:textId="77777777" w:rsidR="00BD367A" w:rsidRPr="00BD367A" w:rsidRDefault="00BD367A" w:rsidP="00BD367A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муниципального образования </w:t>
      </w:r>
    </w:p>
    <w:p w14:paraId="0A2057A9" w14:textId="77777777" w:rsidR="00BD367A" w:rsidRPr="00BD367A" w:rsidRDefault="00BD367A" w:rsidP="00BD367A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Каневской район</w:t>
      </w:r>
    </w:p>
    <w:p w14:paraId="15CF9E20" w14:textId="77777777" w:rsidR="00BD367A" w:rsidRPr="00BD367A" w:rsidRDefault="00BD367A" w:rsidP="00BD367A">
      <w:pPr>
        <w:spacing w:before="0" w:beforeAutospacing="0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от_____________ № _________ </w:t>
      </w:r>
    </w:p>
    <w:p w14:paraId="58F20026" w14:textId="77777777" w:rsidR="00BD367A" w:rsidRPr="00BD367A" w:rsidRDefault="00BD367A" w:rsidP="00BD367A">
      <w:pPr>
        <w:spacing w:before="0" w:beforeAutospacing="0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FC996E" w14:textId="77777777" w:rsidR="00BD367A" w:rsidRPr="00BD367A" w:rsidRDefault="00BD367A" w:rsidP="00BD367A">
      <w:pPr>
        <w:spacing w:before="0" w:beforeAutospacing="0"/>
        <w:ind w:left="0" w:firstLine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96F2D2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40EE1E4F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sz w:val="28"/>
          <w:szCs w:val="28"/>
        </w:rPr>
        <w:t>о системе управления охраной труда в администрации</w:t>
      </w:r>
    </w:p>
    <w:p w14:paraId="0A0D8323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 Каневской район</w:t>
      </w:r>
    </w:p>
    <w:p w14:paraId="436C7F4D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5C7F8B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sz w:val="28"/>
          <w:szCs w:val="28"/>
        </w:rPr>
        <w:t>1. Общие положения.</w:t>
      </w:r>
    </w:p>
    <w:p w14:paraId="5B95D7C7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83D6C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1.1.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 о системе управления охраной труда (профессиональной служебной деятельности)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(далее - СУОТ)  в администрации муниципального образования Каневской район (далее-Администрация) разработано на основе </w:t>
      </w:r>
      <w:hyperlink r:id="rId5" w:anchor="/document/71513730/entry/1000" w:history="1">
        <w:r w:rsidRPr="00BD367A">
          <w:rPr>
            <w:rFonts w:ascii="Calibri" w:eastAsia="Calibri" w:hAnsi="Calibri" w:cs="Times New Roman"/>
          </w:rPr>
          <w:t xml:space="preserve"> </w:t>
        </w:r>
        <w:r w:rsidRPr="00BD367A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Примерного положения</w:t>
        </w:r>
      </w:hyperlink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системе управления охраной труда Министерства труда России от 29 октября 2021 года N 776н «Об утверждении Примерного положения о системе управления охраной труда» и национального стандарта Российской Федерации </w:t>
      </w:r>
      <w:hyperlink r:id="rId6" w:anchor="/document/196773/entry/0" w:history="1">
        <w:r w:rsidRPr="00BD367A">
          <w:rPr>
            <w:rFonts w:ascii="Times New Roman" w:eastAsia="Calibri" w:hAnsi="Times New Roman" w:cs="Times New Roman"/>
            <w:color w:val="000000"/>
            <w:sz w:val="28"/>
            <w:szCs w:val="28"/>
          </w:rPr>
          <w:t>ГОСТ Р 12.0.007-2009</w:t>
        </w:r>
      </w:hyperlink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Приказом Министерства труда и социальной защиты РФ от 22 апреля 2021 года № 274н «Об утверждении профессионального стандарта «Специалист в области охраны труда», Законом Краснодарского края от 3 июня 1998 года №133-КЗ «Об охране труда».</w:t>
      </w:r>
    </w:p>
    <w:p w14:paraId="42D3F9F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Настоящее Положение СУОТ в Администрации устанавливает общие требования к организации работы по охране труда на основе нормативно-правовых документов, принципов и методов управления, направленных на совершенствование деятельности по охране труда</w:t>
      </w:r>
      <w:r w:rsidRPr="00BD367A">
        <w:rPr>
          <w:rFonts w:ascii="Calibri" w:eastAsia="Calibri" w:hAnsi="Calibri" w:cs="Times New Roman"/>
        </w:rPr>
        <w:t xml:space="preserve">,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разработано с целью создания единой системы управления охраной труда в Администрации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и ее отраслевых (функциональных)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органах (структурных подразделениях)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без права юридического лица. </w:t>
      </w:r>
    </w:p>
    <w:p w14:paraId="592A73B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Функционирование СУОТ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в Администрации осуществляется посредством соблюдения государственных нормативных требований охраны труда, принятых на себя обязательств и применения локальных документов при реализации процедур, предусмотренных разделами СУОТ.</w:t>
      </w:r>
    </w:p>
    <w:p w14:paraId="4CA629A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Все вопросы, не урегулированные настоящим Положением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СУОТ, регулируются действующим </w:t>
      </w:r>
      <w:hyperlink r:id="rId7" w:anchor="/document/12125268/entry/5" w:history="1">
        <w:r w:rsidRPr="00BD367A">
          <w:rPr>
            <w:rFonts w:ascii="Times New Roman" w:eastAsia="Calibri" w:hAnsi="Times New Roman" w:cs="Times New Roman"/>
            <w:color w:val="000000"/>
            <w:sz w:val="28"/>
            <w:szCs w:val="28"/>
          </w:rPr>
          <w:t>трудовым законодательством</w:t>
        </w:r>
      </w:hyperlink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Российской Федерации и иными нормативными правовыми актами, содержащими нормы трудового права.</w:t>
      </w:r>
    </w:p>
    <w:p w14:paraId="1D98639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1.2. Положение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СУОТ устанавливает систему организации работы по охране труда и управления охраной труда, функции ответственных лиц, направленные на создание условий труда, отвечающих требованиям сохранения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жизни и здоровья работников (далее-Работники) Администрации в процессе их трудовой деятельности.</w:t>
      </w:r>
    </w:p>
    <w:p w14:paraId="7A30E6E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Субъектами СУОТ являются: Администрация с ее отраслевыми (функциональными) органами (структурными подразделениями) без образования юридического лица и их Работники.</w:t>
      </w:r>
    </w:p>
    <w:p w14:paraId="4117FAD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1.3. СУОТ представляет собой единство:</w:t>
      </w:r>
    </w:p>
    <w:p w14:paraId="4FFF2E4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организационных структур управления в Администрации с фиксированными обязанностями его должностных лиц;</w:t>
      </w:r>
    </w:p>
    <w:p w14:paraId="0B9F0C4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процедур и порядков функционирования СУОТ, включая планирование и реализацию мероприятий по улучшению условий труда и организации работ по охране труда;</w:t>
      </w:r>
    </w:p>
    <w:p w14:paraId="6FA7836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устанавливающей (локальные нормативные акты в Администрации) и фиксирующей (журналы, акты, записи) документации.</w:t>
      </w:r>
    </w:p>
    <w:p w14:paraId="0869887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1.4. СУОТ совместима с другими системами управления, действующими в Администрации. </w:t>
      </w:r>
    </w:p>
    <w:p w14:paraId="53A5535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1.5. Действие СУОТ распространяется на всей территории Администрации, во всех зданиях и сооружениях.</w:t>
      </w:r>
    </w:p>
    <w:p w14:paraId="0879F73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1.6. Установленные СУОТ положения по безопасности, относящиеся к нахождению и перемещению по объектам Администрации, распространяются на всех лиц, находящихся на территории, в зданиях и сооружениях Администрации, в том числе для представителей органов надзора и контроля и работников подрядных организаций, допущенных к выполнению работ и осуществлению иной деятельности на территории и объектах Администрации в соответствии с требованиями, применяемых нормативно правовых актов.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4A0E841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Указанные положения по безопасности СУОТ доводятся до перечисленных лиц при проведении вводных инструктажей и посредством включения необходимых для соблюдения положений СУОТ в договоры на выполнение подрядных работ.</w:t>
      </w:r>
    </w:p>
    <w:p w14:paraId="29EEA1F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случае регулярного (не реже одного раза в год) заключения договора подряда, разрабатывается и утверждается распорядительным документом Администрации положение о допуске подрядных организаций к производству работ на подведомственной территории, в котором будет указан необходимый перечень документов, представляемых перед допуском к работам и правила организации таких работ.</w:t>
      </w:r>
    </w:p>
    <w:p w14:paraId="42C8C71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1.7. Основные задачи СУОТ:</w:t>
      </w:r>
    </w:p>
    <w:p w14:paraId="2B89A97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обеспечение защиты Работников от воздействия опасных и вредных производственных факторов, предотвращение несчастных случаев в учреждении профессиональных заболеваний;</w:t>
      </w:r>
    </w:p>
    <w:p w14:paraId="5B36652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организация обучения и проверки знаний по охране труда;</w:t>
      </w:r>
    </w:p>
    <w:p w14:paraId="50D4B60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организация взаимодействия и координация деятельности субъектов управления охраной труда;</w:t>
      </w:r>
    </w:p>
    <w:p w14:paraId="0B592C3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создание и совершенствование правовой и нормативной базы в сфере охраны труда;</w:t>
      </w:r>
    </w:p>
    <w:p w14:paraId="770176B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внутриведомственный контроль за соблюдением законодательства об охране труда;</w:t>
      </w:r>
    </w:p>
    <w:p w14:paraId="0E33602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информационное обеспечение и пропаганда в сфере охраны труда.</w:t>
      </w:r>
    </w:p>
    <w:p w14:paraId="63FCC21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2AF955E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2. Политика Администрации в области охраны труда.</w:t>
      </w:r>
    </w:p>
    <w:p w14:paraId="55023840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34C7E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2.1. Политика Администрации в области охраны труда (далее - политика по охране труда) является гарантированным выполнением обязанностей по соблюдению государственных нормативных требований охраны труда.</w:t>
      </w:r>
    </w:p>
    <w:p w14:paraId="70E54B1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2.2. Политика по охране труда обеспечивает:</w:t>
      </w:r>
    </w:p>
    <w:p w14:paraId="277ECCA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а) Приоритет сохранения жизни и здоровья Работников Администрации в процессе их трудовой деятельности.</w:t>
      </w:r>
    </w:p>
    <w:p w14:paraId="467F1DE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б) Соответствие условий труда на рабочих местах требованиям охраны труда.</w:t>
      </w:r>
    </w:p>
    <w:p w14:paraId="15AA257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в) Выполнение последовательных и непрерывных мер (мероприятий) по предупреждению происшествий и случаев ухудшения состояния здоровья Работников Администрации, производственного травматизма и профессиональных заболеваний, в том числе посредством управления профессиональными рисками.</w:t>
      </w:r>
    </w:p>
    <w:p w14:paraId="3B6B3EB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г) Учет индивидуальных особенностей Работников Администрации, в том числе посредством проектирования рабочих мест, выбора оборудования, инструментов, сырья и материалов, средств индивидуальной и коллективной защиты, построения производственных и технологических процессов.</w:t>
      </w:r>
    </w:p>
    <w:p w14:paraId="1C50A93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д) Непрерывное совершенствование и повышение эффективности СУОТ.</w:t>
      </w:r>
    </w:p>
    <w:p w14:paraId="5D78CDE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е) Обязательное привлечение Работников Администрации, уполномоченных ими представительных органов (профсоюза) к участию в управлении охраной труда и обеспечении условий труда, соответствующих требованиям охраны труда, посредством необходимого ресурсного обеспечения и поощрения такого участия.</w:t>
      </w:r>
    </w:p>
    <w:p w14:paraId="7E7F8A0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ж) Личную заинтересованность в обеспечении, насколько это возможно, безопасных условий труда.</w:t>
      </w:r>
    </w:p>
    <w:p w14:paraId="7DDF257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з) Выполнение иных обязанностей в области охраны труда исходя из специфики своей деятельности.</w:t>
      </w:r>
    </w:p>
    <w:p w14:paraId="74ACB72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2.3. Обсуждение политики по охране труда доступно всем Работникам Администрации.</w:t>
      </w:r>
    </w:p>
    <w:p w14:paraId="20FBD95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2.4. В политике по охране труда отражаются:</w:t>
      </w:r>
    </w:p>
    <w:p w14:paraId="78CDCE0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а) Положения о соответствии условий труда на рабочих местах Администрации требованиям охраны труда.</w:t>
      </w:r>
    </w:p>
    <w:p w14:paraId="0A6599D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б) Обязательства Администрации по предотвращению травматизма и ухудшения здоровья сотрудников. </w:t>
      </w:r>
    </w:p>
    <w:p w14:paraId="76CBA90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в) Положения об учете специфики деятельности Администрации и вида (видов) осуществляемой экономической деятельности, обусловливающих уровень профессиональных рисков Работников Администрации.</w:t>
      </w:r>
    </w:p>
    <w:p w14:paraId="7E20DFF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г) Порядок совершенствования функционирования СУОТ.</w:t>
      </w:r>
    </w:p>
    <w:p w14:paraId="4E3CDFF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д) Политика по охране труда должна быть доступна всем Работникам,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работающим Администрации, а также иным лицам, находящимся на подведомственной территории, в зданиях и сооружениях Администрации.</w:t>
      </w:r>
    </w:p>
    <w:p w14:paraId="106913D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2A3A41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3. Цели Администрации в области охраны труда.</w:t>
      </w:r>
    </w:p>
    <w:p w14:paraId="310996B9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7E7F92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3.1. Цели формулируются с учетом необходимости оценки их достижения.</w:t>
      </w:r>
    </w:p>
    <w:p w14:paraId="794DD44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Основные цели Администрации в области охраны труда (далее - цели) содержатся в Политике по охране труда и достигаются путем реализации процедур, предусмотренных </w:t>
      </w:r>
      <w:hyperlink r:id="rId8" w:anchor="/document/74357140/entry/1005" w:history="1">
        <w:r w:rsidRPr="00BD367A">
          <w:rPr>
            <w:rFonts w:ascii="Times New Roman" w:eastAsia="Calibri" w:hAnsi="Times New Roman" w:cs="Times New Roman"/>
            <w:color w:val="000000"/>
            <w:sz w:val="28"/>
            <w:szCs w:val="28"/>
          </w:rPr>
          <w:t>разделом</w:t>
        </w:r>
      </w:hyperlink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пять (5) настоящего Положения СУОТ и документами, формируемыми на этапе организации проведения процедур, направленных на достижение целей в области охраны труда.</w:t>
      </w:r>
    </w:p>
    <w:p w14:paraId="39D5D82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3.2. Количество целей определяется спецификой деятельности Администрации.</w:t>
      </w:r>
    </w:p>
    <w:p w14:paraId="5BD3004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3.3. Цели формулируются с учетом необходимости оценки их достижения, в том числе, по возможности, на основе измеримых показателей.</w:t>
      </w:r>
    </w:p>
    <w:p w14:paraId="48BF6E8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30001BD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4. Обеспечение функционирования СУОТ в Администрации </w:t>
      </w:r>
    </w:p>
    <w:p w14:paraId="624FA18D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(распределение обязанностей в сфере охраны труда между </w:t>
      </w:r>
    </w:p>
    <w:p w14:paraId="23F57BA9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должностными лицами).</w:t>
      </w:r>
    </w:p>
    <w:p w14:paraId="1B95C947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C577C3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4.1.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организации работы по охране труда в Администрации определяется - согласно штатного расписания, должностных инструкций Работников,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Правилами внутреннего трудового распорядка, в соответствии с требованиями настоящего Положения</w:t>
      </w: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иными нормативными документами Администрации в области охраны труда. Организационно система управления охраной труда в Администрации является двухуровневой.</w:t>
      </w:r>
    </w:p>
    <w:p w14:paraId="23441DA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Управление охраной труда на первом уровне в соответствии с имеющимися полномочиями осуществляет работодатель в лице главы муниципального образования Каневской район (далее - Работодатель). </w:t>
      </w:r>
    </w:p>
    <w:p w14:paraId="0732257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Управление охраной труда на втором уровне в соответствии с имеющимися полномочиями осуществляет специалист, работающий в области охраны труда в Администрации (далее - Специалист).</w:t>
      </w:r>
    </w:p>
    <w:p w14:paraId="29D4675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Обязанности в сфере охраны труда Администрации устанавливаются в зависимости от уровня управления. При этом на каждом уровне управления устанавливаются обязанности в сфере охраны труда персонально.</w:t>
      </w:r>
    </w:p>
    <w:p w14:paraId="548CC93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Распределение обязанностей в сфере охраны труда может закрепляться в отдельных локальных нормативных актах (муниципальных правовых актах), планах мероприятий, а также в должностных инструкциях лиц, участвующих в управлении охраной труда. </w:t>
      </w:r>
    </w:p>
    <w:p w14:paraId="3810630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4.2. Первый уровень - Работодатель в порядке, установленном законодательством осуществляет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создание, функционирование, управление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СУОТ в Администрации,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неся персональную ответственность за обеспечение здоровых, безопасных условий труда Работников и своевременное финансирование мероприятий по охране труда в Администрации: </w:t>
      </w:r>
    </w:p>
    <w:p w14:paraId="67B3DCC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а) Определяет основные направления работы по вопросам охраны труда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и пожарной безопасности в Администрации на текущий и ближайший финансовый год, планирует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финансовые расходы на срок действия </w:t>
      </w:r>
      <w:r w:rsidRPr="00BD367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коллективного договора, согласовывая их с представительным органом (профсоюзом), привлекая Работников Администрации к участию в управлении охраной труда и обеспечении условий труда, посредством необходимого ресурсного обеспечения и поощрения такого участия. </w:t>
      </w:r>
    </w:p>
    <w:p w14:paraId="7A29CB4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б) Контролирует работу по:</w:t>
      </w:r>
    </w:p>
    <w:p w14:paraId="306969B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соблюдению действующего законодательства о труде, выполнению постановлений и распоряжений вышестоящих органов, нормативных (правовых) документов, предписаний органов государственного надзора и контроля, соглашений по вопросам охраны труда;</w:t>
      </w:r>
    </w:p>
    <w:p w14:paraId="57089CF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созданию и обеспечению условий труда Работников Администрации в соответствии с действующим законодательством о труде, межотраслевыми и ведомственными нормативными документами, локальными актами по охране труда в Администрации;</w:t>
      </w:r>
    </w:p>
    <w:p w14:paraId="007A9EA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выполнению намеченных мероприятий по охране труда и пожарной безопасности в Администрации;</w:t>
      </w:r>
    </w:p>
    <w:p w14:paraId="7B24335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своевременной оплате расходов на проведение мероприятий по охране труда и пожарной безопасности за счет средств, утвержденных в бюджете Администрации на соответствующий финансовый год;</w:t>
      </w:r>
    </w:p>
    <w:p w14:paraId="36D395C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предоставлению в установленные сроки статистических отчетов о состоянии охраны труда, производственном травматизме и профессиональной заболеваемости.</w:t>
      </w:r>
    </w:p>
    <w:p w14:paraId="6E260FF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в) Руководит:</w:t>
      </w:r>
    </w:p>
    <w:p w14:paraId="453F6FA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разработкой организационно-распорядительных документов;</w:t>
      </w:r>
    </w:p>
    <w:p w14:paraId="2DABAD3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разработкой мероприятий по предотвращению производственного травматизма;</w:t>
      </w:r>
    </w:p>
    <w:p w14:paraId="2E2001E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разработкой мер по предотвращению аварийных ситуаций, сохранению жизни и здоровья Работников при возникновении таких ситуаций (в том числе по оказанию первой помощи пострадавшим), а также ремонтными, спасательными и аварийно-восстановительными работами.</w:t>
      </w:r>
    </w:p>
    <w:p w14:paraId="1CF4B66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г) Возглавляет:</w:t>
      </w:r>
    </w:p>
    <w:p w14:paraId="7305966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расследование несчастных случаев (анализируя причины травматизма) происшедшие в Администрации. В случае форс-мажорных обстоятельств, делегирует функцию председателя комиссии «По расследованию несчастных случаев» в Администрации одному из своих заместителей, либо иному должностному лицу его замещающего;</w:t>
      </w:r>
    </w:p>
    <w:p w14:paraId="3868E91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профилактическую работу по разработке мероприятий по предупреждению производственного травматизма, снижению, профессиональных заболеваний и улучшению условий труда, санитарно-оздоровительных мероприятий. </w:t>
      </w:r>
    </w:p>
    <w:p w14:paraId="2BC28C7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д) Принимает меры к устранению причин, вызвавших несчастный случай, обеспечивая необходимые условия для проведения своевременного и объективного расследования, согласно действующего законодательства.</w:t>
      </w:r>
    </w:p>
    <w:p w14:paraId="61948AA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е) Информирует органы государственной власти о происшедших авариях, несчастных случаях и профессиональных заболеваниях.</w:t>
      </w:r>
    </w:p>
    <w:p w14:paraId="1A97EA1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ж) Распределяет должностные обязанности, ответственность между Работниками Администрации, осуществляющими организационную работу по функционированию СУОТ в Администрации (согласно штатного расписания и должностных обязанностей).</w:t>
      </w:r>
    </w:p>
    <w:p w14:paraId="50FBF10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з) Рассматривает, утверждает и согласовывает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по направлению охраны труда:</w:t>
      </w:r>
    </w:p>
    <w:p w14:paraId="6C5BA69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положение о СУОТ и иные нормативные правовые документы в Администрации;</w:t>
      </w:r>
    </w:p>
    <w:p w14:paraId="1312B60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инструкции;</w:t>
      </w:r>
    </w:p>
    <w:p w14:paraId="4FDE66B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правила;</w:t>
      </w:r>
    </w:p>
    <w:p w14:paraId="22164B9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планы мероприятий (по предупреждению производственного травматизма, снижению, профессиональных заболеваний, улучшению условий труда, санитарно-оздоровительных мероприятий,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планов периодического обучения Работников Администрации);  </w:t>
      </w:r>
    </w:p>
    <w:p w14:paraId="4C5F085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служебные записки по обеспечению функционирования СУОТ в Администрации;</w:t>
      </w:r>
    </w:p>
    <w:p w14:paraId="74D0EB8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аналитические информации и отчеты, в том числе в надзорные органы и органы государственной власти.</w:t>
      </w:r>
    </w:p>
    <w:p w14:paraId="0DE914D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и) Дает указания должностным лицам Администрации для дальнейшего исполнения (с учетом должностных обязанностей и уровня ответственности), обеспечивая контроль за их выполнением, в установленном порядке.</w:t>
      </w:r>
    </w:p>
    <w:p w14:paraId="41D0E10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и) Поощряет Работников Администрации за активную работу по созданию и обеспечению здоровых и безопасных условий труда и пожарной безопасности.</w:t>
      </w:r>
    </w:p>
    <w:p w14:paraId="0556C05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к) Привлекает к дисциплинарной ответственности лиц, виновных в нарушении законодательства о труде, правил и норм по охране труда и пожарной безопасности.</w:t>
      </w:r>
    </w:p>
    <w:p w14:paraId="6C1D6C7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л) Организует:</w:t>
      </w:r>
    </w:p>
    <w:p w14:paraId="3FD63D0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проверку безопасности условий труда Работников в Администрации;</w:t>
      </w:r>
    </w:p>
    <w:p w14:paraId="18EF6FA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разработку и утверждение правил и инструкций по охране труда для Работников Администрации;</w:t>
      </w:r>
    </w:p>
    <w:p w14:paraId="349A87F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проверку знаний по вопросам охраны труда Работников Администрации, делегируя функцию председателя постоянно действующей комиссии по проверке знаний требований охраны труда Работников Администрации, одному из своих заместителей;</w:t>
      </w:r>
    </w:p>
    <w:p w14:paraId="27601BE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исполнение указаний и предписаний органов государственной власти, выдаваемых ими по результатам контрольно-надзорной деятельности.</w:t>
      </w:r>
    </w:p>
    <w:p w14:paraId="2D1C283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  <w:t>м) Обеспечивает:</w:t>
      </w:r>
    </w:p>
    <w:p w14:paraId="2C3FAD0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финансирование мероприятий по охране труда, осуществляя контроль над эффективностью их использования;</w:t>
      </w:r>
    </w:p>
    <w:p w14:paraId="21DCF63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своевременное начисление и перечисление в Фонд пенсионного и социального страхования Российской Федерации страховых взносов по обязательному социальному страхованию в установленном порядке и в установленные сроки, на случай временной нетрудоспособности, в связи с материнством, по обязательному социальному страхованию от несчастных случаев на производстве и профессиональных заболеваний;</w:t>
      </w:r>
    </w:p>
    <w:p w14:paraId="34DDDF8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ведение учета начисления, перечисления страховых взносов и производимых страховых выплат, сохранности документов, являющихся основанием для назначения и выплаты страхового обеспечения, формированию отчетности в Фонд пенсионного и социального страхования Российской Федерации, по форме, установленной федеральным органом исполнительной власти;</w:t>
      </w:r>
    </w:p>
    <w:p w14:paraId="3ED48E6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своевременную выплату компенсации работникам за ущерб, причиненный их здоровью в результате несчастных случаев, профессиональных заболеваний, связанных с исполнением трудовых обязанностей, в установленном законодательством порядке на основании документов, представленных комиссией «По расследованию несчастных случаев» в Администрации;</w:t>
      </w:r>
    </w:p>
    <w:p w14:paraId="7B67581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ввод в эксплуатацию новых и реконструированных (отремонтированных) помещений, на соответствие зданий, помещений и оборудования требованиям охраны труда и санитарным нормам;</w:t>
      </w:r>
    </w:p>
    <w:p w14:paraId="46AB21F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приведение нормативно-технических документов и производственных объектов в соответствие с вновь принятыми нормативными актами по охране труда;</w:t>
      </w:r>
    </w:p>
    <w:p w14:paraId="2E425F1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безопасную эксплуатацию зданий и помещений, инженерно-технических коммуникаций, оборудования, своевременно организуя их осмотр и ремонт;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  <w:t>наличие в Администрации нормативных правовых актов и нормативных технических документов, устанавливающих правила ведения работ и нормы охраны труда;</w:t>
      </w:r>
    </w:p>
    <w:p w14:paraId="4346B9D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наличие и функционирование в Администрации необходимых систем контроля производственных процессов в соответствии с требованиями действующих нормативных правовых актов;</w:t>
      </w:r>
    </w:p>
    <w:p w14:paraId="0B5447B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осуществление безопасных производственных процессов, принимая меры по приведению их в соответствие с действующими стандартами, правилами и нормами по охране труда;</w:t>
      </w:r>
    </w:p>
    <w:p w14:paraId="3B4F424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соблюдение режима труда и отдыха Работниками Администрации в соответствии с трудовым законодательством и иными нормативными правовыми актами, содержащими нормы трудового права;</w:t>
      </w:r>
    </w:p>
    <w:p w14:paraId="6AAF0DC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 соответствии с Трудовым кодексом Российской Федерации проведение за счет средств Администрации предварительных (при поступлении на работу) и периодических медицинских осмотров (диспансеризации, обследований) Работников, проведение необходимых лечебно-профилактических мероприятий по их результатам;</w:t>
      </w:r>
    </w:p>
    <w:p w14:paraId="58B0D05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спецодеждой, спец обувью и другими средствами индивидуальной защиты в соответствии с действующими типовыми нормами и инструкциями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Работников Администрации (в случае, если это предусмотрено);</w:t>
      </w:r>
    </w:p>
    <w:p w14:paraId="123601F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санитарно-бытовое обслуживание и медицинское обеспечение Работников (посты для оказания первой помощи, укомплектованные аптечками) в соответствии с 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14:paraId="3CF5F81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наличие санитарно-бытовых помещений, куда входят: гардеробные, умывальные, уборные, места для курения, размещения устройств питьевого водоснабжения, помещения для обогрева или охлаждения, хранения и выдачи спецодежды;</w:t>
      </w:r>
    </w:p>
    <w:p w14:paraId="433C176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санитарно-гигиеническими принадлежностями и оборудованием (в частности такими, как разовые бумажные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полотенца, туалетная бумага,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мыло и т.п.)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умывальные, уборные;</w:t>
      </w:r>
    </w:p>
    <w:p w14:paraId="735B6E7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достаточным количеством устройств питьевого водоснабжения, воды питьевой бутилированной и разовой посуды к ним;</w:t>
      </w:r>
    </w:p>
    <w:p w14:paraId="15AA8C9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наличие и исправность, в производственных помещениях,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систем кондиционирования воздуха, в целях выполнения санитарных требований к микроклимату в рабочих помещениях; </w:t>
      </w:r>
    </w:p>
    <w:p w14:paraId="4AE0A5A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меры по проведению санитарно-противоэпидемиологических и профилактических мероприятий (в случае эпидемии или вспышки сезонных заболеваний), включая организацию контроля температуры тела сотрудников и посетителей, при входе в здания Администрации, и установку в помещениях технических средств дезинфекции воздуха (</w:t>
      </w:r>
      <w:proofErr w:type="spellStart"/>
      <w:r w:rsidRPr="00BD367A">
        <w:rPr>
          <w:rFonts w:ascii="Times New Roman" w:eastAsia="Calibri" w:hAnsi="Times New Roman" w:cs="Times New Roman"/>
          <w:sz w:val="28"/>
          <w:szCs w:val="28"/>
        </w:rPr>
        <w:t>рециркуляторы</w:t>
      </w:r>
      <w:proofErr w:type="spellEnd"/>
      <w:r w:rsidRPr="00BD367A">
        <w:rPr>
          <w:rFonts w:ascii="Times New Roman" w:eastAsia="Calibri" w:hAnsi="Times New Roman" w:cs="Times New Roman"/>
          <w:sz w:val="28"/>
          <w:szCs w:val="28"/>
        </w:rPr>
        <w:t>);</w:t>
      </w:r>
    </w:p>
    <w:p w14:paraId="2740740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проведение специальной оценки условий труда в соответствии с законодательством о специальной оценке условий труда;</w:t>
      </w:r>
    </w:p>
    <w:p w14:paraId="6EB0016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обучению безопасным методам и приемам выполнения работ, и оказанию первой помощи пострадавшим в Администрации, проведение инструктажей по охране труда и пожарной безопасности, стажировки на рабочем месте и проверки знания требований охраны труда и пожарной безопасности;</w:t>
      </w:r>
    </w:p>
    <w:p w14:paraId="713232C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информирование Работников Администрации об условиях и охране труда на рабочих местах, о риске повреждения здоровья, предоставляемых им гарантиях, полагающихся им компенсациях;</w:t>
      </w:r>
    </w:p>
    <w:p w14:paraId="2DD36B1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ознакомление Работников Администрации с требованиями охраны труда,</w:t>
      </w:r>
    </w:p>
    <w:p w14:paraId="22C0270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создание условий для работы специалиста, работающего в области охраны труда, не допуская привлечения данного специалиста к выполнению работ, не связанных с его обязанностями.</w:t>
      </w:r>
    </w:p>
    <w:p w14:paraId="40A4F61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н) Выносит на обсуждение собраний трудового коллектива вопросы и предложения:</w:t>
      </w:r>
    </w:p>
    <w:p w14:paraId="1381374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 функционированию СУОТ;</w:t>
      </w:r>
    </w:p>
    <w:p w14:paraId="5F31983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организации работы по охране труда;</w:t>
      </w:r>
    </w:p>
    <w:p w14:paraId="0CA993D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по внедрению предложений коллектива, направленных на дальнейшее улучшение и оздоровление условий работы в Администрации. </w:t>
      </w:r>
    </w:p>
    <w:p w14:paraId="609A078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4.3. Второй уровень - функции по охране труда в Администрации возлагаются на Специалиста, который подчиняется непосредственно Работодателю.</w:t>
      </w:r>
    </w:p>
    <w:p w14:paraId="101FD77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Специалист в своей деятельности руководствуется законами, должностной инструкцией</w:t>
      </w:r>
      <w:r w:rsidRPr="00BD367A">
        <w:rPr>
          <w:rFonts w:ascii="Calibri" w:eastAsia="Calibri" w:hAnsi="Calibri" w:cs="Times New Roman"/>
        </w:rPr>
        <w:t xml:space="preserve"> (</w:t>
      </w:r>
      <w:r w:rsidRPr="00BD367A">
        <w:rPr>
          <w:rFonts w:ascii="Times New Roman" w:eastAsia="Calibri" w:hAnsi="Times New Roman" w:cs="Times New Roman"/>
          <w:sz w:val="28"/>
          <w:szCs w:val="28"/>
        </w:rPr>
        <w:t>несёт ответственность за ее неисполнение или ненадлежащее исполнение), настоящим положением о СУОТ,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соглашениями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Администрации и иными нормативными правовыми актами об охране труда и пожарной безопасности.</w:t>
      </w:r>
    </w:p>
    <w:p w14:paraId="309A52D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Calibri" w:eastAsia="Calibri" w:hAnsi="Calibri" w:cs="Times New Roman"/>
        </w:rPr>
        <w:lastRenderedPageBreak/>
        <w:tab/>
      </w:r>
      <w:r w:rsidRPr="00BD367A">
        <w:rPr>
          <w:rFonts w:ascii="Times New Roman" w:eastAsia="Calibri" w:hAnsi="Times New Roman" w:cs="Times New Roman"/>
          <w:sz w:val="28"/>
          <w:szCs w:val="28"/>
        </w:rPr>
        <w:t>Специалист Администрации вправе приостановить или запретить проведение работ в любом из подразделений или в целом в Администрации - при наличии опасных условий для здоровья лиц, задействованных в трудовой деятельности.</w:t>
      </w:r>
    </w:p>
    <w:p w14:paraId="2B67DA3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Основными задачами и функциями Специалиста работающего в области охраны труда является:</w:t>
      </w:r>
    </w:p>
    <w:p w14:paraId="4A2A617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а) Обеспечение:</w:t>
      </w:r>
    </w:p>
    <w:p w14:paraId="56EA000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 содействия в функционировании СУОТ в Администрации;</w:t>
      </w:r>
    </w:p>
    <w:p w14:paraId="6A0EDDC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 взаимодействия по вопросам охраны труда с уполномоченными органами государственной власти, объединений профсоюзов, органов Администрации и других уполномоченных органов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законодательством.</w:t>
      </w:r>
    </w:p>
    <w:p w14:paraId="576037E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Работников Администрации в соответствии с Трудовым кодексом Российской Федерации нормативной правовой и методической документацией в области охраны труда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и пожарной безопасности;</w:t>
      </w:r>
    </w:p>
    <w:p w14:paraId="214E3DE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б) Координация работы:</w:t>
      </w:r>
    </w:p>
    <w:p w14:paraId="51A90F8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 исполнению мероприятий в области охраны труда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и пожарной безопасности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в подразделениях Администрации;</w:t>
      </w:r>
    </w:p>
    <w:p w14:paraId="5DC63EC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 выявлению опасных и (или) вредных производственных факторов, воздействующих на Работников на их рабочих местах;</w:t>
      </w:r>
    </w:p>
    <w:p w14:paraId="19635F1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 проведению инструктажей по охране труда, пожарной безопасности и стажировки на рабочем месте непосредственными руководителями работ;</w:t>
      </w:r>
    </w:p>
    <w:p w14:paraId="1443C66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 обучению и проверке знаний требований охраны труда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и пожарной безопасности руководителей и специалистов Администрации.</w:t>
      </w:r>
    </w:p>
    <w:p w14:paraId="072031F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в) Организация:</w:t>
      </w:r>
    </w:p>
    <w:p w14:paraId="7929BFE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совместно с администрацией Краснодарского края, профсоюзами, объединениями работодателей проведение месячников по охране труда, смотров-конкурсов, семинаров, совещаний, выставок и других мероприятий по пропаганде улучшения условий и охраны труда в Администрации;</w:t>
      </w:r>
    </w:p>
    <w:p w14:paraId="51B4AFD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разработки планов мероприятий, соглашений по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обеспечению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и улучшению безопасных, здоровых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условий труда, санитарно-бытового обслуживания и пожарной безопасности;</w:t>
      </w:r>
    </w:p>
    <w:p w14:paraId="1BCB266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разработки планов периодического обучения Работников Администрации по вопросам обеспечения охраны труда на краткосрочных курсах и семинарах;</w:t>
      </w:r>
    </w:p>
    <w:p w14:paraId="5B8DCA1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проведения вводного инструктажа по охране труда со всеми лицами, поступающими на работу в Администрацию, командированными, проходящими производственную практику;</w:t>
      </w:r>
    </w:p>
    <w:p w14:paraId="698F7BF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профилактической работы по предупреждению производственного травматизма, микротравм, профессиональных заболеваний и заболеваний, обусловленных производственными факторами, а также работы по улучшению условий труда,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способствуя размещению в доступных местах Администрации наглядных пособий и современных технических средств;</w:t>
      </w:r>
    </w:p>
    <w:p w14:paraId="4092E2B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проведения анализа состояния условий охраны труда и пожарной безопасности, на рабочих местах в структурных подразделениях Администрации, </w:t>
      </w:r>
      <w:proofErr w:type="spellStart"/>
      <w:r w:rsidRPr="00BD367A">
        <w:rPr>
          <w:rFonts w:ascii="Times New Roman" w:eastAsia="Calibri" w:hAnsi="Times New Roman" w:cs="Times New Roman"/>
          <w:sz w:val="28"/>
          <w:szCs w:val="28"/>
        </w:rPr>
        <w:t>комиссионно</w:t>
      </w:r>
      <w:proofErr w:type="spellEnd"/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с руководителями подразделений и уполномоченным представителем профсоюза,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по вопросам: </w:t>
      </w:r>
    </w:p>
    <w:p w14:paraId="5E1013E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санитарно-технического состояния вспомогательных, санитарных и рабочих помещений;  </w:t>
      </w:r>
    </w:p>
    <w:p w14:paraId="29D7FF6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технического состояния санитарно-бытовых устройств и приспособлений;</w:t>
      </w:r>
    </w:p>
    <w:p w14:paraId="5E6CCEC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Calibri" w:eastAsia="Calibri" w:hAnsi="Calibri" w:cs="Times New Roman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своевременного и необходимого обеспечения Работников 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смывающими и санитарно-гигиеническими средствами (в соответствии с установленными санитарными нормами)</w:t>
      </w:r>
      <w:r w:rsidRPr="00BD367A">
        <w:rPr>
          <w:rFonts w:ascii="Calibri" w:eastAsia="Calibri" w:hAnsi="Calibri" w:cs="Times New Roman"/>
        </w:rPr>
        <w:t>;</w:t>
      </w: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F459E6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работы вентиляционных систем или систем кондиционирования воздуха, соблюдения температурного режима в помещении; 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</w:r>
    </w:p>
    <w:p w14:paraId="7CD9D34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искусственного и естественного освещения на рабочем месте;</w:t>
      </w:r>
    </w:p>
    <w:p w14:paraId="4B8AC45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>безопасного использования электроприборов, электрооборудования, мебели и так далее;</w:t>
      </w:r>
    </w:p>
    <w:p w14:paraId="259B72D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наличия и состояния средств индивидуальной защиты работников (в случае если это предусмотрено);  </w:t>
      </w:r>
    </w:p>
    <w:p w14:paraId="5792244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наличия методических пособий или инструкций по охране труда и пожарной безопасности действующих в Администрации в текущий период;</w:t>
      </w:r>
    </w:p>
    <w:p w14:paraId="1C87C1F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наличия журнала инструктажа на рабочем месте;</w:t>
      </w:r>
    </w:p>
    <w:p w14:paraId="1F29F83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проведения инструктажей по охране труда, пожарной безопасности и стажировок на рабочем месте,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проверке знаний непосредственными руководителями работ, ведение документации по охране труда;</w:t>
      </w:r>
    </w:p>
    <w:p w14:paraId="2823AEF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соблюдения Работниками требований охраны труда и пожарной безопасности в Администрации;</w:t>
      </w:r>
    </w:p>
    <w:p w14:paraId="7BFB3B6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исполнения решений, порученных Работодателем, по приведению условий охраны труда на рабочем месте в соответствие с нормативными требованиями (если таковые поручались);</w:t>
      </w:r>
    </w:p>
    <w:p w14:paraId="7022AED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сбор заявлений и жалоб Работников Администрации, связанных с обеспечением безопасных условий труда на рабочем месте.</w:t>
      </w:r>
      <w:r w:rsidRPr="00BD367A">
        <w:rPr>
          <w:rFonts w:ascii="Times New Roman" w:eastAsia="Calibri" w:hAnsi="Times New Roman" w:cs="Times New Roman"/>
          <w:sz w:val="28"/>
          <w:szCs w:val="28"/>
        </w:rPr>
        <w:tab/>
      </w:r>
    </w:p>
    <w:p w14:paraId="7D995E0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г) Осуществление: </w:t>
      </w:r>
    </w:p>
    <w:p w14:paraId="7FB8B46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мониторинга законодательства Российской Федерации и передового опыта в области охраны труда;</w:t>
      </w:r>
    </w:p>
    <w:p w14:paraId="6BEE352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подготовки информации на имя Работодателя, для принятия им дальнейшего решения (резолюция на информации, служебной записке):</w:t>
      </w:r>
    </w:p>
    <w:p w14:paraId="2C7AE42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Calibri" w:eastAsia="Calibri" w:hAnsi="Calibri" w:cs="Times New Roman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 результатам совместных, контрольно-аналитических мероприятий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в структурных подразделениях Администрации</w:t>
      </w:r>
      <w:r w:rsidRPr="00BD367A">
        <w:rPr>
          <w:rFonts w:ascii="Calibri" w:eastAsia="Calibri" w:hAnsi="Calibri" w:cs="Times New Roman"/>
        </w:rPr>
        <w:t xml:space="preserve">; </w:t>
      </w:r>
    </w:p>
    <w:p w14:paraId="018E854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Calibri" w:eastAsia="Calibri" w:hAnsi="Calibri" w:cs="Times New Roman"/>
        </w:rPr>
        <w:tab/>
      </w:r>
      <w:r w:rsidRPr="00BD367A">
        <w:rPr>
          <w:rFonts w:ascii="Times New Roman" w:eastAsia="Calibri" w:hAnsi="Times New Roman" w:cs="Times New Roman"/>
          <w:sz w:val="28"/>
          <w:szCs w:val="28"/>
        </w:rPr>
        <w:t>по результатам расследования аварий, несчастных случаев, микротравм и профессиональных заболеваний, произошедших с Работниками Администрации</w:t>
      </w:r>
      <w:r w:rsidRPr="00BD367A">
        <w:rPr>
          <w:rFonts w:ascii="Calibri" w:eastAsia="Calibri" w:hAnsi="Calibri" w:cs="Times New Roman"/>
        </w:rPr>
        <w:t xml:space="preserve"> (</w:t>
      </w:r>
      <w:r w:rsidRPr="00BD367A">
        <w:rPr>
          <w:rFonts w:ascii="Times New Roman" w:eastAsia="Calibri" w:hAnsi="Times New Roman" w:cs="Times New Roman"/>
          <w:sz w:val="28"/>
          <w:szCs w:val="28"/>
        </w:rPr>
        <w:t>установление причин и обстоятельств несчастного случая, а также лиц, ответственных за допущенные нарушения требований охраны труда) и осуществление мероприятий по предупреждению повторения аналогичных случаев;</w:t>
      </w:r>
    </w:p>
    <w:p w14:paraId="539CC77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о необходимости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оснащения Администрации наглядными пособиями, современными техническими средствами обучения и т.п. по охране труда и пожарной безопасности;</w:t>
      </w:r>
    </w:p>
    <w:p w14:paraId="409D210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подготовки указаний (предписаний) должностным лицам Администрации (согласно штатного расписания и их должностных обязанностей), в соответствии с принятым Работодателем решением (резолюция на информации, служебной </w:t>
      </w:r>
      <w:r w:rsidRPr="00BD367A">
        <w:rPr>
          <w:rFonts w:ascii="Times New Roman" w:eastAsia="Calibri" w:hAnsi="Times New Roman" w:cs="Times New Roman"/>
          <w:sz w:val="28"/>
          <w:szCs w:val="28"/>
        </w:rPr>
        <w:lastRenderedPageBreak/>
        <w:t>записке), об устранении имеющихся недостатков и нарушений требований охраны труда и пожарной безопасности, выполнении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 xml:space="preserve">мероприятий по приведению условий и охраны труда в соответствие с нормативными требованиями; </w:t>
      </w:r>
    </w:p>
    <w:p w14:paraId="67091E6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ведения делопроизводства в комиссии по расследованию несчастных случаев, профессиональных заболеваний, произошедших с Работниками Администрации;</w:t>
      </w:r>
    </w:p>
    <w:p w14:paraId="63E1125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направления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актами;</w:t>
      </w:r>
    </w:p>
    <w:p w14:paraId="4C8A60A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учёта и анализа состояния и причин производственного травматизма, профессиональных заболеваний и заболеваний, обусловленных производственными факторами;</w:t>
      </w:r>
    </w:p>
    <w:p w14:paraId="73AB1C4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разработки предложений по обеспечению безопасных условий и охраны труда, управлению профессиональными рисками;</w:t>
      </w:r>
    </w:p>
    <w:p w14:paraId="06694E7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разработки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труда;</w:t>
      </w:r>
    </w:p>
    <w:p w14:paraId="10F4611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подготовки предложений по обеспечению режима труда и отдыха работников;</w:t>
      </w:r>
    </w:p>
    <w:p w14:paraId="0A3D366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подготовки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нормами;</w:t>
      </w:r>
    </w:p>
    <w:p w14:paraId="695CC3B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подготовки предложений наличия средств по оказанию первой помощи пострадавшим;</w:t>
      </w:r>
    </w:p>
    <w:p w14:paraId="26CE1DF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анализа реализации разделов коллективного договора, связанных с вопросами охраны и условий труда, подготовка информации и предложений;</w:t>
      </w:r>
    </w:p>
    <w:p w14:paraId="4C5FC98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методической помощи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структурным подразделениям Администрации по вопросам охраны и безопасных условий труда;</w:t>
      </w:r>
    </w:p>
    <w:p w14:paraId="11C2CFC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оперативной и консультативной связи с органами государственной власти по вопросам охраны труда и пожарной безопасности;</w:t>
      </w:r>
    </w:p>
    <w:p w14:paraId="79A9E4A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 xml:space="preserve">сбора информации, проведения анализа и подготовки итоговых информационных материалов на имя Работодателя, согласно указаний и предписаний органов государственной власти по результатам контрольно-надзорных мероприятий или запросов о соблюдении требований охраны труда и пожарной безопасности, трудового законодательства в части охраны труда, режимов труда и отдыха в Администрации;  </w:t>
      </w:r>
    </w:p>
    <w:p w14:paraId="05B6A37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разработки программ обучения (вводный и первичный инструктажи) по охране труда Работников Администрации.</w:t>
      </w:r>
    </w:p>
    <w:p w14:paraId="4AA9747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д) Участие:</w:t>
      </w:r>
    </w:p>
    <w:p w14:paraId="61E6564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актуализации, систематизации, разработке и пересмотре локальных актов по охране труда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совместно с юридическим отделом Администрации;</w:t>
      </w:r>
    </w:p>
    <w:p w14:paraId="5C8868C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 разработке и пересмотре инструкций, правил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совместно с организационно - кадровым отделом управления делами Администрации;</w:t>
      </w:r>
    </w:p>
    <w:p w14:paraId="7827D68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в составлении разделов коллективного договора, касающихся условий соблюдения Трудового кодекса Российской Федерации и охраны труда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совместно с представителем профсоюза;</w:t>
      </w:r>
    </w:p>
    <w:p w14:paraId="2B5EFDF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 обсуждении с представительными органами Работников вопросов реализации разделов коллективного договора, связанных с вопросами охраны и условий труда;</w:t>
      </w:r>
    </w:p>
    <w:p w14:paraId="7642F59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 подготовке тестовых заданий для проверки знаний (требований охраны труда и пожарной безопасности) среди Работников, совместно с организационно - кадровым отделом управления делами Администрации;</w:t>
      </w:r>
    </w:p>
    <w:p w14:paraId="01D415B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Calibri" w:eastAsia="Calibri" w:hAnsi="Calibri" w:cs="Times New Roman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 работе комиссии по проверке знаний требований охраны труда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совместно с организационно - кадровым отделом управления делами Администрации;</w:t>
      </w:r>
      <w:r w:rsidRPr="00BD367A">
        <w:rPr>
          <w:rFonts w:ascii="Calibri" w:eastAsia="Calibri" w:hAnsi="Calibri" w:cs="Times New Roman"/>
        </w:rPr>
        <w:t xml:space="preserve"> </w:t>
      </w:r>
    </w:p>
    <w:p w14:paraId="4051FD8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 работе комиссии по расследованию несчастных случаев, профессиональных заболеваний, произошедших с Работниками Администрации;</w:t>
      </w:r>
    </w:p>
    <w:p w14:paraId="2476E02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в работе комиссии по проведению специальной оценки условий труда Администрации;</w:t>
      </w:r>
      <w:r w:rsidRPr="00BD367A">
        <w:rPr>
          <w:rFonts w:ascii="Calibri" w:eastAsia="Calibri" w:hAnsi="Calibri" w:cs="Times New Roman"/>
        </w:rPr>
        <w:t xml:space="preserve"> </w:t>
      </w:r>
    </w:p>
    <w:p w14:paraId="7F833CE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Calibri" w:eastAsia="Calibri" w:hAnsi="Calibri" w:cs="Times New Roman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е) Учет и рассмотрение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писем,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заявлений и жалоб Работников Администрации, связанных с обеспечением безопасных условий труда на рабочем месте,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sz w:val="28"/>
          <w:szCs w:val="28"/>
        </w:rPr>
        <w:t>подготовка предложений Работодателю по устранению выявленных недостатков.</w:t>
      </w:r>
      <w:r w:rsidRPr="00BD367A">
        <w:rPr>
          <w:rFonts w:ascii="Calibri" w:eastAsia="Calibri" w:hAnsi="Calibri" w:cs="Times New Roman"/>
        </w:rPr>
        <w:t xml:space="preserve">  </w:t>
      </w:r>
    </w:p>
    <w:p w14:paraId="68C4048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ж) Информирование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42EE286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з) Изучение и распространение передового опыта по охране труда, пропаганда вопросов охраны труда.</w:t>
      </w:r>
      <w:r w:rsidRPr="00BD367A">
        <w:rPr>
          <w:rFonts w:ascii="Calibri" w:eastAsia="Calibri" w:hAnsi="Calibri" w:cs="Times New Roman"/>
        </w:rPr>
        <w:t xml:space="preserve"> </w:t>
      </w:r>
    </w:p>
    <w:p w14:paraId="458FBE5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  <w:t>и) Оформление 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 и установленными сроками.</w:t>
      </w:r>
    </w:p>
    <w:p w14:paraId="36861D2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67A">
        <w:rPr>
          <w:rFonts w:ascii="Times New Roman" w:eastAsia="Calibri" w:hAnsi="Times New Roman" w:cs="Times New Roman"/>
          <w:sz w:val="28"/>
          <w:szCs w:val="28"/>
        </w:rPr>
        <w:tab/>
      </w:r>
    </w:p>
    <w:p w14:paraId="5218F2DA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5. Процедуры, направленные на достижение целей </w:t>
      </w:r>
    </w:p>
    <w:p w14:paraId="222969F1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Администрации в области охраны труда.</w:t>
      </w:r>
    </w:p>
    <w:p w14:paraId="29D206BD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9593F5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5.1. Процедуры, направленные на достижение целей Работодателя в области охраны труда (далее - процедуры), включают:</w:t>
      </w:r>
    </w:p>
    <w:p w14:paraId="6FE120F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процедуру подготовки Работников по охране труда;</w:t>
      </w:r>
    </w:p>
    <w:p w14:paraId="2ABB5EF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процедуру организации и проведения оценки условий труда;</w:t>
      </w:r>
    </w:p>
    <w:p w14:paraId="713696C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процедуру управления профессиональными рисками;</w:t>
      </w:r>
    </w:p>
    <w:p w14:paraId="5643057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процедуру организации и проведения наблюдения за состоянием здоровья Работников;</w:t>
      </w:r>
    </w:p>
    <w:p w14:paraId="64368B6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процедуру информирования Работников об условиях труда на их рабочих местах, уровнях профессиональных рисков, а также о предоставляемых им гарантиях, полагающихся компенсациях;</w:t>
      </w:r>
    </w:p>
    <w:p w14:paraId="1B8F36C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процедуру обеспечения оптимальных режимов труда и отдыха Работников.</w:t>
      </w:r>
    </w:p>
    <w:p w14:paraId="60353EE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5.2. С целью организации процедуры подготовки Работников Администрации по охране труда Работодатель, исходя из специфики деятельности Администрации, устанавливает (определяет):</w:t>
      </w:r>
    </w:p>
    <w:p w14:paraId="75BA9F6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требования к необходимой профессиональной компетентности по охране труда Работников, ее проверке, поддержанию и развитию;</w:t>
      </w:r>
    </w:p>
    <w:p w14:paraId="1382CFF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перечень профессий (должностей) Работников, проходящих стажировку по охране труда, с указанием ее продолжительности по каждой профессии (должности);</w:t>
      </w:r>
    </w:p>
    <w:p w14:paraId="1C713FE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перечень профессий (должностей) Работников, проходящих подготовку по охране труда в обучающих организациях, допущенных к оказанию услуг в области охраны труда;</w:t>
      </w:r>
    </w:p>
    <w:p w14:paraId="3FAE30F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перечень профессий (должностей) Работников, проходящих подготовку по охране труда у работодателя;</w:t>
      </w:r>
    </w:p>
    <w:p w14:paraId="1899C46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перечень профессий (должностей) Работников, освобожденных от прохождения первичного инструктажа на рабочем месте;</w:t>
      </w:r>
    </w:p>
    <w:p w14:paraId="5E109E9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Работников, ответственных за проведение инструктажа по охране труда на рабочем месте в </w:t>
      </w:r>
      <w:r w:rsidRPr="00BD36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подразделениях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Администрации, за проведение стажировки по охране труда;</w:t>
      </w:r>
    </w:p>
    <w:p w14:paraId="3EA1451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вопросы, включаемые в программу инструктажа по охране труда;</w:t>
      </w:r>
    </w:p>
    <w:p w14:paraId="4BE4B10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состав комиссии Администрации по проверке знаний требований охраны труда;</w:t>
      </w:r>
    </w:p>
    <w:p w14:paraId="1F68A81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регламент работы комиссии Администрации по проверке знаний требований охраны труда;</w:t>
      </w:r>
    </w:p>
    <w:p w14:paraId="0D067EC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перечень вопросов по охране труда, по которым Работники проходят проверку знаний в комиссии Администрации;</w:t>
      </w:r>
    </w:p>
    <w:p w14:paraId="4D3AB07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порядок организации и проведения инструктажа по охране труда;</w:t>
      </w:r>
    </w:p>
    <w:p w14:paraId="5F90E86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порядок организации и проведения стажировки на рабочем месте и подготовки по охране труда.</w:t>
      </w:r>
    </w:p>
    <w:p w14:paraId="5531689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5.3. В ходе организации процедуры подготовки специалистов по охране труда Работодатель учитывает необходимость подготовки Работников исходя из характера и содержания выполняемых ими работ, имеющейся у них квалификации и компетентности, необходимых для безопасного выполнения своих должностных обязанностей.</w:t>
      </w:r>
    </w:p>
    <w:p w14:paraId="6386AEF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5.4. С целью организации процедуры организации и проведения оценки условий труда Работодатель, исходя из специфики деятельности Администрации, устанавливает (определяет):</w:t>
      </w:r>
    </w:p>
    <w:p w14:paraId="40F31D7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порядок создания и функционирования комиссии по проведению специальной оценки условий труда, а также права, обязанности и ответственность ее членов;</w:t>
      </w:r>
    </w:p>
    <w:p w14:paraId="49BE08A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особенности функционирования комиссии по проведению специальной оценки условий труда в </w:t>
      </w:r>
      <w:r w:rsidRPr="00BD36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структурных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D367A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подразделениях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A5E4E1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организационный порядок проведения специальной оценки условий труда на рабочих местах в Администрации в части деятельности комиссии по проведению специальной оценки условий труда; </w:t>
      </w:r>
    </w:p>
    <w:p w14:paraId="2EE6083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порядок осуществления отбора и заключения гражданско-правового договора с независимой организацией,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обладающей необходимой компетенцией, проводящей специальную оценку условий труда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для выявления (идентификации) опасностей и оценки уровней профессиональных рисков;</w:t>
      </w:r>
    </w:p>
    <w:p w14:paraId="49D6139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порядок урегулирования споров по вопросам специальной оценки условий труда;</w:t>
      </w:r>
    </w:p>
    <w:p w14:paraId="34BACAD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порядок использования результатов специальной оценки условий труда.</w:t>
      </w:r>
    </w:p>
    <w:p w14:paraId="7D03A5E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5.5. С целью организации процедуры управления профессиональными рисками Работодатель, исходя из специфики деятельности Работников Администрации, устанавливает (определяет) порядок реализации следующих мероприятий по управлению профессиональными рисками:</w:t>
      </w:r>
    </w:p>
    <w:p w14:paraId="1000003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выявление опасностей;</w:t>
      </w:r>
    </w:p>
    <w:p w14:paraId="6B15C08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оценка уровней профессиональных рисков;</w:t>
      </w:r>
    </w:p>
    <w:p w14:paraId="3C8901B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снижение уровней профессиональных рисков.</w:t>
      </w:r>
    </w:p>
    <w:p w14:paraId="6F13CCA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5.6. Идентификация опасностей, представляющих угрозу жизни и здоровью Работников, и составление их перечня осуществляются Работодателем с привлечением службы (специалиста) охраны труда, комитета (комиссии) по охране труда (при наличии), Работников или уполномоченных ими представительных органов.</w:t>
      </w:r>
    </w:p>
    <w:p w14:paraId="65A00B1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5.7. При рассмотрении опасностей, представляющих угрозу жизни и здоровью Работников, Работодатель устанавливает порядок проведения анализа, оценки и упорядочивания всех выявленных опасностей, исходя из приоритета необходимости исключения или снижения уровня создаваемого ими профессионального риска, и с учётом не только штатных условий своей деятельности, но и случаев отклонений в работе, в том числе связанных с возможными авариями. Информация об имеющихся опасностях, связанных с выполнением рабочих операций, и порядок безопасного выполнения работ содержится в инструкциях по охране труда, действующих в Администрации.</w:t>
      </w:r>
    </w:p>
    <w:p w14:paraId="47D5A60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5.8. В качестве опасностей, представляющих угрозу жизни и здоровью Работников Администрации, рассматриваются следующие:</w:t>
      </w:r>
    </w:p>
    <w:p w14:paraId="6A502BD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опасность, связанная с отсутствием информации (схемы, знаков, разметки) о направлении эвакуации в случае возникновения аварии;</w:t>
      </w:r>
    </w:p>
    <w:p w14:paraId="20AFDA1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опасность, связанная с допуском Работников, не прошедших подготовку по охране труда;</w:t>
      </w:r>
    </w:p>
    <w:p w14:paraId="154F44A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опасность пожара.</w:t>
      </w:r>
    </w:p>
    <w:p w14:paraId="1D0A9F4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5.9. Методы оценки уровня профессиональных рисков определяются Работодателем с учётом характера деятельности Администрации и сложности выполняемых операций.</w:t>
      </w:r>
    </w:p>
    <w:p w14:paraId="3B8C448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Допускается использование разных методов оценки уровня профессиональных рисков для разных процессов и операций.</w:t>
      </w:r>
    </w:p>
    <w:p w14:paraId="0F2CABB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5.10. При описании процедуры управления профессиональными рисками учитывается следующее:</w:t>
      </w:r>
    </w:p>
    <w:p w14:paraId="3FC403F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управление профессиональными рисками осуществляется с учетом текущей, прошлой и будущей деятельности Работников Администрации;</w:t>
      </w:r>
    </w:p>
    <w:p w14:paraId="5DD9D474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тяжесть возможного ущерба растет пропорционально увеличению числа людей, подвергающихся опасности;</w:t>
      </w:r>
    </w:p>
    <w:p w14:paraId="08B8544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все оцененные профессиональные риски подлежат управлению;</w:t>
      </w:r>
    </w:p>
    <w:p w14:paraId="22864EC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снижению;</w:t>
      </w:r>
    </w:p>
    <w:p w14:paraId="158A305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эффективность разработанных мер по управлению профессиональными рисками должна постоянно оцениваться.</w:t>
      </w:r>
    </w:p>
    <w:p w14:paraId="716C7A7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5.11. К мерам по исключению или снижению уровней профессиональных рисков относятся:</w:t>
      </w:r>
    </w:p>
    <w:p w14:paraId="69A2849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исключение опасной работы (процедуры);</w:t>
      </w:r>
    </w:p>
    <w:p w14:paraId="1AC6582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замена опасной работы (процедуры) менее опасной;</w:t>
      </w:r>
    </w:p>
    <w:p w14:paraId="4631615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реализация инженерных (технических) методов ограничения риска воздействия опасностей на Работников;</w:t>
      </w:r>
    </w:p>
    <w:p w14:paraId="6F70C3E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реализация административных методов ограничения времени воздействия опасностей на Работников;</w:t>
      </w:r>
    </w:p>
    <w:p w14:paraId="5419ACE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страхование профессионального риска.</w:t>
      </w:r>
    </w:p>
    <w:p w14:paraId="780ABDC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5.12. С целью организации процедуры организации и проведения наблюдения за состоянием здоровья Работников Администрации устанавливается:</w:t>
      </w:r>
    </w:p>
    <w:p w14:paraId="4F20884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порядок осуществления как обязательных (в силу положений нормативных правовых актов), так и на добровольной основе (в том числе по предложениям Работников, уполномоченных ими представительных органов по охране труда) медицинских осмотров, химико-токсикологических исследований, психиатрических освидетельствований Работников;</w:t>
      </w:r>
    </w:p>
    <w:p w14:paraId="2E18591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перечень профессий (должностей) Работников, которые подлежат медицинским осмотрам, психиатрическим освидетельствованиям, химико-токсикологическим исследованиям.</w:t>
      </w:r>
    </w:p>
    <w:p w14:paraId="771DBC2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5.13. Организация процедуры информирования специалистов об условиях труда на их рабочих местах, уровнях профессиональных рисков, а также о предоставляемых им гарантиях, полагающихся компенсациях осуществляется в виде:</w:t>
      </w:r>
    </w:p>
    <w:p w14:paraId="4AC7782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включения соответствующих положений в трудовой договор Работника Администрации;</w:t>
      </w:r>
    </w:p>
    <w:p w14:paraId="615A8B7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ознакомления Работника Администрации с результатами специальной оценки условий труда на его рабочем месте;</w:t>
      </w:r>
    </w:p>
    <w:p w14:paraId="69A4959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изготовления и распространения информационных бюллетеней, плакатов, иной печатной продукции,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видео и аудиоматериалов;</w:t>
      </w:r>
    </w:p>
    <w:p w14:paraId="6A0BA16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проведения совещаний, круглых столов, семинаров, конференций, встреч заинтересованных сторон, переговоров; </w:t>
      </w:r>
    </w:p>
    <w:p w14:paraId="5B3B438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использования информационных ресурсов в информационно-телекоммуникационной сети Интернет;</w:t>
      </w:r>
    </w:p>
    <w:p w14:paraId="0B99A55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размещения соответствующей информации в общедоступных местах Администрации.</w:t>
      </w:r>
    </w:p>
    <w:p w14:paraId="2068257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 xml:space="preserve">5.14. С целью организации процедуры обеспечения оптимальных режимов труда и отдыха Работников Администрации определены мероприятия по предотвращению возможности </w:t>
      </w:r>
      <w:proofErr w:type="spellStart"/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Работников, их заболеваемости из-за переутомления и воздействия психофизиологических факторов.</w:t>
      </w:r>
    </w:p>
    <w:p w14:paraId="5672F91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5.15. К мероприятиям по обеспечению оптимальных режимов труда и отдыха Работников относятся:</w:t>
      </w:r>
    </w:p>
    <w:p w14:paraId="13C9ADB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обеспечение рационального использования рабочего времени;</w:t>
      </w:r>
    </w:p>
    <w:p w14:paraId="3B18E85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организация сменного режима работы, включая работу в ночное время;</w:t>
      </w:r>
    </w:p>
    <w:p w14:paraId="4597372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обеспечение внутрисменных перерывов для отдыха Работников, включая перерывы для создания благоприятных микроклиматических условий;</w:t>
      </w:r>
    </w:p>
    <w:p w14:paraId="552C180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поддержание высокого уровня работоспособности и профилактика утомляемости Работников.</w:t>
      </w:r>
    </w:p>
    <w:p w14:paraId="17A1BEB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5.16.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С целью организации процедуры обеспечения Работников средствами индивидуальной защиты, смывающими и обезвреживающими средствами работодатель, исходя из специфики деятельности Администрации, устанавливает:</w:t>
      </w:r>
    </w:p>
    <w:p w14:paraId="331E895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порядок выявления потребности в обеспечении Работников средствами индивидуальной защиты, смывающими и обезвреживающими средствами;</w:t>
      </w:r>
    </w:p>
    <w:p w14:paraId="35868E3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порядок обеспечения Работников средствами индивидуальной защиты, смывающими и обезвреживающими средствами, включая организацию учёта, хранения, дезактивации, химической чистки, стирки и ремонта средств индивидуальной защиты;</w:t>
      </w:r>
    </w:p>
    <w:p w14:paraId="0609B64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перечень профессий (должностей) Работников и положенных им средств индивидуальной защиты, смывающих и обезвреживающих средств.</w:t>
      </w:r>
    </w:p>
    <w:p w14:paraId="3DA1CE4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5.17. В целях выявления потребности в обеспечении работников средствами индивидуальной защиты, смывающими и обезвреживающими средствами Работодателем определяются наименование, реквизиты и содержание типовых норм выдачи работникам средств индивидуальной защиты, смывающих и обезвреживающих средств, применение которых обязательно.</w:t>
      </w:r>
    </w:p>
    <w:p w14:paraId="03726A0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75992C3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 Планирование мероприятий по реализации процедур.</w:t>
      </w:r>
    </w:p>
    <w:p w14:paraId="226019FC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BD1958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 целью планирования мероприятий по реализации процедур, направленных на достижение целей в области охраны труда в Администрации, издаётся распоряжение об утверждении плана мероприятий по улучшению условий и охраны труда в Администрации (далее - План).</w:t>
      </w:r>
    </w:p>
    <w:p w14:paraId="1262A36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 Плане отражаются:</w:t>
      </w:r>
    </w:p>
    <w:p w14:paraId="6D2473B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результаты проведенного </w:t>
      </w:r>
      <w:proofErr w:type="spellStart"/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комиссионно</w:t>
      </w:r>
      <w:proofErr w:type="spellEnd"/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(Специалист, руководитель подразделения и уполномоченный представитель профсоюза) обследования, анализа и обсуждения условий по охране труда на рабочих местах или Работодателем анализа состояния условий и охраны труда в Администрации;</w:t>
      </w:r>
    </w:p>
    <w:p w14:paraId="2A77717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общий перечень мероприятий, проводимых при реализации процедур;</w:t>
      </w:r>
    </w:p>
    <w:p w14:paraId="4348E18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ожидаемый результат по каждому мероприятию, проводимому при реализации процедур;</w:t>
      </w:r>
    </w:p>
    <w:p w14:paraId="5E010F8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сроки реализации по каждому мероприятию, проводимому при реализации процедур;</w:t>
      </w:r>
    </w:p>
    <w:p w14:paraId="69BE525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ответственные должностные лица за реализацию мероприятий, проводимых при реализации процедур (согласно штатного расписания Администрации и в соответствии с их должностными обязанностями);</w:t>
      </w:r>
    </w:p>
    <w:p w14:paraId="45699D5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сумма и источник финансирования мероприятий, проводимых при реализации процедур.</w:t>
      </w:r>
    </w:p>
    <w:p w14:paraId="7FC5BBE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FC5F6E3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7. Контроль функционирования и мониторинг </w:t>
      </w:r>
    </w:p>
    <w:p w14:paraId="489D5362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реализации процедур СУОТ.</w:t>
      </w:r>
    </w:p>
    <w:p w14:paraId="5694A62D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FB7E27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7.1. С целью организации контроля функционирования СУОТ и мониторинга реализации процедур устанавливается (определяется) порядок реализации мероприятий, обеспечивающих:</w:t>
      </w:r>
    </w:p>
    <w:p w14:paraId="6C76D793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оценку соответствия состояния условий и охраны труда требованиям охраны труда, соглашениям по охране труда, подлежащим выполнению;</w:t>
      </w:r>
    </w:p>
    <w:p w14:paraId="26390A0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получение информации для определения результативности и эффективности процедур;</w:t>
      </w:r>
    </w:p>
    <w:p w14:paraId="7542907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получение данных, составляющих основу для принятия решений по совершенствованию СУОТ.</w:t>
      </w:r>
    </w:p>
    <w:p w14:paraId="15AD5B4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7.2. Определяются основные виды контроля функционирования СУОТ и мониторинга реализации следующих процедур:</w:t>
      </w:r>
    </w:p>
    <w:p w14:paraId="3694A82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контроль выполнения процессов, имеющих периодический характер выполнения: оценка условий труда Работников, подготовка по охране труда, проведение медицинских осмотров, психиатрических освидетельствований, химико-токсикологических исследований;</w:t>
      </w:r>
    </w:p>
    <w:p w14:paraId="00040B2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учет и анализ аварий, несчастных случаев, профессиональных заболеваний, а также изменений требований охраны труда, соглашений по охране труда, подлежащих выполнению, изменений или внедрения новых технологических процессов, оборудования, инструментов, сырья и материалов;</w:t>
      </w:r>
    </w:p>
    <w:p w14:paraId="362CC45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контроль эффективности функционирования СУОТ в целом.</w:t>
      </w:r>
    </w:p>
    <w:p w14:paraId="6E750A0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7.3. Для повышения эффективности контроля функционирования СУОТ и мониторинга показателей реализации процедур на каждом уровне управления Работодатель определяет ступенчатые формы контроля функционирования СУОТ и мониторинга показателей реализации процедур, а также предусматривается возможность осуществления общественного контроля (профсоюз) функционирования СУОТ и мониторинга показателей реализации процедур.</w:t>
      </w:r>
    </w:p>
    <w:p w14:paraId="1B0EC71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7.4. Результаты анализа функционирования СУОТ и мониторинга реализации процедур оформляются службой (специалистом) работающим по направлению охраны труда в Администрации в форме пояснительной записки и передаются Работодателю для ознакомления, а в дальнейшем для принятия им решений по предотвращению причин, способствующих или препятствующих эффективному функционированию СУОТ в Администрации.</w:t>
      </w:r>
    </w:p>
    <w:p w14:paraId="20F8DD0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7.5. В случаях необходимости предотвращения причин, невыполнения каких-либо требований, выявленных в ходе проведения анализа функционирования СУОТ и мониторинга реализации процедур, службой (специалистом) работающим по направлению охраны труда в Администрации незамедлительно осуществляются корректирующие действия в Плане мероприятий.</w:t>
      </w:r>
    </w:p>
    <w:p w14:paraId="0644324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14AAF3C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8. Планирование улучшений функционирования СУОТ.</w:t>
      </w:r>
    </w:p>
    <w:p w14:paraId="29313C8F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0ECF06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8.1. С целью организации планирования улучшения функционирования СУОТ работодатель устанавливает зависимость улучшения функционирования СУОТ от результатов контроля функционирования СУОТ и мониторинга реализации процедур, а также обязательность учета результатов расследований аварий, несчастных случаев, профессиональных заболеваний, результатов контрольно-надзорных мероприятий органов государственной власти, предложений Работников и (или) уполномоченных ими представительных органов (профсоюза).</w:t>
      </w:r>
    </w:p>
    <w:p w14:paraId="7CD0469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8.2. При планировании улучшения функционирования СУОТ Работодатель проводит анализ эффективности функционирования СУОТ, предусматривающий оценку следующих показателей:</w:t>
      </w:r>
    </w:p>
    <w:p w14:paraId="5D31383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степень достижения целей Работодателя в области охраны труда;</w:t>
      </w:r>
    </w:p>
    <w:p w14:paraId="44459D1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способность СУОТ обеспечивать выполнение обязанностей Работодателя, отраженных в политике по охране труда;</w:t>
      </w:r>
    </w:p>
    <w:p w14:paraId="3DA988A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эффективность действий, намеченных Работодателем на всех уровнях управления по результатам предыдущего анализа эффективности функционирования СУОТ;</w:t>
      </w:r>
    </w:p>
    <w:p w14:paraId="2BEB3E3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необходимость изменения СУОТ, включая корректировку целей в области охраны труда, перераспределение обязанностей должностных лиц Работодателя в области охраны труда, перераспределение ресурсов Работодателя;</w:t>
      </w:r>
    </w:p>
    <w:p w14:paraId="7ABE808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необходимость обеспечения своевременной подготовки тех Работников, которых затронут решения об изменении СУОТ;</w:t>
      </w:r>
    </w:p>
    <w:p w14:paraId="7955658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необходимость изменения критериев оценки эффективности функционирования СУОТ.</w:t>
      </w:r>
    </w:p>
    <w:p w14:paraId="5C24C59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BCC15F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9. Реагирование на аварии, несчастные случаи </w:t>
      </w:r>
    </w:p>
    <w:p w14:paraId="2952FDA1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 профессиональные заболевания.</w:t>
      </w:r>
    </w:p>
    <w:p w14:paraId="6FD8D217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00BCE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9.1. С целью обеспечения и поддержания безопасных условий труда, недопущения случаев производственного травматизма и профессиональной заболеваемости Работодатель, исходя из специфики деятельности Администрации, устанавливает порядок выявления потенциально возможных аварий, порядок действий в случае их возникновения.</w:t>
      </w:r>
    </w:p>
    <w:p w14:paraId="735CEAF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9.2. При установлении порядка действий при возникновении аварии Работодателем учитываются существующие и разрабатываемые планы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реагирования на аварии и ликвидации их последствий, а также необходимость гарантировать в случае аварии:</w:t>
      </w:r>
    </w:p>
    <w:p w14:paraId="4EAF3DA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защиту людей, находящихся в рабочей зоне, при возникновении аварии посредством использования внутренней системы связи и координации действий по ликвидации последствий аварии;</w:t>
      </w:r>
    </w:p>
    <w:p w14:paraId="33DE135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возможность Работников остановить работу и/или незамедлительно покинуть рабочее место и направиться в безопасное место;</w:t>
      </w:r>
    </w:p>
    <w:p w14:paraId="6999470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не возобновление работы в условиях аварии;</w:t>
      </w:r>
    </w:p>
    <w:p w14:paraId="3847920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предоставление информации об аварии соответствующим компетентным органам, службам и подразделениям по ликвидации аварийных и чрезвычайных ситуаций, надежной связи Работодателя с ними;</w:t>
      </w:r>
    </w:p>
    <w:p w14:paraId="2CB98A8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оказание первой помощи пострадавшим в результате аварий и несчастных случаев на производстве и при необходимости вызов скорой медицинской помощи (или оказание первой помощи при наличии у Работодателя здравпункта), выполнение противопожарных мероприятий и эвакуации всех людей, находящихся в рабочей зоне;</w:t>
      </w:r>
    </w:p>
    <w:p w14:paraId="6505410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подготовку Работников для реализации мер по предупреждению аварий, обеспечению готовности к ним и к ликвидации их последствий, включая проведение регулярных тренировок в условиях, приближенных к реальным авариям.</w:t>
      </w:r>
    </w:p>
    <w:p w14:paraId="159C8269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9.3. Порядок проведения планового анализа действий Работников в ходе указанных в </w:t>
      </w:r>
      <w:hyperlink r:id="rId9" w:anchor="/document/74357140/entry/92" w:history="1">
        <w:r w:rsidRPr="00BD367A">
          <w:rPr>
            <w:rFonts w:ascii="Times New Roman" w:eastAsia="Calibri" w:hAnsi="Times New Roman" w:cs="Times New Roman"/>
            <w:color w:val="000000"/>
            <w:sz w:val="28"/>
            <w:szCs w:val="28"/>
          </w:rPr>
          <w:t>9.2.</w:t>
        </w:r>
      </w:hyperlink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настоящего Положения тренировок должен предусматривать возможность коррекции данных действий, а также внепланового анализа процедуры реагирования на аварии в рамках реагирующего контроля.</w:t>
      </w:r>
    </w:p>
    <w:p w14:paraId="3043B9F5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9.4. С целью своевременного определения и понимания причин возникновения аварий, несчастных случаев и профессиональных заболеваниях Работодатель исходя из специфики своей деятельности устанавливает порядок расследования аварий, несчастных случаев и профессиональных заболеваний, а также оформления отчетных документов.</w:t>
      </w:r>
    </w:p>
    <w:p w14:paraId="3141AE3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9.5. Результаты реагирования на аварии, несчастные случаи и профессиональные заболевания оформляются Работодателем в форме акта с указанием корректирующих мероприятий по устранению причин, повлекших их возникновение.</w:t>
      </w:r>
    </w:p>
    <w:p w14:paraId="3FC649E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50D0FE9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10. Управление документами СУОТ.</w:t>
      </w:r>
    </w:p>
    <w:p w14:paraId="512828F2" w14:textId="77777777" w:rsidR="00BD367A" w:rsidRPr="00BD367A" w:rsidRDefault="00BD367A" w:rsidP="00BD367A">
      <w:pPr>
        <w:spacing w:before="0" w:beforeAutospacing="0"/>
        <w:ind w:left="0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CB7BAD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10.1. Лицом ответственным за разработку и утверждение документов СУОТ определяется служба (Специалист,</w:t>
      </w:r>
      <w:r w:rsidRPr="00BD367A">
        <w:rPr>
          <w:rFonts w:ascii="Calibri" w:eastAsia="Calibri" w:hAnsi="Calibri" w:cs="Times New Roman"/>
        </w:rPr>
        <w:t xml:space="preserve"> </w:t>
      </w: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работающий по направлению охраны труда) в Администрации, который несет ответственность за качественное и своевременное исполнение функций Специалиста в Администрации.</w:t>
      </w:r>
    </w:p>
    <w:p w14:paraId="7F866A7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10.2. Документация СУОТ в Администрации:</w:t>
      </w:r>
    </w:p>
    <w:p w14:paraId="62AE69A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должна быть понятна всем Работниками Администрации;</w:t>
      </w:r>
    </w:p>
    <w:p w14:paraId="5819497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периодически анализироваться, и при необходимости своевременно корректироваться;</w:t>
      </w:r>
    </w:p>
    <w:p w14:paraId="5D256EB1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ab/>
        <w:t>быть доступной для работников, которых она касается и кому предназначена.</w:t>
      </w:r>
    </w:p>
    <w:p w14:paraId="0014692D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10.3. Документы по охране труда (журналы, протоколы, акты, отчеты) следует:</w:t>
      </w:r>
    </w:p>
    <w:p w14:paraId="2A1393E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систематически вести и оптимизировать;</w:t>
      </w:r>
    </w:p>
    <w:p w14:paraId="4C1DD35E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хранить в соответствии с установленным определенным сроком.</w:t>
      </w:r>
    </w:p>
    <w:p w14:paraId="2F42AB72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10.4. Документами СУОТ, которые не подлежат пересмотру, актуализации, обновлению и изменению, являются:</w:t>
      </w:r>
    </w:p>
    <w:p w14:paraId="2BB7F647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акты и иные записи данных, вытекающие из осуществления СУОТ;</w:t>
      </w:r>
    </w:p>
    <w:p w14:paraId="4B6FCEAB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журналы учета и акты записей, данных об авариях, несчастных случаях, профессиональных заболеваниях;</w:t>
      </w:r>
    </w:p>
    <w:p w14:paraId="1B585DE6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результаты контроля функционирования СУОТ.</w:t>
      </w:r>
    </w:p>
    <w:p w14:paraId="281709FC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6E6E2B0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293411F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Советник главы</w:t>
      </w:r>
    </w:p>
    <w:p w14:paraId="56360B2A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</w:t>
      </w:r>
    </w:p>
    <w:p w14:paraId="72574058" w14:textId="77777777" w:rsidR="00BD367A" w:rsidRPr="00BD367A" w:rsidRDefault="00BD367A" w:rsidP="00BD367A">
      <w:pPr>
        <w:spacing w:before="0" w:beforeAutospacing="0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Каневской район                                                                                       С.В. </w:t>
      </w:r>
      <w:proofErr w:type="spellStart"/>
      <w:r w:rsidRPr="00BD367A">
        <w:rPr>
          <w:rFonts w:ascii="Times New Roman" w:eastAsia="Calibri" w:hAnsi="Times New Roman" w:cs="Times New Roman"/>
          <w:color w:val="000000"/>
          <w:sz w:val="28"/>
          <w:szCs w:val="28"/>
        </w:rPr>
        <w:t>Швидкая</w:t>
      </w:r>
      <w:proofErr w:type="spellEnd"/>
    </w:p>
    <w:p w14:paraId="184C5400" w14:textId="77777777" w:rsidR="00BD367A" w:rsidRPr="00BD367A" w:rsidRDefault="00BD367A" w:rsidP="00BD367A">
      <w:pPr>
        <w:spacing w:before="0" w:beforeAutospacing="0"/>
        <w:ind w:left="0" w:firstLine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4672748" w14:textId="77777777" w:rsidR="00BD367A" w:rsidRPr="00E667DF" w:rsidRDefault="00BD367A" w:rsidP="00E667DF">
      <w:pPr>
        <w:spacing w:before="0" w:beforeAutospacing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D367A" w:rsidRPr="00E667DF" w:rsidSect="00A0350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937C8"/>
    <w:multiLevelType w:val="hybridMultilevel"/>
    <w:tmpl w:val="1C4870B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40D3B"/>
    <w:multiLevelType w:val="hybridMultilevel"/>
    <w:tmpl w:val="A3021754"/>
    <w:lvl w:ilvl="0" w:tplc="68D8876C">
      <w:start w:val="1"/>
      <w:numFmt w:val="decimal"/>
      <w:lvlText w:val="%1."/>
      <w:lvlJc w:val="left"/>
      <w:pPr>
        <w:ind w:left="1159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7E628E"/>
    <w:multiLevelType w:val="hybridMultilevel"/>
    <w:tmpl w:val="3490F8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C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A6CB3"/>
    <w:multiLevelType w:val="hybridMultilevel"/>
    <w:tmpl w:val="4D46F3B4"/>
    <w:lvl w:ilvl="0" w:tplc="7D301CC6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A6C12"/>
    <w:multiLevelType w:val="hybridMultilevel"/>
    <w:tmpl w:val="677A1736"/>
    <w:lvl w:ilvl="0" w:tplc="C9AE8CAA">
      <w:start w:val="1"/>
      <w:numFmt w:val="decimal"/>
      <w:lvlText w:val="%1."/>
      <w:lvlJc w:val="left"/>
      <w:pPr>
        <w:ind w:left="1159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EB71787"/>
    <w:multiLevelType w:val="hybridMultilevel"/>
    <w:tmpl w:val="756C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E7FDE"/>
    <w:multiLevelType w:val="singleLevel"/>
    <w:tmpl w:val="73200D9E"/>
    <w:lvl w:ilvl="0">
      <w:start w:val="6"/>
      <w:numFmt w:val="decimal"/>
      <w:lvlText w:val="2.%1."/>
      <w:legacy w:legacy="1" w:legacySpace="0" w:legacyIndent="4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A583D61"/>
    <w:multiLevelType w:val="singleLevel"/>
    <w:tmpl w:val="030E74CE"/>
    <w:lvl w:ilvl="0">
      <w:start w:val="4"/>
      <w:numFmt w:val="decimal"/>
      <w:lvlText w:val="3.%1."/>
      <w:legacy w:legacy="1" w:legacySpace="0" w:legacyIndent="4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2E361BC6"/>
    <w:multiLevelType w:val="hybridMultilevel"/>
    <w:tmpl w:val="21A666B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94A00"/>
    <w:multiLevelType w:val="multilevel"/>
    <w:tmpl w:val="332C8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 w15:restartNumberingAfterBreak="0">
    <w:nsid w:val="2EEF31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8B13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14041"/>
    <w:multiLevelType w:val="hybridMultilevel"/>
    <w:tmpl w:val="C9AE8D0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31574"/>
    <w:multiLevelType w:val="hybridMultilevel"/>
    <w:tmpl w:val="A194546C"/>
    <w:lvl w:ilvl="0" w:tplc="9C3409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60BED"/>
    <w:multiLevelType w:val="hybridMultilevel"/>
    <w:tmpl w:val="707CBDC8"/>
    <w:lvl w:ilvl="0" w:tplc="4E9284C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0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743F34"/>
    <w:multiLevelType w:val="hybridMultilevel"/>
    <w:tmpl w:val="5ED488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21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0174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339D9"/>
    <w:multiLevelType w:val="hybridMultilevel"/>
    <w:tmpl w:val="F6642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4B29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86770"/>
    <w:multiLevelType w:val="hybridMultilevel"/>
    <w:tmpl w:val="64D48EC8"/>
    <w:lvl w:ilvl="0" w:tplc="C718971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A5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F77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41A56"/>
    <w:multiLevelType w:val="hybridMultilevel"/>
    <w:tmpl w:val="FECCA4D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04D52"/>
    <w:multiLevelType w:val="hybridMultilevel"/>
    <w:tmpl w:val="9ADA0344"/>
    <w:lvl w:ilvl="0" w:tplc="E8ACC4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C977F5"/>
    <w:multiLevelType w:val="hybridMultilevel"/>
    <w:tmpl w:val="17A2E4D4"/>
    <w:lvl w:ilvl="0" w:tplc="38B84BC4">
      <w:start w:val="2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26"/>
  </w:num>
  <w:num w:numId="6">
    <w:abstractNumId w:val="25"/>
  </w:num>
  <w:num w:numId="7">
    <w:abstractNumId w:val="0"/>
  </w:num>
  <w:num w:numId="8">
    <w:abstractNumId w:val="22"/>
  </w:num>
  <w:num w:numId="9">
    <w:abstractNumId w:val="9"/>
  </w:num>
  <w:num w:numId="10">
    <w:abstractNumId w:val="15"/>
  </w:num>
  <w:num w:numId="11">
    <w:abstractNumId w:val="4"/>
  </w:num>
  <w:num w:numId="12">
    <w:abstractNumId w:val="27"/>
  </w:num>
  <w:num w:numId="13">
    <w:abstractNumId w:val="2"/>
  </w:num>
  <w:num w:numId="14">
    <w:abstractNumId w:val="14"/>
  </w:num>
  <w:num w:numId="15">
    <w:abstractNumId w:val="17"/>
  </w:num>
  <w:num w:numId="16">
    <w:abstractNumId w:val="13"/>
  </w:num>
  <w:num w:numId="17">
    <w:abstractNumId w:val="7"/>
    <w:lvlOverride w:ilvl="0">
      <w:startOverride w:val="6"/>
    </w:lvlOverride>
  </w:num>
  <w:num w:numId="18">
    <w:abstractNumId w:val="8"/>
    <w:lvlOverride w:ilvl="0">
      <w:startOverride w:val="4"/>
    </w:lvlOverride>
  </w:num>
  <w:num w:numId="19">
    <w:abstractNumId w:val="20"/>
  </w:num>
  <w:num w:numId="20">
    <w:abstractNumId w:val="21"/>
  </w:num>
  <w:num w:numId="21">
    <w:abstractNumId w:val="12"/>
  </w:num>
  <w:num w:numId="22">
    <w:abstractNumId w:val="19"/>
  </w:num>
  <w:num w:numId="23">
    <w:abstractNumId w:val="24"/>
  </w:num>
  <w:num w:numId="24">
    <w:abstractNumId w:val="11"/>
  </w:num>
  <w:num w:numId="25">
    <w:abstractNumId w:val="23"/>
  </w:num>
  <w:num w:numId="26">
    <w:abstractNumId w:val="18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4D"/>
    <w:rsid w:val="00010D87"/>
    <w:rsid w:val="000342AF"/>
    <w:rsid w:val="000D6BD0"/>
    <w:rsid w:val="001D1722"/>
    <w:rsid w:val="00287902"/>
    <w:rsid w:val="0036164D"/>
    <w:rsid w:val="00401580"/>
    <w:rsid w:val="00531AFC"/>
    <w:rsid w:val="005F2C79"/>
    <w:rsid w:val="0061036A"/>
    <w:rsid w:val="00664C3F"/>
    <w:rsid w:val="00741260"/>
    <w:rsid w:val="007439B8"/>
    <w:rsid w:val="00776188"/>
    <w:rsid w:val="00824D67"/>
    <w:rsid w:val="0083180A"/>
    <w:rsid w:val="009250AE"/>
    <w:rsid w:val="0096364E"/>
    <w:rsid w:val="00A03503"/>
    <w:rsid w:val="00B577A9"/>
    <w:rsid w:val="00BD367A"/>
    <w:rsid w:val="00BF4578"/>
    <w:rsid w:val="00CB5562"/>
    <w:rsid w:val="00CC55DC"/>
    <w:rsid w:val="00D23B46"/>
    <w:rsid w:val="00D477FB"/>
    <w:rsid w:val="00DE2AD5"/>
    <w:rsid w:val="00E44401"/>
    <w:rsid w:val="00E667DF"/>
    <w:rsid w:val="00E81898"/>
    <w:rsid w:val="00E90525"/>
    <w:rsid w:val="00F6173C"/>
    <w:rsid w:val="00FC0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4269F"/>
  <w15:chartTrackingRefBased/>
  <w15:docId w15:val="{27CAED25-C449-4810-B6AD-E27D38B7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503"/>
    <w:pPr>
      <w:spacing w:before="100" w:beforeAutospacing="1" w:after="0" w:line="240" w:lineRule="auto"/>
      <w:ind w:left="851" w:firstLine="851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5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D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D0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BD367A"/>
  </w:style>
  <w:style w:type="table" w:styleId="a6">
    <w:name w:val="Table Grid"/>
    <w:basedOn w:val="a1"/>
    <w:uiPriority w:val="39"/>
    <w:rsid w:val="00BD367A"/>
    <w:pPr>
      <w:spacing w:after="0" w:line="240" w:lineRule="auto"/>
      <w:ind w:firstLine="85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D367A"/>
    <w:pPr>
      <w:tabs>
        <w:tab w:val="center" w:pos="4677"/>
        <w:tab w:val="right" w:pos="9355"/>
      </w:tabs>
      <w:spacing w:before="0" w:beforeAutospacing="0"/>
      <w:ind w:left="0"/>
      <w:jc w:val="both"/>
    </w:pPr>
  </w:style>
  <w:style w:type="character" w:customStyle="1" w:styleId="a8">
    <w:name w:val="Верхний колонтитул Знак"/>
    <w:basedOn w:val="a0"/>
    <w:link w:val="a7"/>
    <w:uiPriority w:val="99"/>
    <w:rsid w:val="00BD367A"/>
  </w:style>
  <w:style w:type="paragraph" w:styleId="a9">
    <w:name w:val="footer"/>
    <w:basedOn w:val="a"/>
    <w:link w:val="aa"/>
    <w:uiPriority w:val="99"/>
    <w:unhideWhenUsed/>
    <w:rsid w:val="00BD367A"/>
    <w:pPr>
      <w:tabs>
        <w:tab w:val="center" w:pos="4677"/>
        <w:tab w:val="right" w:pos="9355"/>
      </w:tabs>
      <w:spacing w:before="0" w:beforeAutospacing="0"/>
      <w:ind w:left="0"/>
      <w:jc w:val="both"/>
    </w:pPr>
  </w:style>
  <w:style w:type="character" w:customStyle="1" w:styleId="aa">
    <w:name w:val="Нижний колонтитул Знак"/>
    <w:basedOn w:val="a0"/>
    <w:link w:val="a9"/>
    <w:uiPriority w:val="99"/>
    <w:rsid w:val="00BD367A"/>
  </w:style>
  <w:style w:type="character" w:styleId="ab">
    <w:name w:val="annotation reference"/>
    <w:basedOn w:val="a0"/>
    <w:uiPriority w:val="99"/>
    <w:semiHidden/>
    <w:unhideWhenUsed/>
    <w:rsid w:val="00BD367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D367A"/>
    <w:pPr>
      <w:spacing w:before="0" w:beforeAutospacing="0"/>
      <w:ind w:left="0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D367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D367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D367A"/>
    <w:rPr>
      <w:b/>
      <w:bCs/>
      <w:sz w:val="20"/>
      <w:szCs w:val="20"/>
    </w:rPr>
  </w:style>
  <w:style w:type="character" w:customStyle="1" w:styleId="10">
    <w:name w:val="Гиперссылка1"/>
    <w:basedOn w:val="a0"/>
    <w:uiPriority w:val="99"/>
    <w:unhideWhenUsed/>
    <w:rsid w:val="00BD367A"/>
    <w:rPr>
      <w:color w:val="0563C1"/>
      <w:u w:val="single"/>
    </w:rPr>
  </w:style>
  <w:style w:type="character" w:styleId="af0">
    <w:name w:val="Hyperlink"/>
    <w:basedOn w:val="a0"/>
    <w:uiPriority w:val="99"/>
    <w:semiHidden/>
    <w:unhideWhenUsed/>
    <w:rsid w:val="00BD3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21</Pages>
  <Words>7447</Words>
  <Characters>42454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Литвиненко</dc:creator>
  <cp:keywords/>
  <dc:description/>
  <cp:lastModifiedBy>Юлия Гринь</cp:lastModifiedBy>
  <cp:revision>35</cp:revision>
  <cp:lastPrinted>2023-12-21T11:43:00Z</cp:lastPrinted>
  <dcterms:created xsi:type="dcterms:W3CDTF">2023-09-07T08:50:00Z</dcterms:created>
  <dcterms:modified xsi:type="dcterms:W3CDTF">2024-01-23T08:51:00Z</dcterms:modified>
</cp:coreProperties>
</file>