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99" w:rsidRDefault="002A5089">
      <w:pPr>
        <w:pStyle w:val="1"/>
      </w:pPr>
      <w:hyperlink r:id="rId5" w:history="1">
        <w:r w:rsidR="00222AEF">
          <w:rPr>
            <w:rStyle w:val="a4"/>
            <w:b w:val="0"/>
            <w:bCs w:val="0"/>
          </w:rPr>
          <w:t>Закон Краснодарского края</w:t>
        </w:r>
        <w:r w:rsidR="00222AEF">
          <w:rPr>
            <w:rStyle w:val="a4"/>
            <w:b w:val="0"/>
            <w:bCs w:val="0"/>
          </w:rPr>
          <w:br/>
          <w:t>от 3 июня 2009 г. N 1740-КЗ</w:t>
        </w:r>
        <w:r w:rsidR="00222AEF">
          <w:rPr>
            <w:rStyle w:val="a4"/>
            <w:b w:val="0"/>
            <w:bCs w:val="0"/>
          </w:rPr>
          <w:br/>
          <w:t>"О порядке присвоения и сохранения классных чинов муниципальных служащих</w:t>
        </w:r>
        <w:r w:rsidR="00222AEF">
          <w:rPr>
            <w:rStyle w:val="a4"/>
            <w:b w:val="0"/>
            <w:bCs w:val="0"/>
          </w:rPr>
          <w:br/>
          <w:t>в Краснодарском крае"</w:t>
        </w:r>
      </w:hyperlink>
    </w:p>
    <w:p w:rsidR="007A2299" w:rsidRDefault="00222AEF">
      <w:pPr>
        <w:pStyle w:val="ac"/>
      </w:pPr>
      <w:r>
        <w:t>С изменениями и дополнениями от:</w:t>
      </w:r>
    </w:p>
    <w:p w:rsidR="007A2299" w:rsidRDefault="00222AEF">
      <w:pPr>
        <w:pStyle w:val="a7"/>
      </w:pPr>
      <w:r>
        <w:t>11 ноября 2019 г.</w:t>
      </w:r>
    </w:p>
    <w:p w:rsidR="007A2299" w:rsidRDefault="007A2299"/>
    <w:p w:rsidR="007A2299" w:rsidRDefault="00222AEF">
      <w:pPr>
        <w:pStyle w:val="1"/>
      </w:pPr>
      <w:r>
        <w:t>Принят Законодательным Собранием Краснодарского края</w:t>
      </w:r>
      <w:r>
        <w:br/>
        <w:t>26 мая 2009 года</w:t>
      </w:r>
    </w:p>
    <w:p w:rsidR="007A2299" w:rsidRDefault="007A2299"/>
    <w:p w:rsidR="007A2299" w:rsidRDefault="00222AEF">
      <w:bookmarkStart w:id="0" w:name="sub_1000"/>
      <w:r>
        <w:t xml:space="preserve">Настоящий Закон разработан в соответствии с </w:t>
      </w:r>
      <w:hyperlink r:id="rId6" w:history="1">
        <w:r>
          <w:rPr>
            <w:rStyle w:val="a4"/>
          </w:rPr>
          <w:t>Федеральным законом</w:t>
        </w:r>
      </w:hyperlink>
      <w:r>
        <w:t xml:space="preserve"> "О муниципальной службе в Российской Федерации", </w:t>
      </w:r>
      <w:hyperlink r:id="rId7" w:history="1">
        <w:r>
          <w:rPr>
            <w:rStyle w:val="a4"/>
          </w:rPr>
          <w:t>Законом</w:t>
        </w:r>
      </w:hyperlink>
      <w:r>
        <w:t xml:space="preserve"> Краснодарского края "О муниципальной службе в Краснодарском крае" и определяет порядок присвоения, а также порядок сохранения классных чинов </w:t>
      </w:r>
      <w:hyperlink r:id="rId8" w:history="1">
        <w:r>
          <w:rPr>
            <w:rStyle w:val="a4"/>
          </w:rPr>
          <w:t>муниципальных служащих</w:t>
        </w:r>
      </w:hyperlink>
      <w:r>
        <w:t xml:space="preserve"> в Краснодарском крае.</w:t>
      </w:r>
    </w:p>
    <w:bookmarkEnd w:id="0"/>
    <w:p w:rsidR="007A2299" w:rsidRDefault="007A2299"/>
    <w:p w:rsidR="007A2299" w:rsidRDefault="00222AEF">
      <w:pPr>
        <w:pStyle w:val="a5"/>
      </w:pPr>
      <w:bookmarkStart w:id="1" w:name="sub_1"/>
      <w:r>
        <w:rPr>
          <w:rStyle w:val="a3"/>
        </w:rPr>
        <w:t>Статья 1</w:t>
      </w:r>
    </w:p>
    <w:bookmarkEnd w:id="1"/>
    <w:p w:rsidR="007A2299" w:rsidRDefault="00222AEF">
      <w:r>
        <w:t>Старшинство классных чинов муниципальных служащих определяется в порядке возрастания в следующей последовательности:</w:t>
      </w:r>
    </w:p>
    <w:p w:rsidR="007A2299" w:rsidRDefault="007A2299"/>
    <w:tbl>
      <w:tblPr>
        <w:tblW w:w="0" w:type="auto"/>
        <w:tblInd w:w="3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9"/>
        <w:gridCol w:w="4244"/>
      </w:tblGrid>
      <w:tr w:rsidR="007A2299" w:rsidTr="00380B7B">
        <w:tc>
          <w:tcPr>
            <w:tcW w:w="6009" w:type="dxa"/>
            <w:tcBorders>
              <w:top w:val="single" w:sz="4" w:space="0" w:color="auto"/>
              <w:bottom w:val="single" w:sz="4" w:space="0" w:color="auto"/>
              <w:right w:val="single" w:sz="4" w:space="0" w:color="auto"/>
            </w:tcBorders>
          </w:tcPr>
          <w:p w:rsidR="007A2299" w:rsidRDefault="00222AEF">
            <w:pPr>
              <w:pStyle w:val="1"/>
            </w:pPr>
            <w:r>
              <w:t>Классные чины</w:t>
            </w:r>
          </w:p>
        </w:tc>
        <w:tc>
          <w:tcPr>
            <w:tcW w:w="4244" w:type="dxa"/>
            <w:tcBorders>
              <w:top w:val="single" w:sz="4" w:space="0" w:color="auto"/>
              <w:left w:val="single" w:sz="4" w:space="0" w:color="auto"/>
              <w:bottom w:val="single" w:sz="4" w:space="0" w:color="auto"/>
            </w:tcBorders>
          </w:tcPr>
          <w:p w:rsidR="007A2299" w:rsidRDefault="00222AEF">
            <w:pPr>
              <w:pStyle w:val="1"/>
            </w:pPr>
            <w:r>
              <w:t>Группы должностей муниципальной службы</w:t>
            </w:r>
          </w:p>
        </w:tc>
      </w:tr>
      <w:tr w:rsidR="007A2299" w:rsidTr="00380B7B">
        <w:tc>
          <w:tcPr>
            <w:tcW w:w="6009" w:type="dxa"/>
            <w:tcBorders>
              <w:top w:val="single" w:sz="4" w:space="0" w:color="auto"/>
              <w:bottom w:val="single" w:sz="4" w:space="0" w:color="auto"/>
              <w:right w:val="single" w:sz="4" w:space="0" w:color="auto"/>
            </w:tcBorders>
          </w:tcPr>
          <w:p w:rsidR="007A2299" w:rsidRDefault="00222AEF">
            <w:pPr>
              <w:pStyle w:val="ad"/>
            </w:pPr>
            <w:r>
              <w:t>секретарь муниципальной службы 3 класса</w:t>
            </w:r>
          </w:p>
          <w:p w:rsidR="007A2299" w:rsidRDefault="00222AEF">
            <w:pPr>
              <w:pStyle w:val="ad"/>
            </w:pPr>
            <w:r>
              <w:t>секретарь муниципальной службы 2 класса</w:t>
            </w:r>
          </w:p>
          <w:p w:rsidR="007A2299" w:rsidRDefault="00222AEF">
            <w:pPr>
              <w:pStyle w:val="ad"/>
            </w:pPr>
            <w:r>
              <w:t>секретарь муниципальной службы 1 класса</w:t>
            </w:r>
          </w:p>
        </w:tc>
        <w:tc>
          <w:tcPr>
            <w:tcW w:w="4244" w:type="dxa"/>
            <w:tcBorders>
              <w:top w:val="single" w:sz="4" w:space="0" w:color="auto"/>
              <w:left w:val="single" w:sz="4" w:space="0" w:color="auto"/>
              <w:bottom w:val="single" w:sz="4" w:space="0" w:color="auto"/>
            </w:tcBorders>
          </w:tcPr>
          <w:p w:rsidR="007A2299" w:rsidRDefault="00222AEF">
            <w:pPr>
              <w:pStyle w:val="ab"/>
              <w:jc w:val="center"/>
            </w:pPr>
            <w:r>
              <w:t>младшая группа</w:t>
            </w:r>
          </w:p>
        </w:tc>
      </w:tr>
      <w:tr w:rsidR="007A2299" w:rsidTr="00380B7B">
        <w:tc>
          <w:tcPr>
            <w:tcW w:w="6009"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3 класса</w:t>
            </w:r>
          </w:p>
          <w:p w:rsidR="007A2299" w:rsidRDefault="00222AEF">
            <w:pPr>
              <w:pStyle w:val="ad"/>
            </w:pPr>
            <w:r>
              <w:t>референт муниципальной службы 2 класса</w:t>
            </w:r>
          </w:p>
          <w:p w:rsidR="007A2299" w:rsidRDefault="00222AEF">
            <w:pPr>
              <w:pStyle w:val="ad"/>
            </w:pPr>
            <w:r>
              <w:t>референт муниципальной службы 1 класса</w:t>
            </w:r>
          </w:p>
        </w:tc>
        <w:tc>
          <w:tcPr>
            <w:tcW w:w="4244" w:type="dxa"/>
            <w:tcBorders>
              <w:top w:val="single" w:sz="4" w:space="0" w:color="auto"/>
              <w:left w:val="single" w:sz="4" w:space="0" w:color="auto"/>
              <w:bottom w:val="single" w:sz="4" w:space="0" w:color="auto"/>
            </w:tcBorders>
          </w:tcPr>
          <w:p w:rsidR="007A2299" w:rsidRDefault="00222AEF">
            <w:pPr>
              <w:pStyle w:val="ab"/>
              <w:jc w:val="center"/>
            </w:pPr>
            <w:r>
              <w:t>старшая группа</w:t>
            </w:r>
          </w:p>
        </w:tc>
      </w:tr>
      <w:tr w:rsidR="007A2299" w:rsidTr="00380B7B">
        <w:tc>
          <w:tcPr>
            <w:tcW w:w="6009"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3 класса</w:t>
            </w:r>
          </w:p>
          <w:p w:rsidR="007A2299" w:rsidRDefault="00222AEF">
            <w:pPr>
              <w:pStyle w:val="ad"/>
            </w:pPr>
            <w:r>
              <w:t>советник муниципальной службы 2 класса</w:t>
            </w:r>
          </w:p>
          <w:p w:rsidR="007A2299" w:rsidRDefault="00222AEF">
            <w:pPr>
              <w:pStyle w:val="ad"/>
            </w:pPr>
            <w:r>
              <w:t>советник муниципальной службы 1 класса</w:t>
            </w:r>
          </w:p>
        </w:tc>
        <w:tc>
          <w:tcPr>
            <w:tcW w:w="4244" w:type="dxa"/>
            <w:tcBorders>
              <w:top w:val="single" w:sz="4" w:space="0" w:color="auto"/>
              <w:left w:val="single" w:sz="4" w:space="0" w:color="auto"/>
              <w:bottom w:val="single" w:sz="4" w:space="0" w:color="auto"/>
            </w:tcBorders>
          </w:tcPr>
          <w:p w:rsidR="007A2299" w:rsidRDefault="00222AEF">
            <w:pPr>
              <w:pStyle w:val="ab"/>
              <w:jc w:val="center"/>
            </w:pPr>
            <w:r>
              <w:t>ведущая группа</w:t>
            </w:r>
          </w:p>
        </w:tc>
      </w:tr>
      <w:tr w:rsidR="007A2299" w:rsidTr="00380B7B">
        <w:tc>
          <w:tcPr>
            <w:tcW w:w="6009" w:type="dxa"/>
            <w:tcBorders>
              <w:top w:val="single" w:sz="4" w:space="0" w:color="auto"/>
              <w:bottom w:val="single" w:sz="4" w:space="0" w:color="auto"/>
              <w:right w:val="single" w:sz="4" w:space="0" w:color="auto"/>
            </w:tcBorders>
          </w:tcPr>
          <w:p w:rsidR="007A2299" w:rsidRDefault="00222AEF">
            <w:pPr>
              <w:pStyle w:val="ad"/>
            </w:pPr>
            <w:r>
              <w:t>муниципальный советник 3 класса</w:t>
            </w:r>
          </w:p>
          <w:p w:rsidR="007A2299" w:rsidRDefault="00222AEF">
            <w:pPr>
              <w:pStyle w:val="ad"/>
            </w:pPr>
            <w:r>
              <w:t>муниципальный советник 2 класса</w:t>
            </w:r>
          </w:p>
          <w:p w:rsidR="007A2299" w:rsidRDefault="00222AEF">
            <w:pPr>
              <w:pStyle w:val="ad"/>
            </w:pPr>
            <w:r>
              <w:t>муниципальный советник 1 класса</w:t>
            </w:r>
          </w:p>
        </w:tc>
        <w:tc>
          <w:tcPr>
            <w:tcW w:w="4244" w:type="dxa"/>
            <w:tcBorders>
              <w:top w:val="single" w:sz="4" w:space="0" w:color="auto"/>
              <w:left w:val="single" w:sz="4" w:space="0" w:color="auto"/>
              <w:bottom w:val="single" w:sz="4" w:space="0" w:color="auto"/>
            </w:tcBorders>
          </w:tcPr>
          <w:p w:rsidR="007A2299" w:rsidRDefault="00222AEF">
            <w:pPr>
              <w:pStyle w:val="ab"/>
              <w:jc w:val="center"/>
            </w:pPr>
            <w:r>
              <w:t>главная группа</w:t>
            </w:r>
          </w:p>
        </w:tc>
      </w:tr>
      <w:tr w:rsidR="007A2299" w:rsidTr="00380B7B">
        <w:tc>
          <w:tcPr>
            <w:tcW w:w="6009"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3 класса</w:t>
            </w:r>
          </w:p>
          <w:p w:rsidR="007A2299" w:rsidRDefault="00222AEF">
            <w:pPr>
              <w:pStyle w:val="ad"/>
            </w:pPr>
            <w:r>
              <w:t>действительный муниципальный советник 2 класса</w:t>
            </w:r>
          </w:p>
          <w:p w:rsidR="007A2299" w:rsidRDefault="00222AEF">
            <w:pPr>
              <w:pStyle w:val="ad"/>
            </w:pPr>
            <w:r>
              <w:t>действительный муниципальный советник 1 класса</w:t>
            </w:r>
          </w:p>
        </w:tc>
        <w:tc>
          <w:tcPr>
            <w:tcW w:w="4244" w:type="dxa"/>
            <w:tcBorders>
              <w:top w:val="single" w:sz="4" w:space="0" w:color="auto"/>
              <w:left w:val="single" w:sz="4" w:space="0" w:color="auto"/>
              <w:bottom w:val="single" w:sz="4" w:space="0" w:color="auto"/>
            </w:tcBorders>
          </w:tcPr>
          <w:p w:rsidR="007A2299" w:rsidRDefault="00222AEF">
            <w:pPr>
              <w:pStyle w:val="ab"/>
              <w:jc w:val="center"/>
            </w:pPr>
            <w:r>
              <w:t>высшая группа</w:t>
            </w:r>
          </w:p>
        </w:tc>
      </w:tr>
    </w:tbl>
    <w:p w:rsidR="007A2299" w:rsidRDefault="007A2299"/>
    <w:p w:rsidR="007A2299" w:rsidRDefault="00222AEF">
      <w:pPr>
        <w:pStyle w:val="a5"/>
      </w:pPr>
      <w:bookmarkStart w:id="2" w:name="sub_2"/>
      <w:r>
        <w:rPr>
          <w:rStyle w:val="a3"/>
        </w:rPr>
        <w:t>Статья 2</w:t>
      </w:r>
    </w:p>
    <w:p w:rsidR="007A2299" w:rsidRDefault="00222AEF">
      <w:bookmarkStart w:id="3" w:name="sub_21"/>
      <w:bookmarkEnd w:id="2"/>
      <w:r>
        <w:t>1. Для прохождения муниципальной службы в классных чинах устанавливаются следующие сроки:</w:t>
      </w:r>
    </w:p>
    <w:p w:rsidR="007A2299" w:rsidRDefault="00222AEF">
      <w:bookmarkStart w:id="4" w:name="sub_211"/>
      <w:bookmarkEnd w:id="3"/>
      <w:r>
        <w:t>1) в классных чинах секретаря муниципальной службы 3 и 2 класса, референта муниципальной службы 3 и 2 класса - не менее одного года;</w:t>
      </w:r>
    </w:p>
    <w:p w:rsidR="007A2299" w:rsidRDefault="00222AEF">
      <w:bookmarkStart w:id="5" w:name="sub_212"/>
      <w:bookmarkEnd w:id="4"/>
      <w:r>
        <w:t>2) в классных чинах советника муниципальной службы 3 и 2 класса, муниципального советника 3 и 2 класса - не менее двух лет;</w:t>
      </w:r>
    </w:p>
    <w:p w:rsidR="007A2299" w:rsidRDefault="00222AEF">
      <w:bookmarkStart w:id="6" w:name="sub_213"/>
      <w:bookmarkEnd w:id="5"/>
      <w:r>
        <w:t>3) в классных чинах действительного муниципального советника 3 и 2 класса - не менее одного года.</w:t>
      </w:r>
    </w:p>
    <w:p w:rsidR="007A2299" w:rsidRDefault="00222AEF">
      <w:bookmarkStart w:id="7" w:name="sub_22"/>
      <w:bookmarkEnd w:id="6"/>
      <w: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bookmarkEnd w:id="7"/>
    <w:p w:rsidR="007A2299" w:rsidRDefault="007A2299"/>
    <w:p w:rsidR="00380B7B" w:rsidRDefault="00380B7B">
      <w:pPr>
        <w:pStyle w:val="a5"/>
        <w:rPr>
          <w:rStyle w:val="a3"/>
        </w:rPr>
      </w:pPr>
      <w:bookmarkStart w:id="8" w:name="sub_3"/>
    </w:p>
    <w:p w:rsidR="007A2299" w:rsidRDefault="00222AEF">
      <w:pPr>
        <w:pStyle w:val="a5"/>
      </w:pPr>
      <w:r>
        <w:rPr>
          <w:rStyle w:val="a3"/>
        </w:rPr>
        <w:lastRenderedPageBreak/>
        <w:t>Статья 3</w:t>
      </w:r>
    </w:p>
    <w:p w:rsidR="007A2299" w:rsidRDefault="00222AEF">
      <w:bookmarkStart w:id="9" w:name="sub_31"/>
      <w:bookmarkEnd w:id="8"/>
      <w:r>
        <w:t>1. Срок муниципальной службы в присвоенном классном чине исчисляется со дня присвоения классного чина муниципальному служащему.</w:t>
      </w:r>
    </w:p>
    <w:p w:rsidR="007A2299" w:rsidRDefault="00222AEF">
      <w:pPr>
        <w:pStyle w:val="a9"/>
        <w:rPr>
          <w:color w:val="000000"/>
          <w:sz w:val="16"/>
          <w:szCs w:val="16"/>
        </w:rPr>
      </w:pPr>
      <w:bookmarkStart w:id="10" w:name="sub_32"/>
      <w:bookmarkEnd w:id="9"/>
      <w:r>
        <w:rPr>
          <w:color w:val="000000"/>
          <w:sz w:val="16"/>
          <w:szCs w:val="16"/>
        </w:rPr>
        <w:t>Информация об изменениях:</w:t>
      </w:r>
    </w:p>
    <w:bookmarkEnd w:id="10"/>
    <w:p w:rsidR="007A2299" w:rsidRDefault="00222AEF">
      <w:pPr>
        <w:pStyle w:val="aa"/>
      </w:pPr>
      <w:r>
        <w:t xml:space="preserve">Часть 2 изменена с 22 ноября 2019 г. - </w:t>
      </w:r>
      <w:hyperlink r:id="rId9" w:history="1">
        <w:r>
          <w:rPr>
            <w:rStyle w:val="a4"/>
          </w:rPr>
          <w:t>Закон</w:t>
        </w:r>
      </w:hyperlink>
      <w:r>
        <w:t xml:space="preserve"> Краснодарского края от 11 ноября 2019 г. N 4142-КЗ</w:t>
      </w:r>
    </w:p>
    <w:p w:rsidR="007A2299" w:rsidRDefault="002A5089">
      <w:pPr>
        <w:pStyle w:val="aa"/>
      </w:pPr>
      <w:hyperlink r:id="rId10" w:history="1">
        <w:r w:rsidR="00222AEF">
          <w:rPr>
            <w:rStyle w:val="a4"/>
          </w:rPr>
          <w:t>См. предыдущую редакцию</w:t>
        </w:r>
      </w:hyperlink>
    </w:p>
    <w:p w:rsidR="007A2299" w:rsidRDefault="00222AEF">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A2299" w:rsidRDefault="00222AEF">
      <w:bookmarkStart w:id="11" w:name="sub_33"/>
      <w:r>
        <w:t xml:space="preserve">3. Первыми классными чинами муниципальных служащих (в зависимости от </w:t>
      </w:r>
      <w:hyperlink r:id="rId11" w:history="1">
        <w:r>
          <w:rPr>
            <w:rStyle w:val="a4"/>
          </w:rPr>
          <w:t>группы должностей муниципальной службы</w:t>
        </w:r>
      </w:hyperlink>
      <w:r>
        <w:t>, к которой относится должность муниципальной службы, замещаемая муниципальным служащим) являются:</w:t>
      </w:r>
    </w:p>
    <w:p w:rsidR="007A2299" w:rsidRDefault="00222AEF">
      <w:bookmarkStart w:id="12" w:name="sub_331"/>
      <w:bookmarkEnd w:id="11"/>
      <w:r>
        <w:t>1) для младшей группы должностей муниципальной службы - секретарь муниципальной службы 3 класса;</w:t>
      </w:r>
    </w:p>
    <w:p w:rsidR="007A2299" w:rsidRDefault="00222AEF">
      <w:bookmarkStart w:id="13" w:name="sub_332"/>
      <w:bookmarkEnd w:id="12"/>
      <w:r>
        <w:t>2) для старшей группы должностей муниципальной службы - референт муниципальной службы 3 класса;</w:t>
      </w:r>
    </w:p>
    <w:p w:rsidR="007A2299" w:rsidRDefault="00222AEF">
      <w:bookmarkStart w:id="14" w:name="sub_333"/>
      <w:bookmarkEnd w:id="13"/>
      <w:r>
        <w:t>3) для ведущей группы должностей муниципальной службы - советник муниципальной службы 3 класса;</w:t>
      </w:r>
    </w:p>
    <w:p w:rsidR="007A2299" w:rsidRDefault="00222AEF">
      <w:bookmarkStart w:id="15" w:name="sub_334"/>
      <w:bookmarkEnd w:id="14"/>
      <w:r>
        <w:t>4) для главной группы должностей муниципальной службы - муниципальный советник 3 класса;</w:t>
      </w:r>
    </w:p>
    <w:p w:rsidR="007A2299" w:rsidRDefault="00222AEF">
      <w:bookmarkStart w:id="16" w:name="sub_335"/>
      <w:bookmarkEnd w:id="15"/>
      <w:r>
        <w:t>5) для высшей группы должностей муниципальной службы - действительный муниципальный советник 3 класса.</w:t>
      </w:r>
    </w:p>
    <w:bookmarkEnd w:id="16"/>
    <w:p w:rsidR="007A2299" w:rsidRDefault="007A2299"/>
    <w:p w:rsidR="007A2299" w:rsidRDefault="00222AEF">
      <w:pPr>
        <w:pStyle w:val="a5"/>
      </w:pPr>
      <w:bookmarkStart w:id="17" w:name="sub_4"/>
      <w:r>
        <w:rPr>
          <w:rStyle w:val="a3"/>
        </w:rPr>
        <w:t>Статья 4</w:t>
      </w:r>
    </w:p>
    <w:bookmarkEnd w:id="17"/>
    <w:p w:rsidR="007A2299" w:rsidRDefault="00222AEF">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7A2299" w:rsidRDefault="007A2299"/>
    <w:p w:rsidR="007A2299" w:rsidRDefault="00222AEF">
      <w:pPr>
        <w:pStyle w:val="a5"/>
      </w:pPr>
      <w:bookmarkStart w:id="18" w:name="sub_5"/>
      <w:r>
        <w:rPr>
          <w:rStyle w:val="a3"/>
        </w:rPr>
        <w:t>Статья 5</w:t>
      </w:r>
    </w:p>
    <w:p w:rsidR="007A2299" w:rsidRDefault="00222AEF">
      <w:bookmarkStart w:id="19" w:name="sub_51"/>
      <w:bookmarkEnd w:id="18"/>
      <w:r>
        <w:t>1.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A2299" w:rsidRDefault="00222AEF">
      <w:bookmarkStart w:id="20" w:name="sub_52"/>
      <w:bookmarkEnd w:id="19"/>
      <w:r>
        <w:t>2.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A2299" w:rsidRDefault="00222AEF">
      <w:pPr>
        <w:pStyle w:val="a9"/>
        <w:rPr>
          <w:color w:val="000000"/>
          <w:sz w:val="16"/>
          <w:szCs w:val="16"/>
        </w:rPr>
      </w:pPr>
      <w:bookmarkStart w:id="21" w:name="sub_53"/>
      <w:bookmarkEnd w:id="20"/>
      <w:r>
        <w:rPr>
          <w:color w:val="000000"/>
          <w:sz w:val="16"/>
          <w:szCs w:val="16"/>
        </w:rPr>
        <w:t>Информация об изменениях:</w:t>
      </w:r>
    </w:p>
    <w:bookmarkEnd w:id="21"/>
    <w:p w:rsidR="007A2299" w:rsidRDefault="00222AEF">
      <w:pPr>
        <w:pStyle w:val="aa"/>
      </w:pPr>
      <w:r>
        <w:t xml:space="preserve">Статья 5 дополнена частью 2 с 22 ноября 2019 г. - </w:t>
      </w:r>
      <w:hyperlink r:id="rId12" w:history="1">
        <w:r>
          <w:rPr>
            <w:rStyle w:val="a4"/>
          </w:rPr>
          <w:t>Закон</w:t>
        </w:r>
      </w:hyperlink>
      <w:r>
        <w:t xml:space="preserve"> Краснодарского края от 11 ноября 2019 г. N 4142-КЗ</w:t>
      </w:r>
    </w:p>
    <w:p w:rsidR="007A2299" w:rsidRDefault="00222AEF">
      <w:r>
        <w:t>3. Классный чин присваивается муниципальному служащему в соответствии с настоящей статьей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7A2299" w:rsidRDefault="007A2299"/>
    <w:p w:rsidR="00380B7B" w:rsidRDefault="00380B7B">
      <w:pPr>
        <w:pStyle w:val="a5"/>
        <w:rPr>
          <w:rStyle w:val="a3"/>
        </w:rPr>
      </w:pPr>
      <w:bookmarkStart w:id="22" w:name="sub_6"/>
    </w:p>
    <w:p w:rsidR="007A2299" w:rsidRDefault="00222AEF">
      <w:pPr>
        <w:pStyle w:val="a5"/>
      </w:pPr>
      <w:r>
        <w:rPr>
          <w:rStyle w:val="a3"/>
        </w:rPr>
        <w:lastRenderedPageBreak/>
        <w:t>Статья 6</w:t>
      </w:r>
    </w:p>
    <w:bookmarkEnd w:id="22"/>
    <w:p w:rsidR="007A2299" w:rsidRDefault="00222AEF">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A2299" w:rsidRDefault="007A2299"/>
    <w:p w:rsidR="007A2299" w:rsidRDefault="00222AEF">
      <w:pPr>
        <w:pStyle w:val="a5"/>
      </w:pPr>
      <w:bookmarkStart w:id="23" w:name="sub_7"/>
      <w:r>
        <w:rPr>
          <w:rStyle w:val="a3"/>
        </w:rPr>
        <w:t>Статья 7</w:t>
      </w:r>
    </w:p>
    <w:bookmarkEnd w:id="23"/>
    <w:p w:rsidR="007A2299" w:rsidRDefault="00222AEF">
      <w:r>
        <w:t>В качестве меры поощрения за особые отличия в муниципальной службе классный чин муниципальному служащему может быть присвоен:</w:t>
      </w:r>
    </w:p>
    <w:p w:rsidR="007A2299" w:rsidRDefault="00222AEF">
      <w:bookmarkStart w:id="24" w:name="sub_71"/>
      <w:r>
        <w:t xml:space="preserve">1) до истечения </w:t>
      </w:r>
      <w:hyperlink w:anchor="sub_2" w:history="1">
        <w:r>
          <w:rPr>
            <w:rStyle w:val="a4"/>
          </w:rPr>
          <w:t>срока</w:t>
        </w:r>
      </w:hyperlink>
      <w:r>
        <w:t>,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7A2299" w:rsidRDefault="00222AEF">
      <w:bookmarkStart w:id="25" w:name="sub_72"/>
      <w:bookmarkEnd w:id="24"/>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bookmarkEnd w:id="25"/>
    <w:p w:rsidR="007A2299" w:rsidRDefault="007A2299"/>
    <w:p w:rsidR="007A2299" w:rsidRDefault="00222AEF">
      <w:pPr>
        <w:pStyle w:val="a5"/>
      </w:pPr>
      <w:bookmarkStart w:id="26" w:name="sub_8"/>
      <w:r>
        <w:rPr>
          <w:rStyle w:val="a3"/>
        </w:rPr>
        <w:t>Статья 8</w:t>
      </w:r>
    </w:p>
    <w:p w:rsidR="007A2299" w:rsidRDefault="00222AEF">
      <w:pPr>
        <w:pStyle w:val="a9"/>
        <w:rPr>
          <w:color w:val="000000"/>
          <w:sz w:val="16"/>
          <w:szCs w:val="16"/>
        </w:rPr>
      </w:pPr>
      <w:bookmarkStart w:id="27" w:name="sub_81"/>
      <w:bookmarkEnd w:id="26"/>
      <w:r>
        <w:rPr>
          <w:color w:val="000000"/>
          <w:sz w:val="16"/>
          <w:szCs w:val="16"/>
        </w:rPr>
        <w:t>Информация об изменениях:</w:t>
      </w:r>
    </w:p>
    <w:bookmarkEnd w:id="27"/>
    <w:p w:rsidR="007A2299" w:rsidRDefault="00222AEF">
      <w:pPr>
        <w:pStyle w:val="aa"/>
      </w:pPr>
      <w:r>
        <w:t xml:space="preserve">Часть 1 изменена с 22 ноября 2019 г. - </w:t>
      </w:r>
      <w:hyperlink r:id="rId13" w:history="1">
        <w:r>
          <w:rPr>
            <w:rStyle w:val="a4"/>
          </w:rPr>
          <w:t>Закон</w:t>
        </w:r>
      </w:hyperlink>
      <w:r>
        <w:t xml:space="preserve"> Краснодарского края от 11 ноября 2019 г. N 4142-КЗ</w:t>
      </w:r>
    </w:p>
    <w:p w:rsidR="007A2299" w:rsidRDefault="002A5089">
      <w:pPr>
        <w:pStyle w:val="aa"/>
      </w:pPr>
      <w:hyperlink r:id="rId14" w:history="1">
        <w:r w:rsidR="00222AEF">
          <w:rPr>
            <w:rStyle w:val="a4"/>
          </w:rPr>
          <w:t>См. предыдущую редакцию</w:t>
        </w:r>
      </w:hyperlink>
    </w:p>
    <w:p w:rsidR="007A2299" w:rsidRDefault="00222AEF">
      <w:r>
        <w:t>1. При поступлении на муниципальную службу гражданина Российской Федерации, имеющего классный чин федеральной государственной гражданской службы, государственной гражданской службы субъекта Российской Федерации, воинское или специальное звание, классный чин юстиции, классный чин прокурорского работника,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7A2299" w:rsidRDefault="00222AEF">
      <w:pPr>
        <w:pStyle w:val="a9"/>
        <w:rPr>
          <w:color w:val="000000"/>
          <w:sz w:val="16"/>
          <w:szCs w:val="16"/>
        </w:rPr>
      </w:pPr>
      <w:bookmarkStart w:id="28" w:name="sub_82"/>
      <w:r>
        <w:rPr>
          <w:color w:val="000000"/>
          <w:sz w:val="16"/>
          <w:szCs w:val="16"/>
        </w:rPr>
        <w:t>Информация об изменениях:</w:t>
      </w:r>
    </w:p>
    <w:bookmarkEnd w:id="28"/>
    <w:p w:rsidR="007A2299" w:rsidRDefault="00222AEF">
      <w:pPr>
        <w:pStyle w:val="aa"/>
      </w:pPr>
      <w:r>
        <w:t xml:space="preserve">Часть 2 изменена с 22 ноября 2019 г. - </w:t>
      </w:r>
      <w:hyperlink r:id="rId15" w:history="1">
        <w:r>
          <w:rPr>
            <w:rStyle w:val="a4"/>
          </w:rPr>
          <w:t>Закон</w:t>
        </w:r>
      </w:hyperlink>
      <w:r>
        <w:t xml:space="preserve"> Краснодарского края от 11 ноября 2019 г. N 4142-КЗ</w:t>
      </w:r>
      <w:r w:rsidR="00380B7B">
        <w:t xml:space="preserve"> </w:t>
      </w:r>
      <w:hyperlink r:id="rId16" w:history="1">
        <w:r>
          <w:rPr>
            <w:rStyle w:val="a4"/>
          </w:rPr>
          <w:t>См. предыдущую редакцию</w:t>
        </w:r>
      </w:hyperlink>
    </w:p>
    <w:p w:rsidR="007A2299" w:rsidRDefault="00222AEF">
      <w:r>
        <w:t>2. Если указанный классный чин муниципальной службы ниже имеющегося у гражданского служащего классного чина федеральной государственной гражданской службы, государственной гражданской службы субъекта Российской Федерации, воинского или специального звания, классного чина юстиции, классного чина прокурорского работника,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после установления соотношения классных чинов муниципальной службы с классными чинами государственной службы.</w:t>
      </w:r>
    </w:p>
    <w:p w:rsidR="007A2299" w:rsidRDefault="00222AEF">
      <w:pPr>
        <w:pStyle w:val="a9"/>
        <w:rPr>
          <w:color w:val="000000"/>
          <w:sz w:val="16"/>
          <w:szCs w:val="16"/>
        </w:rPr>
      </w:pPr>
      <w:bookmarkStart w:id="29" w:name="sub_83"/>
      <w:r>
        <w:rPr>
          <w:color w:val="000000"/>
          <w:sz w:val="16"/>
          <w:szCs w:val="16"/>
        </w:rPr>
        <w:t>Информация об изменениях:</w:t>
      </w:r>
    </w:p>
    <w:bookmarkEnd w:id="29"/>
    <w:p w:rsidR="007A2299" w:rsidRDefault="00222AEF">
      <w:pPr>
        <w:pStyle w:val="aa"/>
      </w:pPr>
      <w:r>
        <w:t xml:space="preserve">Часть 3 изменена с 22 ноября 2019 г. - </w:t>
      </w:r>
      <w:hyperlink r:id="rId17" w:history="1">
        <w:r>
          <w:rPr>
            <w:rStyle w:val="a4"/>
          </w:rPr>
          <w:t>Закон</w:t>
        </w:r>
      </w:hyperlink>
      <w:r>
        <w:t xml:space="preserve"> Краснодарского края от 11 ноября 2019 г. N 4142-КЗ</w:t>
      </w:r>
    </w:p>
    <w:p w:rsidR="007A2299" w:rsidRDefault="002A5089">
      <w:pPr>
        <w:pStyle w:val="aa"/>
      </w:pPr>
      <w:hyperlink r:id="rId18" w:history="1">
        <w:r w:rsidR="00222AEF">
          <w:rPr>
            <w:rStyle w:val="a4"/>
          </w:rPr>
          <w:t>См. предыдущую редакцию</w:t>
        </w:r>
      </w:hyperlink>
    </w:p>
    <w:p w:rsidR="007A2299" w:rsidRDefault="00222AEF">
      <w:r>
        <w:t>3. При присвоении классного чина учитывается продолжительность пребывания в классном чине федеральной государственной гражданской службы, государственной гражданской службы субъекта Российской Федерации, воинском или специальном звании, классном чине юстиции, классном чине прокурорского работника.</w:t>
      </w:r>
    </w:p>
    <w:p w:rsidR="007A2299" w:rsidRDefault="007A2299"/>
    <w:p w:rsidR="007A2299" w:rsidRDefault="00222AEF">
      <w:pPr>
        <w:pStyle w:val="a5"/>
      </w:pPr>
      <w:bookmarkStart w:id="30" w:name="sub_9"/>
      <w:r>
        <w:rPr>
          <w:rStyle w:val="a3"/>
        </w:rPr>
        <w:t>Статья 9</w:t>
      </w:r>
    </w:p>
    <w:p w:rsidR="007A2299" w:rsidRDefault="00222AEF">
      <w:bookmarkStart w:id="31" w:name="sub_91"/>
      <w:bookmarkEnd w:id="30"/>
      <w:r>
        <w:t>1.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w:t>
      </w:r>
    </w:p>
    <w:p w:rsidR="007A2299" w:rsidRDefault="00222AEF">
      <w:bookmarkStart w:id="32" w:name="sub_92"/>
      <w:bookmarkEnd w:id="31"/>
      <w:r>
        <w:t>2. Запись о присвоении классного чина вносится в личное дело и трудовую книжку муниципального служащего.</w:t>
      </w:r>
    </w:p>
    <w:bookmarkEnd w:id="32"/>
    <w:p w:rsidR="007A2299" w:rsidRDefault="007A2299"/>
    <w:p w:rsidR="007A2299" w:rsidRDefault="00222AEF">
      <w:pPr>
        <w:pStyle w:val="a5"/>
      </w:pPr>
      <w:bookmarkStart w:id="33" w:name="sub_10"/>
      <w:r>
        <w:rPr>
          <w:rStyle w:val="a3"/>
        </w:rPr>
        <w:lastRenderedPageBreak/>
        <w:t>Статья 10</w:t>
      </w:r>
    </w:p>
    <w:bookmarkEnd w:id="33"/>
    <w:p w:rsidR="007A2299" w:rsidRDefault="00222AEF">
      <w: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7A2299" w:rsidRDefault="007A2299"/>
    <w:p w:rsidR="007A2299" w:rsidRDefault="00222AEF">
      <w:pPr>
        <w:pStyle w:val="a9"/>
        <w:rPr>
          <w:color w:val="000000"/>
          <w:sz w:val="16"/>
          <w:szCs w:val="16"/>
        </w:rPr>
      </w:pPr>
      <w:bookmarkStart w:id="34" w:name="sub_11"/>
      <w:r>
        <w:rPr>
          <w:color w:val="000000"/>
          <w:sz w:val="16"/>
          <w:szCs w:val="16"/>
        </w:rPr>
        <w:t>Информация об изменениях:</w:t>
      </w:r>
    </w:p>
    <w:bookmarkEnd w:id="34"/>
    <w:p w:rsidR="007A2299" w:rsidRDefault="00222AEF">
      <w:pPr>
        <w:pStyle w:val="aa"/>
      </w:pPr>
      <w:r>
        <w:t xml:space="preserve">Статья 11 изменена с 22 ноября 2019 г. - </w:t>
      </w:r>
      <w:hyperlink r:id="rId19" w:history="1">
        <w:r>
          <w:rPr>
            <w:rStyle w:val="a4"/>
          </w:rPr>
          <w:t>Закон</w:t>
        </w:r>
      </w:hyperlink>
      <w:r>
        <w:t xml:space="preserve"> Краснодарского края от 11 ноября 2019 г. N 4142-КЗ</w:t>
      </w:r>
    </w:p>
    <w:p w:rsidR="007A2299" w:rsidRDefault="002A5089">
      <w:pPr>
        <w:pStyle w:val="aa"/>
      </w:pPr>
      <w:hyperlink r:id="rId20" w:history="1">
        <w:r w:rsidR="00222AEF">
          <w:rPr>
            <w:rStyle w:val="a4"/>
          </w:rPr>
          <w:t>См. предыдущую редакцию</w:t>
        </w:r>
      </w:hyperlink>
    </w:p>
    <w:p w:rsidR="007A2299" w:rsidRDefault="00222AEF">
      <w:pPr>
        <w:pStyle w:val="a5"/>
      </w:pPr>
      <w:r>
        <w:rPr>
          <w:rStyle w:val="a3"/>
        </w:rPr>
        <w:t>Статья 11</w:t>
      </w:r>
    </w:p>
    <w:p w:rsidR="007A2299" w:rsidRDefault="00222AEF">
      <w:r>
        <w:t xml:space="preserve">1. В соответствии с </w:t>
      </w:r>
      <w:hyperlink r:id="rId21" w:history="1">
        <w:r>
          <w:rPr>
            <w:rStyle w:val="a4"/>
          </w:rPr>
          <w:t>частью 8 статьи 7.1</w:t>
        </w:r>
      </w:hyperlink>
      <w:r>
        <w:t xml:space="preserve"> Закона Краснодарского края "О муниципальной службе в Краснодарском крае" ранее присвоенные муниципальным служащим квалификационные разряды считаются соответствующими классными чинами муниципальных служащих согласно таблице соответствия (</w:t>
      </w:r>
      <w:hyperlink w:anchor="sub_1100" w:history="1">
        <w:r>
          <w:rPr>
            <w:rStyle w:val="a4"/>
          </w:rPr>
          <w:t>приложение 1</w:t>
        </w:r>
      </w:hyperlink>
      <w:r>
        <w:t xml:space="preserve"> к настоящему Закону).</w:t>
      </w:r>
    </w:p>
    <w:p w:rsidR="007A2299" w:rsidRDefault="00222AEF">
      <w:r>
        <w:t>2.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установлено согласно таблице соотношения (</w:t>
      </w:r>
      <w:hyperlink w:anchor="sub_1200" w:history="1">
        <w:r>
          <w:rPr>
            <w:rStyle w:val="a4"/>
          </w:rPr>
          <w:t>приложение 2</w:t>
        </w:r>
      </w:hyperlink>
      <w:r>
        <w:t xml:space="preserve"> к настоящему Закону).</w:t>
      </w:r>
    </w:p>
    <w:p w:rsidR="007A2299" w:rsidRDefault="007A229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9"/>
        <w:gridCol w:w="5133"/>
      </w:tblGrid>
      <w:tr w:rsidR="007A2299">
        <w:tc>
          <w:tcPr>
            <w:tcW w:w="10242" w:type="dxa"/>
            <w:gridSpan w:val="2"/>
            <w:tcBorders>
              <w:top w:val="nil"/>
              <w:left w:val="nil"/>
              <w:bottom w:val="single" w:sz="4" w:space="0" w:color="auto"/>
              <w:right w:val="nil"/>
            </w:tcBorders>
          </w:tcPr>
          <w:p w:rsidR="007A2299" w:rsidRDefault="00222AEF">
            <w:pPr>
              <w:pStyle w:val="1"/>
            </w:pPr>
            <w:r>
              <w:t>Таблица соответствия квалификационных разрядов</w:t>
            </w:r>
            <w:r>
              <w:br/>
              <w:t>муниципальных служащих классным чинам муниципальных служащих,</w:t>
            </w:r>
            <w:r>
              <w:br/>
              <w:t>предусмотренным Законом Краснодарского края</w:t>
            </w:r>
            <w:r>
              <w:br/>
              <w:t>"О муниципальной службе в Краснодарском крае"</w:t>
            </w:r>
          </w:p>
          <w:p w:rsidR="007A2299" w:rsidRDefault="007A2299">
            <w:pPr>
              <w:pStyle w:val="ab"/>
            </w:pPr>
          </w:p>
        </w:tc>
      </w:tr>
      <w:tr w:rsidR="007A2299">
        <w:tc>
          <w:tcPr>
            <w:tcW w:w="5109" w:type="dxa"/>
            <w:tcBorders>
              <w:top w:val="single" w:sz="4" w:space="0" w:color="auto"/>
              <w:bottom w:val="single" w:sz="4" w:space="0" w:color="auto"/>
              <w:right w:val="single" w:sz="4" w:space="0" w:color="auto"/>
            </w:tcBorders>
          </w:tcPr>
          <w:p w:rsidR="007A2299" w:rsidRDefault="00222AEF">
            <w:pPr>
              <w:pStyle w:val="1"/>
            </w:pPr>
            <w:r>
              <w:t>Квалификационные разряды муниципальных служащих</w:t>
            </w:r>
          </w:p>
        </w:tc>
        <w:tc>
          <w:tcPr>
            <w:tcW w:w="5132" w:type="dxa"/>
            <w:tcBorders>
              <w:top w:val="single" w:sz="4" w:space="0" w:color="auto"/>
              <w:left w:val="single" w:sz="4" w:space="0" w:color="auto"/>
              <w:bottom w:val="single" w:sz="4" w:space="0" w:color="auto"/>
            </w:tcBorders>
          </w:tcPr>
          <w:p w:rsidR="007A2299" w:rsidRDefault="00222AEF">
            <w:pPr>
              <w:pStyle w:val="1"/>
            </w:pPr>
            <w:r>
              <w:t>Классные чины муниципальных служащих</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1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1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2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2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3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3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муниципальный советник 1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муниципальный советник 1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муниципальный советник 2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муниципальный советник 2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муниципальный советник 3 класса</w:t>
            </w:r>
          </w:p>
        </w:tc>
        <w:tc>
          <w:tcPr>
            <w:tcW w:w="5132" w:type="dxa"/>
            <w:tcBorders>
              <w:top w:val="single" w:sz="4" w:space="0" w:color="auto"/>
              <w:left w:val="single" w:sz="4" w:space="0" w:color="auto"/>
              <w:bottom w:val="single" w:sz="4" w:space="0" w:color="auto"/>
            </w:tcBorders>
          </w:tcPr>
          <w:p w:rsidR="007A2299" w:rsidRDefault="00222AEF">
            <w:pPr>
              <w:pStyle w:val="ad"/>
            </w:pPr>
            <w:r>
              <w:t>муниципальный советник 3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1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1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2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2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3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3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1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1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2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2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3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3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1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1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2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2 класса</w:t>
            </w:r>
          </w:p>
        </w:tc>
      </w:tr>
      <w:tr w:rsidR="007A2299">
        <w:tc>
          <w:tcPr>
            <w:tcW w:w="5109"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3 класса</w:t>
            </w:r>
          </w:p>
        </w:tc>
        <w:tc>
          <w:tcPr>
            <w:tcW w:w="5132"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3 класса</w:t>
            </w:r>
          </w:p>
        </w:tc>
      </w:tr>
    </w:tbl>
    <w:p w:rsidR="007A2299" w:rsidRDefault="007A2299"/>
    <w:p w:rsidR="007A2299" w:rsidRDefault="00222AEF">
      <w:pPr>
        <w:pStyle w:val="a5"/>
      </w:pPr>
      <w:bookmarkStart w:id="35" w:name="sub_12"/>
      <w:r>
        <w:rPr>
          <w:rStyle w:val="a3"/>
        </w:rPr>
        <w:t>Статья 12</w:t>
      </w:r>
    </w:p>
    <w:bookmarkEnd w:id="35"/>
    <w:p w:rsidR="007A2299" w:rsidRDefault="00222AEF">
      <w:r>
        <w:t>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7A2299" w:rsidRDefault="007A2299"/>
    <w:p w:rsidR="007A2299" w:rsidRDefault="00222AEF">
      <w:pPr>
        <w:pStyle w:val="a5"/>
      </w:pPr>
      <w:bookmarkStart w:id="36" w:name="sub_13"/>
      <w:r>
        <w:rPr>
          <w:rStyle w:val="a3"/>
        </w:rPr>
        <w:t>Статья 13</w:t>
      </w:r>
    </w:p>
    <w:bookmarkEnd w:id="36"/>
    <w:p w:rsidR="007A2299" w:rsidRDefault="00222AEF">
      <w:r>
        <w:t>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7A2299" w:rsidRDefault="007A2299"/>
    <w:p w:rsidR="007A2299" w:rsidRDefault="00222AEF">
      <w:pPr>
        <w:pStyle w:val="a5"/>
      </w:pPr>
      <w:bookmarkStart w:id="37" w:name="sub_14"/>
      <w:r>
        <w:rPr>
          <w:rStyle w:val="a3"/>
        </w:rPr>
        <w:t>Статья 14</w:t>
      </w:r>
    </w:p>
    <w:bookmarkEnd w:id="37"/>
    <w:p w:rsidR="007A2299" w:rsidRDefault="00222AEF">
      <w:r>
        <w:t xml:space="preserve">Настоящий Закон вступает в силу по истечении 10 дней после дня его </w:t>
      </w:r>
      <w:hyperlink r:id="rId22" w:history="1">
        <w:r>
          <w:rPr>
            <w:rStyle w:val="a4"/>
          </w:rPr>
          <w:t>официального опубликования</w:t>
        </w:r>
      </w:hyperlink>
      <w:r>
        <w:t>.</w:t>
      </w:r>
    </w:p>
    <w:p w:rsidR="007A2299" w:rsidRDefault="007A2299"/>
    <w:tbl>
      <w:tblPr>
        <w:tblW w:w="0" w:type="auto"/>
        <w:tblInd w:w="108" w:type="dxa"/>
        <w:tblLook w:val="0000" w:firstRow="0" w:lastRow="0" w:firstColumn="0" w:lastColumn="0" w:noHBand="0" w:noVBand="0"/>
      </w:tblPr>
      <w:tblGrid>
        <w:gridCol w:w="6666"/>
        <w:gridCol w:w="3333"/>
      </w:tblGrid>
      <w:tr w:rsidR="007A2299">
        <w:tc>
          <w:tcPr>
            <w:tcW w:w="6666" w:type="dxa"/>
            <w:tcBorders>
              <w:top w:val="nil"/>
              <w:left w:val="nil"/>
              <w:bottom w:val="nil"/>
              <w:right w:val="nil"/>
            </w:tcBorders>
          </w:tcPr>
          <w:p w:rsidR="007A2299" w:rsidRDefault="00222AEF">
            <w:pPr>
              <w:pStyle w:val="ad"/>
            </w:pPr>
            <w:r>
              <w:t>Глава администрации (губернатор)</w:t>
            </w:r>
            <w:r>
              <w:br/>
              <w:t>Краснодарского края</w:t>
            </w:r>
          </w:p>
        </w:tc>
        <w:tc>
          <w:tcPr>
            <w:tcW w:w="3333" w:type="dxa"/>
            <w:tcBorders>
              <w:top w:val="nil"/>
              <w:left w:val="nil"/>
              <w:bottom w:val="nil"/>
              <w:right w:val="nil"/>
            </w:tcBorders>
          </w:tcPr>
          <w:p w:rsidR="007A2299" w:rsidRDefault="00222AEF">
            <w:pPr>
              <w:pStyle w:val="ab"/>
              <w:jc w:val="right"/>
            </w:pPr>
            <w:r>
              <w:t>А.Н. Ткачев</w:t>
            </w:r>
          </w:p>
        </w:tc>
      </w:tr>
    </w:tbl>
    <w:p w:rsidR="007A2299" w:rsidRDefault="007A2299"/>
    <w:p w:rsidR="007A2299" w:rsidRDefault="00222AEF">
      <w:pPr>
        <w:pStyle w:val="ad"/>
      </w:pPr>
      <w:r>
        <w:t>г. Краснодар</w:t>
      </w:r>
    </w:p>
    <w:p w:rsidR="007A2299" w:rsidRDefault="00222AEF">
      <w:pPr>
        <w:pStyle w:val="ad"/>
      </w:pPr>
      <w:r>
        <w:t>3 июня 2009 года</w:t>
      </w:r>
    </w:p>
    <w:p w:rsidR="007A2299" w:rsidRDefault="00222AEF">
      <w:pPr>
        <w:pStyle w:val="ad"/>
      </w:pPr>
      <w:r>
        <w:t>N 1740-КЗ</w:t>
      </w:r>
    </w:p>
    <w:p w:rsidR="00375D62" w:rsidRDefault="00375D62" w:rsidP="00375D62"/>
    <w:p w:rsidR="00375D62" w:rsidRDefault="00375D62" w:rsidP="00375D62"/>
    <w:p w:rsidR="00375D62" w:rsidRDefault="00375D62" w:rsidP="00375D62"/>
    <w:p w:rsidR="00375D62" w:rsidRDefault="00375D62" w:rsidP="00375D62"/>
    <w:p w:rsidR="00375D62" w:rsidRDefault="00375D62"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80B7B" w:rsidRDefault="00380B7B" w:rsidP="00375D62"/>
    <w:p w:rsidR="00375D62" w:rsidRDefault="00375D62" w:rsidP="00375D62"/>
    <w:p w:rsidR="00380B7B" w:rsidRDefault="00380B7B" w:rsidP="00375D62"/>
    <w:p w:rsidR="00375D62" w:rsidRPr="00375D62" w:rsidRDefault="00375D62" w:rsidP="00375D62"/>
    <w:p w:rsidR="007A2299" w:rsidRDefault="007A2299"/>
    <w:p w:rsidR="007A2299" w:rsidRDefault="00222AEF">
      <w:pPr>
        <w:pStyle w:val="a9"/>
        <w:rPr>
          <w:color w:val="000000"/>
          <w:sz w:val="16"/>
          <w:szCs w:val="16"/>
        </w:rPr>
      </w:pPr>
      <w:bookmarkStart w:id="38" w:name="sub_1100"/>
      <w:r>
        <w:rPr>
          <w:color w:val="000000"/>
          <w:sz w:val="16"/>
          <w:szCs w:val="16"/>
        </w:rPr>
        <w:lastRenderedPageBreak/>
        <w:t>Информация об изменениях:</w:t>
      </w:r>
    </w:p>
    <w:bookmarkEnd w:id="38"/>
    <w:p w:rsidR="007A2299" w:rsidRDefault="00222AEF">
      <w:pPr>
        <w:pStyle w:val="aa"/>
      </w:pPr>
      <w:r>
        <w:t xml:space="preserve">Закон дополнен приложением 1 с 22 ноября 2019 г. - </w:t>
      </w:r>
      <w:hyperlink r:id="rId23" w:history="1">
        <w:r>
          <w:rPr>
            <w:rStyle w:val="a4"/>
          </w:rPr>
          <w:t>Закон</w:t>
        </w:r>
      </w:hyperlink>
      <w:r>
        <w:t xml:space="preserve"> Краснодарского края от 11 ноября 2019 г. N 4142-КЗ</w:t>
      </w:r>
    </w:p>
    <w:p w:rsidR="00375D62" w:rsidRDefault="00375D62">
      <w:pPr>
        <w:jc w:val="right"/>
        <w:rPr>
          <w:rStyle w:val="a3"/>
        </w:rPr>
      </w:pPr>
    </w:p>
    <w:p w:rsidR="007A2299" w:rsidRDefault="00222AEF">
      <w:pPr>
        <w:jc w:val="right"/>
        <w:rPr>
          <w:rStyle w:val="a3"/>
        </w:rPr>
      </w:pPr>
      <w:r>
        <w:rPr>
          <w:rStyle w:val="a3"/>
        </w:rPr>
        <w:t>Приложение 1</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порядке присвоения и сохранения</w:t>
      </w:r>
      <w:r>
        <w:rPr>
          <w:rStyle w:val="a3"/>
        </w:rPr>
        <w:br/>
        <w:t>классных чинов муниципальных</w:t>
      </w:r>
      <w:r>
        <w:rPr>
          <w:rStyle w:val="a3"/>
        </w:rPr>
        <w:br/>
        <w:t>служащих в Краснодарском крае"</w:t>
      </w:r>
    </w:p>
    <w:p w:rsidR="007A2299" w:rsidRDefault="007A2299"/>
    <w:p w:rsidR="007A2299" w:rsidRDefault="00222AEF">
      <w:pPr>
        <w:pStyle w:val="1"/>
      </w:pPr>
      <w:r>
        <w:t>Таблица</w:t>
      </w:r>
      <w:r>
        <w:br/>
        <w:t>соответствия квалификационных разрядов муниципальных служащих классным чинам муниципальных служащих, предусмотренным Законом Краснодарского края "О муниципальной службе в Краснодарском крае"</w:t>
      </w:r>
    </w:p>
    <w:p w:rsidR="007A2299" w:rsidRDefault="007A229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1"/>
        <w:gridCol w:w="5184"/>
      </w:tblGrid>
      <w:tr w:rsidR="007A2299">
        <w:tc>
          <w:tcPr>
            <w:tcW w:w="5161" w:type="dxa"/>
            <w:tcBorders>
              <w:top w:val="single" w:sz="4" w:space="0" w:color="auto"/>
              <w:bottom w:val="single" w:sz="4" w:space="0" w:color="auto"/>
              <w:right w:val="single" w:sz="4" w:space="0" w:color="auto"/>
            </w:tcBorders>
          </w:tcPr>
          <w:p w:rsidR="007A2299" w:rsidRDefault="00222AEF">
            <w:pPr>
              <w:pStyle w:val="ab"/>
              <w:jc w:val="center"/>
            </w:pPr>
            <w:r>
              <w:t>Квалификационные разряды муниципальных служащих</w:t>
            </w:r>
          </w:p>
        </w:tc>
        <w:tc>
          <w:tcPr>
            <w:tcW w:w="5184" w:type="dxa"/>
            <w:tcBorders>
              <w:top w:val="single" w:sz="4" w:space="0" w:color="auto"/>
              <w:left w:val="single" w:sz="4" w:space="0" w:color="auto"/>
              <w:bottom w:val="single" w:sz="4" w:space="0" w:color="auto"/>
            </w:tcBorders>
          </w:tcPr>
          <w:p w:rsidR="007A2299" w:rsidRDefault="00222AEF">
            <w:pPr>
              <w:pStyle w:val="ab"/>
              <w:jc w:val="center"/>
            </w:pPr>
            <w:r>
              <w:t>Классные чины муниципальных служащих</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1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1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Квалификационные разряды муниципальных служащих</w:t>
            </w:r>
          </w:p>
        </w:tc>
        <w:tc>
          <w:tcPr>
            <w:tcW w:w="5184" w:type="dxa"/>
            <w:tcBorders>
              <w:top w:val="single" w:sz="4" w:space="0" w:color="auto"/>
              <w:left w:val="single" w:sz="4" w:space="0" w:color="auto"/>
              <w:bottom w:val="single" w:sz="4" w:space="0" w:color="auto"/>
            </w:tcBorders>
          </w:tcPr>
          <w:p w:rsidR="007A2299" w:rsidRDefault="00222AEF">
            <w:pPr>
              <w:pStyle w:val="ad"/>
            </w:pPr>
            <w:r>
              <w:t>Классные чины муниципальных служащих</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2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2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Действительный муниципальный советник 3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действительный муниципальный советник 3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Муниципальный советник 1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муниципальный советник 1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Муниципальный советник 2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муниципальный советник 2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Муниципальный советник 3 класса</w:t>
            </w:r>
          </w:p>
        </w:tc>
        <w:tc>
          <w:tcPr>
            <w:tcW w:w="5184" w:type="dxa"/>
            <w:tcBorders>
              <w:top w:val="single" w:sz="4" w:space="0" w:color="auto"/>
              <w:left w:val="single" w:sz="4" w:space="0" w:color="auto"/>
              <w:bottom w:val="single" w:sz="4" w:space="0" w:color="auto"/>
            </w:tcBorders>
          </w:tcPr>
          <w:p w:rsidR="007A2299" w:rsidRDefault="00222AEF">
            <w:pPr>
              <w:pStyle w:val="ad"/>
            </w:pPr>
            <w:r>
              <w:t>муниципальный советник 3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1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1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2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2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3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советник муниципальной службы 3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1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1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2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2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Советник муниципальной службы 3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референт муниципальной службы 3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1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1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2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2 класса</w:t>
            </w:r>
          </w:p>
        </w:tc>
      </w:tr>
      <w:tr w:rsidR="007A2299">
        <w:tc>
          <w:tcPr>
            <w:tcW w:w="5161" w:type="dxa"/>
            <w:tcBorders>
              <w:top w:val="single" w:sz="4" w:space="0" w:color="auto"/>
              <w:bottom w:val="single" w:sz="4" w:space="0" w:color="auto"/>
              <w:right w:val="single" w:sz="4" w:space="0" w:color="auto"/>
            </w:tcBorders>
          </w:tcPr>
          <w:p w:rsidR="007A2299" w:rsidRDefault="00222AEF">
            <w:pPr>
              <w:pStyle w:val="ad"/>
            </w:pPr>
            <w:r>
              <w:t>Референт муниципальной службы 3 класса</w:t>
            </w:r>
          </w:p>
        </w:tc>
        <w:tc>
          <w:tcPr>
            <w:tcW w:w="5184" w:type="dxa"/>
            <w:tcBorders>
              <w:top w:val="single" w:sz="4" w:space="0" w:color="auto"/>
              <w:left w:val="single" w:sz="4" w:space="0" w:color="auto"/>
              <w:bottom w:val="single" w:sz="4" w:space="0" w:color="auto"/>
            </w:tcBorders>
          </w:tcPr>
          <w:p w:rsidR="007A2299" w:rsidRDefault="00222AEF">
            <w:pPr>
              <w:pStyle w:val="ad"/>
            </w:pPr>
            <w:r>
              <w:t>секретарь муниципальной службы 3 класса</w:t>
            </w:r>
          </w:p>
        </w:tc>
      </w:tr>
    </w:tbl>
    <w:p w:rsidR="007A2299" w:rsidRDefault="007A2299"/>
    <w:p w:rsidR="00380B7B" w:rsidRDefault="00380B7B">
      <w:pPr>
        <w:pStyle w:val="a9"/>
        <w:rPr>
          <w:color w:val="000000"/>
          <w:sz w:val="16"/>
          <w:szCs w:val="16"/>
        </w:rPr>
      </w:pPr>
      <w:bookmarkStart w:id="39" w:name="sub_1200"/>
    </w:p>
    <w:p w:rsidR="00380B7B" w:rsidRDefault="00380B7B">
      <w:pPr>
        <w:pStyle w:val="a9"/>
        <w:rPr>
          <w:color w:val="000000"/>
          <w:sz w:val="16"/>
          <w:szCs w:val="16"/>
        </w:rPr>
      </w:pPr>
    </w:p>
    <w:p w:rsidR="00380B7B" w:rsidRDefault="00380B7B">
      <w:pPr>
        <w:pStyle w:val="a9"/>
        <w:rPr>
          <w:color w:val="000000"/>
          <w:sz w:val="16"/>
          <w:szCs w:val="16"/>
        </w:rPr>
      </w:pPr>
    </w:p>
    <w:bookmarkEnd w:id="39"/>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p>
    <w:p w:rsidR="002A5089" w:rsidRDefault="002A5089" w:rsidP="002A5089">
      <w:pPr>
        <w:pStyle w:val="a9"/>
        <w:rPr>
          <w:color w:val="000000"/>
          <w:sz w:val="16"/>
          <w:szCs w:val="16"/>
        </w:rPr>
      </w:pPr>
      <w:r>
        <w:rPr>
          <w:color w:val="000000"/>
          <w:sz w:val="16"/>
          <w:szCs w:val="16"/>
        </w:rPr>
        <w:t>формация об изменениях:</w:t>
      </w:r>
    </w:p>
    <w:p w:rsidR="002A5089" w:rsidRDefault="002A5089" w:rsidP="002A5089">
      <w:pPr>
        <w:pStyle w:val="aa"/>
        <w:sectPr w:rsidR="002A5089" w:rsidSect="00380B7B">
          <w:pgSz w:w="11905" w:h="16837"/>
          <w:pgMar w:top="851" w:right="565" w:bottom="709" w:left="709" w:header="720" w:footer="720" w:gutter="0"/>
          <w:cols w:space="720"/>
          <w:noEndnote/>
          <w:docGrid w:linePitch="326"/>
        </w:sectPr>
      </w:pPr>
      <w:r>
        <w:t xml:space="preserve">Закон дополнен приложением 2 с 22 ноября 2019 г. - </w:t>
      </w:r>
      <w:hyperlink r:id="rId24" w:history="1">
        <w:r>
          <w:rPr>
            <w:rStyle w:val="a4"/>
          </w:rPr>
          <w:t>Закон</w:t>
        </w:r>
      </w:hyperlink>
      <w:r>
        <w:t xml:space="preserve"> Краснодарского края от 11 ноября 2019 г. N 4142-КЗ</w:t>
      </w:r>
    </w:p>
    <w:p w:rsidR="002A5089" w:rsidRPr="002A5089" w:rsidRDefault="002A5089" w:rsidP="002A5089"/>
    <w:p w:rsidR="007A2299" w:rsidRDefault="00222AEF">
      <w:pPr>
        <w:jc w:val="right"/>
        <w:rPr>
          <w:rStyle w:val="a3"/>
        </w:rPr>
      </w:pPr>
      <w:r>
        <w:rPr>
          <w:rStyle w:val="a3"/>
        </w:rPr>
        <w:t>Приложение 2</w:t>
      </w:r>
      <w:r>
        <w:rPr>
          <w:rStyle w:val="a3"/>
        </w:rPr>
        <w:br/>
        <w:t xml:space="preserve">к </w:t>
      </w:r>
      <w:hyperlink w:anchor="sub_0" w:history="1">
        <w:r>
          <w:rPr>
            <w:rStyle w:val="a4"/>
          </w:rPr>
          <w:t>Закону</w:t>
        </w:r>
      </w:hyperlink>
      <w:r>
        <w:rPr>
          <w:rStyle w:val="a3"/>
        </w:rPr>
        <w:t xml:space="preserve"> Краснодарского края</w:t>
      </w:r>
      <w:r>
        <w:rPr>
          <w:rStyle w:val="a3"/>
        </w:rPr>
        <w:br/>
        <w:t>"О порядке присвоения и сохранения</w:t>
      </w:r>
      <w:r>
        <w:rPr>
          <w:rStyle w:val="a3"/>
        </w:rPr>
        <w:br/>
        <w:t>классных чинов муниципальных</w:t>
      </w:r>
      <w:r>
        <w:rPr>
          <w:rStyle w:val="a3"/>
        </w:rPr>
        <w:br/>
        <w:t>служащих в Краснодарском крае"</w:t>
      </w:r>
    </w:p>
    <w:p w:rsidR="007A2299" w:rsidRDefault="007A2299"/>
    <w:p w:rsidR="007A2299" w:rsidRDefault="00222AEF">
      <w:pPr>
        <w:pStyle w:val="1"/>
      </w:pPr>
      <w:r>
        <w:t>Таблица</w:t>
      </w:r>
      <w:r>
        <w:br/>
        <w:t>соотношения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w:t>
      </w:r>
    </w:p>
    <w:p w:rsidR="00E63A22" w:rsidRDefault="00E63A22" w:rsidP="00E63A22"/>
    <w:tbl>
      <w:tblPr>
        <w:tblW w:w="157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985"/>
        <w:gridCol w:w="1984"/>
        <w:gridCol w:w="2317"/>
        <w:gridCol w:w="2270"/>
        <w:gridCol w:w="1225"/>
        <w:gridCol w:w="1900"/>
        <w:gridCol w:w="1786"/>
        <w:gridCol w:w="1842"/>
      </w:tblGrid>
      <w:tr w:rsidR="00E63A22" w:rsidTr="002A5089">
        <w:tc>
          <w:tcPr>
            <w:tcW w:w="454" w:type="dxa"/>
            <w:tcBorders>
              <w:top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N</w:t>
            </w:r>
            <w:r w:rsidRPr="002A5089">
              <w:rPr>
                <w:sz w:val="18"/>
                <w:szCs w:val="18"/>
              </w:rPr>
              <w:br/>
              <w:t>п/п</w:t>
            </w:r>
          </w:p>
        </w:tc>
        <w:tc>
          <w:tcPr>
            <w:tcW w:w="1985"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Классный чин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Классный чин государственной гражданской службы Краснодарского края</w:t>
            </w:r>
          </w:p>
        </w:tc>
        <w:tc>
          <w:tcPr>
            <w:tcW w:w="2317"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Классный чин федеральной государственной гражданской службы</w:t>
            </w:r>
          </w:p>
        </w:tc>
        <w:tc>
          <w:tcPr>
            <w:tcW w:w="2270"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Классный чин государственной гражданской службы субъекта Российской Федерации (за исключением Краснодарского края)</w:t>
            </w:r>
          </w:p>
        </w:tc>
        <w:tc>
          <w:tcPr>
            <w:tcW w:w="1225"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Воинское звание</w:t>
            </w:r>
          </w:p>
        </w:tc>
        <w:tc>
          <w:tcPr>
            <w:tcW w:w="1900"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Специальное звание</w:t>
            </w:r>
          </w:p>
        </w:tc>
        <w:tc>
          <w:tcPr>
            <w:tcW w:w="1786"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8"/>
                <w:szCs w:val="18"/>
              </w:rPr>
            </w:pPr>
            <w:r w:rsidRPr="002A5089">
              <w:rPr>
                <w:sz w:val="18"/>
                <w:szCs w:val="18"/>
              </w:rPr>
              <w:t>Классный чин юстиции</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jc w:val="center"/>
              <w:rPr>
                <w:sz w:val="18"/>
                <w:szCs w:val="18"/>
              </w:rPr>
            </w:pPr>
            <w:r w:rsidRPr="002A5089">
              <w:rPr>
                <w:sz w:val="18"/>
                <w:szCs w:val="18"/>
              </w:rPr>
              <w:t>Классный чин прокурорского работника</w:t>
            </w:r>
          </w:p>
        </w:tc>
      </w:tr>
      <w:tr w:rsidR="00E63A22" w:rsidTr="002A5089">
        <w:tc>
          <w:tcPr>
            <w:tcW w:w="454" w:type="dxa"/>
            <w:tcBorders>
              <w:top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1</w:t>
            </w:r>
          </w:p>
        </w:tc>
        <w:tc>
          <w:tcPr>
            <w:tcW w:w="1985"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3</w:t>
            </w:r>
          </w:p>
        </w:tc>
        <w:tc>
          <w:tcPr>
            <w:tcW w:w="2317"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4</w:t>
            </w:r>
          </w:p>
        </w:tc>
        <w:tc>
          <w:tcPr>
            <w:tcW w:w="2270"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5</w:t>
            </w:r>
          </w:p>
        </w:tc>
        <w:tc>
          <w:tcPr>
            <w:tcW w:w="1225"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6</w:t>
            </w:r>
          </w:p>
        </w:tc>
        <w:tc>
          <w:tcPr>
            <w:tcW w:w="1900"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7</w:t>
            </w:r>
          </w:p>
        </w:tc>
        <w:tc>
          <w:tcPr>
            <w:tcW w:w="1786" w:type="dxa"/>
            <w:tcBorders>
              <w:top w:val="single" w:sz="4" w:space="0" w:color="auto"/>
              <w:left w:val="single" w:sz="4" w:space="0" w:color="auto"/>
              <w:bottom w:val="single" w:sz="4" w:space="0" w:color="auto"/>
              <w:right w:val="single" w:sz="4" w:space="0" w:color="auto"/>
            </w:tcBorders>
          </w:tcPr>
          <w:p w:rsidR="00E63A22" w:rsidRPr="002A5089" w:rsidRDefault="00E63A22" w:rsidP="00CB528F">
            <w:pPr>
              <w:pStyle w:val="ab"/>
              <w:jc w:val="center"/>
              <w:rPr>
                <w:sz w:val="16"/>
                <w:szCs w:val="16"/>
              </w:rPr>
            </w:pPr>
            <w:r w:rsidRPr="002A5089">
              <w:rPr>
                <w:sz w:val="16"/>
                <w:szCs w:val="16"/>
              </w:rPr>
              <w:t>8</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jc w:val="center"/>
              <w:rPr>
                <w:sz w:val="16"/>
                <w:szCs w:val="16"/>
              </w:rPr>
            </w:pPr>
            <w:r w:rsidRPr="002A5089">
              <w:rPr>
                <w:sz w:val="16"/>
                <w:szCs w:val="16"/>
              </w:rPr>
              <w:t>9</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Краснодарского края 1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Российской Федерации 1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субъекта Российской Федерации 1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 армии, адмирал флота, генерал-полковник, адмирал</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действительный государственный советник юстиции, государственный советник юстиции 1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Краснодарского края 2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Российской Федерации 2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субъекта Российской Федерации 2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генерал-лейтенант, вице-адмирал</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генерал-лейтенант: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юстиции Российской Федерации 2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государственный советник юстиции 2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Краснодарского края 3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Российской Федерации 3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субъекта Российской Федерации 3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генерал-майор, контр-адмирал</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генерал-майор: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действительный государственный советник юстиции Российской Федерации 3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государственный советник юстиции 3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Муниципальный советник 1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Краснодарского края 1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Российской Федерации 1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субъекта Российской Федерации 1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полковник, капитан 1 ранга</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r w:rsidRPr="00375D62">
              <w:rPr>
                <w:sz w:val="20"/>
                <w:szCs w:val="20"/>
              </w:rPr>
              <w:t>полковник: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юстиции Российской Федерации 1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старший</w:t>
            </w:r>
          </w:p>
          <w:p w:rsidR="00E63A22" w:rsidRPr="002A5089" w:rsidRDefault="00E63A22" w:rsidP="00CB528F">
            <w:pPr>
              <w:pStyle w:val="ad"/>
              <w:rPr>
                <w:sz w:val="20"/>
                <w:szCs w:val="20"/>
              </w:rPr>
            </w:pPr>
            <w:r w:rsidRPr="002A5089">
              <w:rPr>
                <w:sz w:val="20"/>
                <w:szCs w:val="20"/>
              </w:rPr>
              <w:t>советник</w:t>
            </w:r>
          </w:p>
          <w:p w:rsidR="00E63A22" w:rsidRPr="002A5089" w:rsidRDefault="00E63A22" w:rsidP="00CB528F">
            <w:pPr>
              <w:pStyle w:val="ad"/>
              <w:rPr>
                <w:sz w:val="20"/>
                <w:szCs w:val="20"/>
              </w:rPr>
            </w:pPr>
            <w:r w:rsidRPr="002A5089">
              <w:rPr>
                <w:sz w:val="20"/>
                <w:szCs w:val="20"/>
              </w:rPr>
              <w:t>юстиции</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Муниципальный советник 2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Краснодарского края 2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Российской Федерации 2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субъекта Российской Федерации 2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подполковник, капитан 2 ранга</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подполковник: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юстиции Российской Федерации 2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советник юстиции</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Муниципальный советник 3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Краснодарского края 3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Российской Федерации 3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субъекта Российской Федерации 3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майор, капитан 3 ранга</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майор: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государственный советник юстиции Российской Федерации 3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младший советник</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7</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Краснодарского края 1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Российской Федерации 1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субъекта Российской Федерации 1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капитан, капитан-лейтенант</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r w:rsidRPr="00375D62">
              <w:rPr>
                <w:sz w:val="20"/>
                <w:szCs w:val="20"/>
              </w:rPr>
              <w:t>капитан: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юстиции 1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юрист 1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8</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 xml:space="preserve">советник государственной гражданской службы </w:t>
            </w:r>
            <w:r w:rsidRPr="00375D62">
              <w:rPr>
                <w:sz w:val="20"/>
                <w:szCs w:val="20"/>
              </w:rPr>
              <w:lastRenderedPageBreak/>
              <w:t>Краснодарского края 2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lastRenderedPageBreak/>
              <w:t xml:space="preserve">советник государственной гражданской службы Российской </w:t>
            </w:r>
            <w:r w:rsidRPr="00375D62">
              <w:rPr>
                <w:sz w:val="20"/>
                <w:szCs w:val="20"/>
              </w:rPr>
              <w:lastRenderedPageBreak/>
              <w:t>Федерации 2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lastRenderedPageBreak/>
              <w:t xml:space="preserve">советник государственной гражданской службы субъекта Российской </w:t>
            </w:r>
            <w:r w:rsidRPr="00375D62">
              <w:rPr>
                <w:sz w:val="20"/>
                <w:szCs w:val="20"/>
              </w:rPr>
              <w:lastRenderedPageBreak/>
              <w:t>Федерации 2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lastRenderedPageBreak/>
              <w:t>старший лейтенант</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r w:rsidRPr="00375D62">
              <w:rPr>
                <w:sz w:val="20"/>
                <w:szCs w:val="20"/>
              </w:rPr>
              <w:t xml:space="preserve">старший лейтенант: полиции (милиции), </w:t>
            </w:r>
            <w:r w:rsidRPr="00375D62">
              <w:rPr>
                <w:sz w:val="20"/>
                <w:szCs w:val="20"/>
              </w:rPr>
              <w:lastRenderedPageBreak/>
              <w:t>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lastRenderedPageBreak/>
              <w:t>советник юстиции 2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юрист 2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Краснодарского края 3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Российской Федерации 3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государственной гражданской службы субъекта Российской Федерации 3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лейтенант</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r w:rsidRPr="00375D62">
              <w:rPr>
                <w:sz w:val="20"/>
                <w:szCs w:val="20"/>
              </w:rPr>
              <w:t>лейтенант: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советник юстиции 3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юрист 3 класса</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Краснодарского края 1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Российской Федерации 1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субъекта Российской Федерации 1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младший лейтенант</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младший лейтенант: полиции (милиции), внутренней службы, юстиции,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юрист 1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d"/>
              <w:rPr>
                <w:sz w:val="20"/>
                <w:szCs w:val="20"/>
              </w:rPr>
            </w:pPr>
            <w:r w:rsidRPr="002A5089">
              <w:rPr>
                <w:sz w:val="20"/>
                <w:szCs w:val="20"/>
              </w:rPr>
              <w:t>младший юрист</w:t>
            </w: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Краснодарского края 2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Российской Федерации 2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субъекта Российской Федерации 2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старший прапорщик, старший мичман</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старший прапорщик полиции (милиции), старший прапорщик внутренней службы, старший прапорщик юстиции, старший прапорщик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юрист 2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rPr>
                <w:sz w:val="20"/>
                <w:szCs w:val="20"/>
              </w:rPr>
            </w:pP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12</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Краснодарского края 3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Российской Федерации 3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референт государственной гражданской службы субъекта Российской Федерации 3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прапорщик, мичман</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прапорщик полиции (милиции), прапорщик внутренней службы, прапорщик юстиции, прапорщик таможенной службы</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юрист 3 класса</w:t>
            </w: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rPr>
                <w:sz w:val="20"/>
                <w:szCs w:val="20"/>
              </w:rPr>
            </w:pPr>
          </w:p>
        </w:tc>
      </w:tr>
    </w:tbl>
    <w:p w:rsidR="002A5089" w:rsidRDefault="002A5089">
      <w:r>
        <w:br w:type="page"/>
      </w:r>
      <w:bookmarkStart w:id="40" w:name="_GoBack"/>
      <w:bookmarkEnd w:id="40"/>
    </w:p>
    <w:tbl>
      <w:tblPr>
        <w:tblW w:w="157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985"/>
        <w:gridCol w:w="1984"/>
        <w:gridCol w:w="2317"/>
        <w:gridCol w:w="2270"/>
        <w:gridCol w:w="1225"/>
        <w:gridCol w:w="1900"/>
        <w:gridCol w:w="1786"/>
        <w:gridCol w:w="1842"/>
      </w:tblGrid>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муниципальной службы 1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Краснодарского края 1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Российской Федерации 1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субъекта Российской Федерации 1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старшина, главный корабельный старшина, старший сержант, главный старшина</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старшина, старший сержант полиции (милиции), старшина, старший сержант внутренней службы, старшина, старший сержант юстиции</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rPr>
                <w:sz w:val="20"/>
                <w:szCs w:val="20"/>
              </w:rPr>
            </w:pP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14</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муниципальной службы 2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Краснодарского края 2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Российской Федерации 2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субъекта Российской Федерации 2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сержант, старшина 1 статьи, младший сержант, старшина 2 статьи</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сержант, младший сержант полиции (милиции), сержант, младший сержант внутренней службы, сержант, младший сержант юстиции</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rPr>
                <w:sz w:val="20"/>
                <w:szCs w:val="20"/>
              </w:rPr>
            </w:pPr>
          </w:p>
        </w:tc>
      </w:tr>
      <w:tr w:rsidR="00E63A22" w:rsidTr="002A5089">
        <w:tc>
          <w:tcPr>
            <w:tcW w:w="454" w:type="dxa"/>
            <w:tcBorders>
              <w:top w:val="single" w:sz="4" w:space="0" w:color="auto"/>
              <w:bottom w:val="single" w:sz="4" w:space="0" w:color="auto"/>
              <w:right w:val="single" w:sz="4" w:space="0" w:color="auto"/>
            </w:tcBorders>
          </w:tcPr>
          <w:p w:rsidR="00E63A22" w:rsidRPr="00375D62" w:rsidRDefault="00E63A22" w:rsidP="00CB528F">
            <w:pPr>
              <w:pStyle w:val="ab"/>
              <w:jc w:val="center"/>
              <w:rPr>
                <w:sz w:val="20"/>
                <w:szCs w:val="20"/>
              </w:rPr>
            </w:pPr>
            <w:r w:rsidRPr="00375D62">
              <w:rPr>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муниципальной службы 3 класса</w:t>
            </w:r>
          </w:p>
        </w:tc>
        <w:tc>
          <w:tcPr>
            <w:tcW w:w="1984"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Краснодарского края 3 класса</w:t>
            </w:r>
          </w:p>
        </w:tc>
        <w:tc>
          <w:tcPr>
            <w:tcW w:w="2317"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Российской Федерации 3 класса</w:t>
            </w:r>
          </w:p>
        </w:tc>
        <w:tc>
          <w:tcPr>
            <w:tcW w:w="227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секретарь государственной гражданской службы субъекта Российской Федерации 3 класса</w:t>
            </w:r>
          </w:p>
        </w:tc>
        <w:tc>
          <w:tcPr>
            <w:tcW w:w="1225"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ефрейтор, старший матрос, рядовой, матрос</w:t>
            </w:r>
          </w:p>
        </w:tc>
        <w:tc>
          <w:tcPr>
            <w:tcW w:w="1900"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d"/>
              <w:rPr>
                <w:sz w:val="20"/>
                <w:szCs w:val="20"/>
              </w:rPr>
            </w:pPr>
            <w:r w:rsidRPr="00375D62">
              <w:rPr>
                <w:sz w:val="20"/>
                <w:szCs w:val="20"/>
              </w:rPr>
              <w:t>рядовой полиции (милиции), рядовой внутренней службы, рядовой юстиции</w:t>
            </w:r>
          </w:p>
        </w:tc>
        <w:tc>
          <w:tcPr>
            <w:tcW w:w="1786" w:type="dxa"/>
            <w:tcBorders>
              <w:top w:val="single" w:sz="4" w:space="0" w:color="auto"/>
              <w:left w:val="single" w:sz="4" w:space="0" w:color="auto"/>
              <w:bottom w:val="single" w:sz="4" w:space="0" w:color="auto"/>
              <w:right w:val="single" w:sz="4" w:space="0" w:color="auto"/>
            </w:tcBorders>
          </w:tcPr>
          <w:p w:rsidR="00E63A22" w:rsidRPr="00375D62" w:rsidRDefault="00E63A22" w:rsidP="00CB528F">
            <w:pPr>
              <w:pStyle w:val="ab"/>
              <w:rPr>
                <w:sz w:val="20"/>
                <w:szCs w:val="20"/>
              </w:rPr>
            </w:pPr>
          </w:p>
        </w:tc>
        <w:tc>
          <w:tcPr>
            <w:tcW w:w="1842" w:type="dxa"/>
            <w:tcBorders>
              <w:top w:val="single" w:sz="4" w:space="0" w:color="auto"/>
              <w:left w:val="single" w:sz="4" w:space="0" w:color="auto"/>
              <w:bottom w:val="single" w:sz="4" w:space="0" w:color="auto"/>
            </w:tcBorders>
          </w:tcPr>
          <w:p w:rsidR="00E63A22" w:rsidRPr="002A5089" w:rsidRDefault="00E63A22" w:rsidP="00CB528F">
            <w:pPr>
              <w:pStyle w:val="ab"/>
              <w:rPr>
                <w:sz w:val="20"/>
                <w:szCs w:val="20"/>
              </w:rPr>
            </w:pPr>
          </w:p>
        </w:tc>
      </w:tr>
    </w:tbl>
    <w:p w:rsidR="00E63A22" w:rsidRDefault="00E63A22" w:rsidP="00E63A22"/>
    <w:p w:rsidR="00E63A22" w:rsidRDefault="00E63A22" w:rsidP="00E63A22">
      <w:pPr>
        <w:ind w:firstLine="0"/>
        <w:jc w:val="left"/>
      </w:pPr>
    </w:p>
    <w:p w:rsidR="00E63A22" w:rsidRDefault="00E63A22" w:rsidP="00E63A22">
      <w:r>
        <w:rPr>
          <w:rStyle w:val="a3"/>
        </w:rPr>
        <w:t>Примечание</w:t>
      </w:r>
      <w:r>
        <w:t>.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63A22" w:rsidRPr="00E63A22" w:rsidRDefault="00E63A22" w:rsidP="00E63A22"/>
    <w:sectPr w:rsidR="00E63A22" w:rsidRPr="00E63A22" w:rsidSect="007C7799">
      <w:pgSz w:w="16837" w:h="11905" w:orient="landscape"/>
      <w:pgMar w:top="709" w:right="851" w:bottom="567" w:left="70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6F"/>
    <w:rsid w:val="00222AEF"/>
    <w:rsid w:val="002A5089"/>
    <w:rsid w:val="00375D62"/>
    <w:rsid w:val="00380B7B"/>
    <w:rsid w:val="00584508"/>
    <w:rsid w:val="007A2299"/>
    <w:rsid w:val="007C7799"/>
    <w:rsid w:val="0095496F"/>
    <w:rsid w:val="00BC2FE3"/>
    <w:rsid w:val="00E6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50DE2"/>
  <w14:defaultImageDpi w14:val="0"/>
  <w15:docId w15:val="{32A12452-34BA-4C3F-BEF5-D94DE064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244.8" TargetMode="External"/><Relationship Id="rId13" Type="http://schemas.openxmlformats.org/officeDocument/2006/relationships/hyperlink" Target="garantF1://72883188.431" TargetMode="External"/><Relationship Id="rId18" Type="http://schemas.openxmlformats.org/officeDocument/2006/relationships/hyperlink" Target="garantF1://36822544.8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23841244.718" TargetMode="External"/><Relationship Id="rId7" Type="http://schemas.openxmlformats.org/officeDocument/2006/relationships/hyperlink" Target="garantF1://23841244.0" TargetMode="External"/><Relationship Id="rId12" Type="http://schemas.openxmlformats.org/officeDocument/2006/relationships/hyperlink" Target="garantF1://72883188.42" TargetMode="External"/><Relationship Id="rId17" Type="http://schemas.openxmlformats.org/officeDocument/2006/relationships/hyperlink" Target="garantF1://72883188.4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6822544.82" TargetMode="External"/><Relationship Id="rId20" Type="http://schemas.openxmlformats.org/officeDocument/2006/relationships/hyperlink" Target="garantF1://36822544.11" TargetMode="External"/><Relationship Id="rId1" Type="http://schemas.openxmlformats.org/officeDocument/2006/relationships/numbering" Target="numbering.xml"/><Relationship Id="rId6" Type="http://schemas.openxmlformats.org/officeDocument/2006/relationships/hyperlink" Target="garantF1://12052272.901" TargetMode="External"/><Relationship Id="rId11" Type="http://schemas.openxmlformats.org/officeDocument/2006/relationships/hyperlink" Target="garantF1://23841244.6" TargetMode="External"/><Relationship Id="rId24" Type="http://schemas.openxmlformats.org/officeDocument/2006/relationships/hyperlink" Target="garantF1://72883188.46" TargetMode="External"/><Relationship Id="rId5" Type="http://schemas.openxmlformats.org/officeDocument/2006/relationships/hyperlink" Target="garantF1://23841740.0" TargetMode="External"/><Relationship Id="rId15" Type="http://schemas.openxmlformats.org/officeDocument/2006/relationships/hyperlink" Target="garantF1://72883188.432" TargetMode="External"/><Relationship Id="rId23" Type="http://schemas.openxmlformats.org/officeDocument/2006/relationships/hyperlink" Target="garantF1://72883188.45" TargetMode="External"/><Relationship Id="rId10" Type="http://schemas.openxmlformats.org/officeDocument/2006/relationships/hyperlink" Target="garantF1://36822544.32" TargetMode="External"/><Relationship Id="rId19" Type="http://schemas.openxmlformats.org/officeDocument/2006/relationships/hyperlink" Target="garantF1://72883188.44" TargetMode="External"/><Relationship Id="rId4" Type="http://schemas.openxmlformats.org/officeDocument/2006/relationships/webSettings" Target="webSettings.xml"/><Relationship Id="rId9" Type="http://schemas.openxmlformats.org/officeDocument/2006/relationships/hyperlink" Target="garantF1://72883188.41" TargetMode="External"/><Relationship Id="rId14" Type="http://schemas.openxmlformats.org/officeDocument/2006/relationships/hyperlink" Target="garantF1://36822544.81" TargetMode="External"/><Relationship Id="rId22" Type="http://schemas.openxmlformats.org/officeDocument/2006/relationships/hyperlink" Target="garantF1://238517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Ирина Литовка</cp:lastModifiedBy>
  <cp:revision>9</cp:revision>
  <dcterms:created xsi:type="dcterms:W3CDTF">2019-11-27T07:09:00Z</dcterms:created>
  <dcterms:modified xsi:type="dcterms:W3CDTF">2019-11-28T14:48:00Z</dcterms:modified>
</cp:coreProperties>
</file>